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C" w:rsidRDefault="00421B6C" w:rsidP="00421B6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B6C" w:rsidRDefault="00421B6C" w:rsidP="00421B6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6C">
        <w:rPr>
          <w:rFonts w:ascii="Times New Roman" w:hAnsi="Times New Roman" w:cs="Times New Roman"/>
          <w:b/>
          <w:sz w:val="28"/>
          <w:szCs w:val="28"/>
        </w:rPr>
        <w:t xml:space="preserve">23 мая 2022 года состоялась встреча </w:t>
      </w:r>
    </w:p>
    <w:p w:rsidR="00421B6C" w:rsidRPr="00421B6C" w:rsidRDefault="00421B6C" w:rsidP="00421B6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6C">
        <w:rPr>
          <w:rFonts w:ascii="Times New Roman" w:hAnsi="Times New Roman" w:cs="Times New Roman"/>
          <w:b/>
          <w:sz w:val="28"/>
          <w:szCs w:val="28"/>
        </w:rPr>
        <w:t xml:space="preserve">с жителями дома № 12 по ул. Катукова </w:t>
      </w:r>
      <w:proofErr w:type="gramStart"/>
      <w:r w:rsidRPr="00421B6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1B6C">
        <w:rPr>
          <w:rFonts w:ascii="Times New Roman" w:hAnsi="Times New Roman" w:cs="Times New Roman"/>
          <w:b/>
          <w:sz w:val="28"/>
          <w:szCs w:val="28"/>
        </w:rPr>
        <w:t>. Липецка</w:t>
      </w:r>
    </w:p>
    <w:p w:rsidR="00421B6C" w:rsidRPr="00421B6C" w:rsidRDefault="00421B6C" w:rsidP="00421B6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6C" w:rsidRDefault="00421B6C" w:rsidP="007854C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Pr="00421B6C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421B6C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встретились </w:t>
      </w:r>
      <w:r w:rsidRPr="00421B6C">
        <w:rPr>
          <w:rFonts w:ascii="Times New Roman" w:hAnsi="Times New Roman" w:cs="Times New Roman"/>
          <w:sz w:val="28"/>
          <w:szCs w:val="28"/>
        </w:rPr>
        <w:t xml:space="preserve">с жителями дома № 12 по ул. Катукова г. Липецка. </w:t>
      </w:r>
    </w:p>
    <w:p w:rsidR="00421B6C" w:rsidRDefault="00421B6C" w:rsidP="007854C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B6C">
        <w:rPr>
          <w:rFonts w:ascii="Times New Roman" w:hAnsi="Times New Roman" w:cs="Times New Roman"/>
          <w:sz w:val="28"/>
          <w:szCs w:val="28"/>
        </w:rPr>
        <w:t xml:space="preserve">В ходе встречи совместно с жителями </w:t>
      </w:r>
      <w:r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Pr="00421B6C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1B6C">
        <w:rPr>
          <w:rFonts w:ascii="Times New Roman" w:hAnsi="Times New Roman" w:cs="Times New Roman"/>
          <w:sz w:val="28"/>
          <w:szCs w:val="28"/>
        </w:rPr>
        <w:t xml:space="preserve"> общего имущества дома. </w:t>
      </w:r>
      <w:r>
        <w:rPr>
          <w:rFonts w:ascii="Times New Roman" w:hAnsi="Times New Roman" w:cs="Times New Roman"/>
          <w:sz w:val="28"/>
          <w:szCs w:val="28"/>
        </w:rPr>
        <w:t>Ранее ж</w:t>
      </w:r>
      <w:r w:rsidRPr="00421B6C">
        <w:rPr>
          <w:rFonts w:ascii="Times New Roman" w:hAnsi="Times New Roman" w:cs="Times New Roman"/>
          <w:sz w:val="28"/>
          <w:szCs w:val="28"/>
        </w:rPr>
        <w:t xml:space="preserve">ители пожаловались на затопленный подвал и холодные змеевики. </w:t>
      </w:r>
      <w:r>
        <w:rPr>
          <w:rFonts w:ascii="Times New Roman" w:hAnsi="Times New Roman" w:cs="Times New Roman"/>
          <w:sz w:val="28"/>
          <w:szCs w:val="28"/>
        </w:rPr>
        <w:t>Управляющая организация обновила систему канализации и стояки горячего водоснабжения. Совместно с жителями было проверено качество выявленных работ.</w:t>
      </w:r>
    </w:p>
    <w:p w:rsidR="007D5F3F" w:rsidRPr="00421B6C" w:rsidRDefault="00421B6C" w:rsidP="007854C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6C">
        <w:rPr>
          <w:rFonts w:ascii="Times New Roman" w:hAnsi="Times New Roman" w:cs="Times New Roman"/>
          <w:sz w:val="28"/>
          <w:szCs w:val="28"/>
        </w:rPr>
        <w:t>ответил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B6C">
        <w:rPr>
          <w:rFonts w:ascii="Times New Roman" w:hAnsi="Times New Roman" w:cs="Times New Roman"/>
          <w:sz w:val="28"/>
          <w:szCs w:val="28"/>
        </w:rPr>
        <w:t xml:space="preserve"> на вопросы жителей и рассказал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21B6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21B6C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21B6C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21B6C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 xml:space="preserve">вших </w:t>
      </w:r>
      <w:r w:rsidRPr="00421B6C">
        <w:rPr>
          <w:rFonts w:ascii="Times New Roman" w:hAnsi="Times New Roman" w:cs="Times New Roman"/>
          <w:sz w:val="28"/>
          <w:szCs w:val="28"/>
        </w:rPr>
        <w:t>в силу в 2022 году, в частности: разъяснил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B6C">
        <w:rPr>
          <w:rFonts w:ascii="Times New Roman" w:hAnsi="Times New Roman" w:cs="Times New Roman"/>
          <w:sz w:val="28"/>
          <w:szCs w:val="28"/>
        </w:rPr>
        <w:t xml:space="preserve"> порядок проведения проверок органами государственного жилищного надзора в условиях действующего моратория на проведение проверок и новый порядок обращения в ГЖИ.</w:t>
      </w:r>
    </w:p>
    <w:p w:rsidR="007D5F3F" w:rsidRPr="00421B6C" w:rsidRDefault="007D5F3F" w:rsidP="007854C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0CEF" w:rsidRPr="00421B6C" w:rsidRDefault="007D5F3F" w:rsidP="00421B6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B6C">
        <w:rPr>
          <w:rFonts w:ascii="Times New Roman" w:hAnsi="Times New Roman" w:cs="Times New Roman"/>
          <w:sz w:val="28"/>
          <w:szCs w:val="28"/>
        </w:rPr>
        <w:br/>
      </w:r>
    </w:p>
    <w:p w:rsidR="00890CEF" w:rsidRDefault="00890CEF" w:rsidP="003E2D06">
      <w:pPr>
        <w:pStyle w:val="a7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90CEF" w:rsidRDefault="00890CEF" w:rsidP="003E2D06">
      <w:pPr>
        <w:pStyle w:val="a7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D5F3F" w:rsidRPr="007D5F3F" w:rsidRDefault="007D5F3F" w:rsidP="003E2D0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</w:p>
    <w:p w:rsidR="00D04ACD" w:rsidRPr="003E2D06" w:rsidRDefault="00D04ACD" w:rsidP="00B65F11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C3C7E"/>
          <w:lang w:eastAsia="ru-RU"/>
        </w:rPr>
      </w:pPr>
    </w:p>
    <w:sectPr w:rsidR="00D04ACD" w:rsidRPr="003E2D06" w:rsidSect="00421B6C">
      <w:pgSz w:w="11906" w:h="16838"/>
      <w:pgMar w:top="340" w:right="1133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E01"/>
    <w:rsid w:val="0004113A"/>
    <w:rsid w:val="000E7722"/>
    <w:rsid w:val="0016603F"/>
    <w:rsid w:val="001B3501"/>
    <w:rsid w:val="001D5F1C"/>
    <w:rsid w:val="001F74EE"/>
    <w:rsid w:val="00234358"/>
    <w:rsid w:val="00235474"/>
    <w:rsid w:val="002D42C2"/>
    <w:rsid w:val="003859E5"/>
    <w:rsid w:val="00386662"/>
    <w:rsid w:val="003A1854"/>
    <w:rsid w:val="003E2D06"/>
    <w:rsid w:val="00421B6C"/>
    <w:rsid w:val="00492BAD"/>
    <w:rsid w:val="004D7501"/>
    <w:rsid w:val="005014CA"/>
    <w:rsid w:val="00533F79"/>
    <w:rsid w:val="00536531"/>
    <w:rsid w:val="00555927"/>
    <w:rsid w:val="005B645C"/>
    <w:rsid w:val="0060166D"/>
    <w:rsid w:val="0062510A"/>
    <w:rsid w:val="00670EFA"/>
    <w:rsid w:val="006723D8"/>
    <w:rsid w:val="006E2FD7"/>
    <w:rsid w:val="00705E01"/>
    <w:rsid w:val="00743633"/>
    <w:rsid w:val="007854CA"/>
    <w:rsid w:val="007C00E2"/>
    <w:rsid w:val="007D4032"/>
    <w:rsid w:val="007D4333"/>
    <w:rsid w:val="007D5F3F"/>
    <w:rsid w:val="007E678B"/>
    <w:rsid w:val="00884259"/>
    <w:rsid w:val="00890CEF"/>
    <w:rsid w:val="008A7E73"/>
    <w:rsid w:val="008F2907"/>
    <w:rsid w:val="008F3556"/>
    <w:rsid w:val="00903518"/>
    <w:rsid w:val="0094246A"/>
    <w:rsid w:val="00AF23E8"/>
    <w:rsid w:val="00B65F11"/>
    <w:rsid w:val="00B7641D"/>
    <w:rsid w:val="00BF01E4"/>
    <w:rsid w:val="00C94F9A"/>
    <w:rsid w:val="00CC436B"/>
    <w:rsid w:val="00CD27A6"/>
    <w:rsid w:val="00D04ACD"/>
    <w:rsid w:val="00D13D72"/>
    <w:rsid w:val="00D352A8"/>
    <w:rsid w:val="00DC3309"/>
    <w:rsid w:val="00E31598"/>
    <w:rsid w:val="00E366F5"/>
    <w:rsid w:val="00E41377"/>
    <w:rsid w:val="00ED1BF2"/>
    <w:rsid w:val="00FA065F"/>
    <w:rsid w:val="00FB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4D7501"/>
    <w:rPr>
      <w:color w:val="0000FF"/>
      <w:u w:val="single"/>
    </w:rPr>
  </w:style>
  <w:style w:type="paragraph" w:customStyle="1" w:styleId="boldtext">
    <w:name w:val="boldtext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2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2022-06-11T19:01:00Z</dcterms:created>
  <dcterms:modified xsi:type="dcterms:W3CDTF">2022-06-11T19:01:00Z</dcterms:modified>
</cp:coreProperties>
</file>