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>Информация о принятии мер по сообщениям,</w:t>
      </w:r>
      <w:r w:rsidR="0013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поступившим </w:t>
      </w:r>
    </w:p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в государственную жилищную инспекцию Липецкой области </w:t>
      </w:r>
    </w:p>
    <w:p w:rsidR="00137DB8" w:rsidRPr="00137DB8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04B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137DB8">
        <w:rPr>
          <w:rFonts w:ascii="Times New Roman" w:hAnsi="Times New Roman" w:cs="Times New Roman"/>
          <w:b/>
          <w:sz w:val="28"/>
          <w:szCs w:val="28"/>
        </w:rPr>
        <w:t>202</w:t>
      </w:r>
      <w:r w:rsidR="004804BA">
        <w:rPr>
          <w:rFonts w:ascii="Times New Roman" w:hAnsi="Times New Roman" w:cs="Times New Roman"/>
          <w:b/>
          <w:sz w:val="28"/>
          <w:szCs w:val="28"/>
        </w:rPr>
        <w:t>2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04BA">
        <w:rPr>
          <w:rFonts w:ascii="Times New Roman" w:hAnsi="Times New Roman" w:cs="Times New Roman"/>
          <w:b/>
          <w:sz w:val="28"/>
          <w:szCs w:val="28"/>
        </w:rPr>
        <w:t>а</w:t>
      </w:r>
    </w:p>
    <w:p w:rsidR="00137DB8" w:rsidRPr="00137DB8" w:rsidRDefault="00137DB8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B8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 В государственной жилищной инспекции Липецкой области действует «горячая линия», на которую принимаются сообщения по вопросам, относящимся к компетенции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. Телефон «горячей линии»: (4742) 22-13-16. Информация о работе «горячей линии»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(http://ggilipetsk.ru/), а также в средствах массовой информации Липецкой области. </w:t>
      </w:r>
    </w:p>
    <w:p w:rsidR="00F810D0" w:rsidRDefault="00137DB8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В </w:t>
      </w:r>
      <w:r w:rsidR="00C04BFA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A35892" w:rsidRPr="00137DB8">
        <w:rPr>
          <w:rFonts w:ascii="Times New Roman" w:hAnsi="Times New Roman" w:cs="Times New Roman"/>
          <w:sz w:val="28"/>
          <w:szCs w:val="28"/>
        </w:rPr>
        <w:t>202</w:t>
      </w:r>
      <w:r w:rsidR="00C04BFA">
        <w:rPr>
          <w:rFonts w:ascii="Times New Roman" w:hAnsi="Times New Roman" w:cs="Times New Roman"/>
          <w:sz w:val="28"/>
          <w:szCs w:val="28"/>
        </w:rPr>
        <w:t>2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892" w:rsidRPr="00137DB8">
        <w:rPr>
          <w:rFonts w:ascii="Times New Roman" w:hAnsi="Times New Roman" w:cs="Times New Roman"/>
          <w:sz w:val="28"/>
          <w:szCs w:val="28"/>
        </w:rPr>
        <w:t>год</w:t>
      </w:r>
      <w:r w:rsidR="00C04B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«горячую линию» </w:t>
      </w:r>
      <w:proofErr w:type="spellStart"/>
      <w:r w:rsidR="00A35892"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04BFA">
        <w:rPr>
          <w:rFonts w:ascii="Times New Roman" w:hAnsi="Times New Roman" w:cs="Times New Roman"/>
          <w:sz w:val="28"/>
          <w:szCs w:val="28"/>
        </w:rPr>
        <w:t>304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4BFA">
        <w:rPr>
          <w:rFonts w:ascii="Times New Roman" w:hAnsi="Times New Roman" w:cs="Times New Roman"/>
          <w:sz w:val="28"/>
          <w:szCs w:val="28"/>
        </w:rPr>
        <w:t>я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граждан. Большинство </w:t>
      </w:r>
      <w:r w:rsidR="00C04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касались вопросов содержания придомовых территорий многоквартирных домов и предоставления коммунальных услуг. </w:t>
      </w:r>
    </w:p>
    <w:p w:rsidR="00F810D0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утвержденным графиком в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функционируют справочные телефоны, по которым можно получить разъяснения по вопросам жилищно-коммунального хозяйства. Информация о справочных телефонах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в подразделе «График работы и порядок приема» раздела «О нас». </w:t>
      </w:r>
      <w:r w:rsidR="00F810D0">
        <w:rPr>
          <w:rFonts w:ascii="Times New Roman" w:hAnsi="Times New Roman" w:cs="Times New Roman"/>
          <w:sz w:val="28"/>
          <w:szCs w:val="28"/>
        </w:rPr>
        <w:t xml:space="preserve">В </w:t>
      </w:r>
      <w:r w:rsidR="00C04BFA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137DB8">
        <w:rPr>
          <w:rFonts w:ascii="Times New Roman" w:hAnsi="Times New Roman" w:cs="Times New Roman"/>
          <w:sz w:val="28"/>
          <w:szCs w:val="28"/>
        </w:rPr>
        <w:t>202</w:t>
      </w:r>
      <w:r w:rsidR="00C04BFA">
        <w:rPr>
          <w:rFonts w:ascii="Times New Roman" w:hAnsi="Times New Roman" w:cs="Times New Roman"/>
          <w:sz w:val="28"/>
          <w:szCs w:val="28"/>
        </w:rPr>
        <w:t>2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год</w:t>
      </w:r>
      <w:r w:rsidR="00C04BFA">
        <w:rPr>
          <w:rFonts w:ascii="Times New Roman" w:hAnsi="Times New Roman" w:cs="Times New Roman"/>
          <w:sz w:val="28"/>
          <w:szCs w:val="28"/>
        </w:rPr>
        <w:t>а</w:t>
      </w:r>
      <w:r w:rsidRPr="00137DB8">
        <w:rPr>
          <w:rFonts w:ascii="Times New Roman" w:hAnsi="Times New Roman" w:cs="Times New Roman"/>
          <w:sz w:val="28"/>
          <w:szCs w:val="28"/>
        </w:rPr>
        <w:t xml:space="preserve"> по справочным телефонам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04BFA">
        <w:rPr>
          <w:rFonts w:ascii="Times New Roman" w:hAnsi="Times New Roman" w:cs="Times New Roman"/>
          <w:sz w:val="28"/>
          <w:szCs w:val="28"/>
        </w:rPr>
        <w:t>8</w:t>
      </w:r>
      <w:r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4BFA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137DB8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A53EC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оперативно направлены требования об устранении нарушений, по результатам которых вопросы решены в оперативном порядке.</w:t>
      </w:r>
    </w:p>
    <w:sectPr w:rsidR="00DA53EC" w:rsidRPr="00137DB8" w:rsidSect="00137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F0"/>
    <w:multiLevelType w:val="multilevel"/>
    <w:tmpl w:val="81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664E6"/>
    <w:multiLevelType w:val="multilevel"/>
    <w:tmpl w:val="3BD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992"/>
    <w:multiLevelType w:val="multilevel"/>
    <w:tmpl w:val="8DE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C50"/>
    <w:multiLevelType w:val="hybridMultilevel"/>
    <w:tmpl w:val="9E1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048"/>
    <w:multiLevelType w:val="multilevel"/>
    <w:tmpl w:val="F6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3524"/>
    <w:multiLevelType w:val="hybridMultilevel"/>
    <w:tmpl w:val="893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12548"/>
    <w:multiLevelType w:val="multilevel"/>
    <w:tmpl w:val="E6B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03E9D"/>
    <w:multiLevelType w:val="multilevel"/>
    <w:tmpl w:val="95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15937"/>
    <w:multiLevelType w:val="multilevel"/>
    <w:tmpl w:val="BB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32330"/>
    <w:multiLevelType w:val="multilevel"/>
    <w:tmpl w:val="2E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0152DD"/>
    <w:rsid w:val="000270C2"/>
    <w:rsid w:val="00031D8F"/>
    <w:rsid w:val="000415E3"/>
    <w:rsid w:val="00047F15"/>
    <w:rsid w:val="00056787"/>
    <w:rsid w:val="00067080"/>
    <w:rsid w:val="0007109F"/>
    <w:rsid w:val="000731A8"/>
    <w:rsid w:val="000933CF"/>
    <w:rsid w:val="000A5E41"/>
    <w:rsid w:val="000B6915"/>
    <w:rsid w:val="000C1202"/>
    <w:rsid w:val="000D7A09"/>
    <w:rsid w:val="000F2AAB"/>
    <w:rsid w:val="000F6DF2"/>
    <w:rsid w:val="00104685"/>
    <w:rsid w:val="00107F70"/>
    <w:rsid w:val="00111B57"/>
    <w:rsid w:val="001158FC"/>
    <w:rsid w:val="001208C2"/>
    <w:rsid w:val="0013639A"/>
    <w:rsid w:val="00137DB8"/>
    <w:rsid w:val="00145A1E"/>
    <w:rsid w:val="00155573"/>
    <w:rsid w:val="00156175"/>
    <w:rsid w:val="00167D0D"/>
    <w:rsid w:val="00170283"/>
    <w:rsid w:val="001833A7"/>
    <w:rsid w:val="00195ADF"/>
    <w:rsid w:val="00195D87"/>
    <w:rsid w:val="001961D9"/>
    <w:rsid w:val="001B0825"/>
    <w:rsid w:val="001C0898"/>
    <w:rsid w:val="001C1F4C"/>
    <w:rsid w:val="001D6CF2"/>
    <w:rsid w:val="001E1EAD"/>
    <w:rsid w:val="001E2F65"/>
    <w:rsid w:val="00210774"/>
    <w:rsid w:val="00215BBF"/>
    <w:rsid w:val="0022709C"/>
    <w:rsid w:val="00245362"/>
    <w:rsid w:val="00251CFC"/>
    <w:rsid w:val="00264463"/>
    <w:rsid w:val="002659E4"/>
    <w:rsid w:val="00267B34"/>
    <w:rsid w:val="00272229"/>
    <w:rsid w:val="00290479"/>
    <w:rsid w:val="00292A36"/>
    <w:rsid w:val="00294ACC"/>
    <w:rsid w:val="00296D1D"/>
    <w:rsid w:val="002B09D8"/>
    <w:rsid w:val="002B3AEF"/>
    <w:rsid w:val="002C1270"/>
    <w:rsid w:val="002C7CB3"/>
    <w:rsid w:val="002D1D54"/>
    <w:rsid w:val="002D3507"/>
    <w:rsid w:val="002D5ABC"/>
    <w:rsid w:val="002F0552"/>
    <w:rsid w:val="002F2332"/>
    <w:rsid w:val="002F373F"/>
    <w:rsid w:val="002F5782"/>
    <w:rsid w:val="00314D10"/>
    <w:rsid w:val="00314E50"/>
    <w:rsid w:val="00317FFB"/>
    <w:rsid w:val="00322A01"/>
    <w:rsid w:val="00324403"/>
    <w:rsid w:val="00326AA1"/>
    <w:rsid w:val="0033359C"/>
    <w:rsid w:val="00340024"/>
    <w:rsid w:val="0034516A"/>
    <w:rsid w:val="00350C42"/>
    <w:rsid w:val="003528A3"/>
    <w:rsid w:val="00353A03"/>
    <w:rsid w:val="00354527"/>
    <w:rsid w:val="00361660"/>
    <w:rsid w:val="0036348B"/>
    <w:rsid w:val="0036493F"/>
    <w:rsid w:val="00371B13"/>
    <w:rsid w:val="00375F01"/>
    <w:rsid w:val="003A3247"/>
    <w:rsid w:val="003A67B3"/>
    <w:rsid w:val="003C4E7D"/>
    <w:rsid w:val="003C560C"/>
    <w:rsid w:val="003E00EE"/>
    <w:rsid w:val="003E5B35"/>
    <w:rsid w:val="003F0237"/>
    <w:rsid w:val="00404596"/>
    <w:rsid w:val="00414686"/>
    <w:rsid w:val="004804BA"/>
    <w:rsid w:val="00483587"/>
    <w:rsid w:val="004852AA"/>
    <w:rsid w:val="00490B33"/>
    <w:rsid w:val="004B0B41"/>
    <w:rsid w:val="004D56D9"/>
    <w:rsid w:val="004E1EDE"/>
    <w:rsid w:val="0052143C"/>
    <w:rsid w:val="00521630"/>
    <w:rsid w:val="00525009"/>
    <w:rsid w:val="005332DA"/>
    <w:rsid w:val="0053488A"/>
    <w:rsid w:val="00555ECA"/>
    <w:rsid w:val="00581394"/>
    <w:rsid w:val="00592EFF"/>
    <w:rsid w:val="005937CD"/>
    <w:rsid w:val="005A16D9"/>
    <w:rsid w:val="005A409C"/>
    <w:rsid w:val="005B38AF"/>
    <w:rsid w:val="005C7D8D"/>
    <w:rsid w:val="005D6B8B"/>
    <w:rsid w:val="005E1048"/>
    <w:rsid w:val="005F69FB"/>
    <w:rsid w:val="00605FEF"/>
    <w:rsid w:val="00606885"/>
    <w:rsid w:val="006100FF"/>
    <w:rsid w:val="00613623"/>
    <w:rsid w:val="006157C9"/>
    <w:rsid w:val="0062511E"/>
    <w:rsid w:val="006336CF"/>
    <w:rsid w:val="00633854"/>
    <w:rsid w:val="00647858"/>
    <w:rsid w:val="00664970"/>
    <w:rsid w:val="0067128F"/>
    <w:rsid w:val="0067735C"/>
    <w:rsid w:val="00677ACE"/>
    <w:rsid w:val="00680922"/>
    <w:rsid w:val="00682F66"/>
    <w:rsid w:val="00693A61"/>
    <w:rsid w:val="006E24B7"/>
    <w:rsid w:val="0070794E"/>
    <w:rsid w:val="00711E65"/>
    <w:rsid w:val="00715266"/>
    <w:rsid w:val="00722E66"/>
    <w:rsid w:val="00743113"/>
    <w:rsid w:val="00743325"/>
    <w:rsid w:val="00756675"/>
    <w:rsid w:val="00770BED"/>
    <w:rsid w:val="00774853"/>
    <w:rsid w:val="0078759C"/>
    <w:rsid w:val="007936B6"/>
    <w:rsid w:val="007B3FF4"/>
    <w:rsid w:val="007C2A18"/>
    <w:rsid w:val="007F1696"/>
    <w:rsid w:val="0084278C"/>
    <w:rsid w:val="00856E79"/>
    <w:rsid w:val="00862991"/>
    <w:rsid w:val="00865DF4"/>
    <w:rsid w:val="0087280E"/>
    <w:rsid w:val="008775F9"/>
    <w:rsid w:val="0089120C"/>
    <w:rsid w:val="008959AA"/>
    <w:rsid w:val="008A3650"/>
    <w:rsid w:val="008B2037"/>
    <w:rsid w:val="008B2642"/>
    <w:rsid w:val="008E4CC7"/>
    <w:rsid w:val="008E5AA5"/>
    <w:rsid w:val="008F6CF5"/>
    <w:rsid w:val="00900527"/>
    <w:rsid w:val="00900FB6"/>
    <w:rsid w:val="00904A71"/>
    <w:rsid w:val="009140BA"/>
    <w:rsid w:val="00915C71"/>
    <w:rsid w:val="00916938"/>
    <w:rsid w:val="009209A1"/>
    <w:rsid w:val="00932308"/>
    <w:rsid w:val="0094580D"/>
    <w:rsid w:val="0094625E"/>
    <w:rsid w:val="00953F6C"/>
    <w:rsid w:val="00956FBB"/>
    <w:rsid w:val="00957B0C"/>
    <w:rsid w:val="00963783"/>
    <w:rsid w:val="00965D7B"/>
    <w:rsid w:val="00966769"/>
    <w:rsid w:val="009700DD"/>
    <w:rsid w:val="00996B97"/>
    <w:rsid w:val="009B12D7"/>
    <w:rsid w:val="009B1794"/>
    <w:rsid w:val="009B65A1"/>
    <w:rsid w:val="009C3881"/>
    <w:rsid w:val="009D2C4B"/>
    <w:rsid w:val="009D7114"/>
    <w:rsid w:val="009D7369"/>
    <w:rsid w:val="009E1858"/>
    <w:rsid w:val="009E5049"/>
    <w:rsid w:val="009F7E2C"/>
    <w:rsid w:val="00A02A1D"/>
    <w:rsid w:val="00A032D2"/>
    <w:rsid w:val="00A061DD"/>
    <w:rsid w:val="00A164DD"/>
    <w:rsid w:val="00A21453"/>
    <w:rsid w:val="00A27E63"/>
    <w:rsid w:val="00A3540F"/>
    <w:rsid w:val="00A35892"/>
    <w:rsid w:val="00A518D7"/>
    <w:rsid w:val="00A661D5"/>
    <w:rsid w:val="00A94BF9"/>
    <w:rsid w:val="00AA1B7F"/>
    <w:rsid w:val="00AB4167"/>
    <w:rsid w:val="00AB6C2F"/>
    <w:rsid w:val="00AB77A2"/>
    <w:rsid w:val="00AC2442"/>
    <w:rsid w:val="00AC771E"/>
    <w:rsid w:val="00AF4F42"/>
    <w:rsid w:val="00B06701"/>
    <w:rsid w:val="00B21D41"/>
    <w:rsid w:val="00B36B4E"/>
    <w:rsid w:val="00B42DEC"/>
    <w:rsid w:val="00B634DD"/>
    <w:rsid w:val="00B63E61"/>
    <w:rsid w:val="00B82852"/>
    <w:rsid w:val="00BA57C1"/>
    <w:rsid w:val="00BA7133"/>
    <w:rsid w:val="00BB4675"/>
    <w:rsid w:val="00BC0F08"/>
    <w:rsid w:val="00BC73B6"/>
    <w:rsid w:val="00BD1D33"/>
    <w:rsid w:val="00BD49AE"/>
    <w:rsid w:val="00BE17F3"/>
    <w:rsid w:val="00BE4C40"/>
    <w:rsid w:val="00BE7631"/>
    <w:rsid w:val="00C04BFA"/>
    <w:rsid w:val="00C051BA"/>
    <w:rsid w:val="00C164BB"/>
    <w:rsid w:val="00C377A2"/>
    <w:rsid w:val="00C620F1"/>
    <w:rsid w:val="00C63AC5"/>
    <w:rsid w:val="00C862B6"/>
    <w:rsid w:val="00C91100"/>
    <w:rsid w:val="00C943D8"/>
    <w:rsid w:val="00C96267"/>
    <w:rsid w:val="00CC0CF4"/>
    <w:rsid w:val="00CE3F2B"/>
    <w:rsid w:val="00CE52EA"/>
    <w:rsid w:val="00CF2AF7"/>
    <w:rsid w:val="00CF303C"/>
    <w:rsid w:val="00CF37C0"/>
    <w:rsid w:val="00D14E73"/>
    <w:rsid w:val="00D25788"/>
    <w:rsid w:val="00D32832"/>
    <w:rsid w:val="00D35A94"/>
    <w:rsid w:val="00D37CFF"/>
    <w:rsid w:val="00D576D6"/>
    <w:rsid w:val="00DA53EC"/>
    <w:rsid w:val="00DB773E"/>
    <w:rsid w:val="00DB7A6B"/>
    <w:rsid w:val="00DC2A18"/>
    <w:rsid w:val="00DE4B3B"/>
    <w:rsid w:val="00DE7CA3"/>
    <w:rsid w:val="00DF6B38"/>
    <w:rsid w:val="00E15360"/>
    <w:rsid w:val="00E33FD5"/>
    <w:rsid w:val="00E35EF5"/>
    <w:rsid w:val="00E36821"/>
    <w:rsid w:val="00E3751B"/>
    <w:rsid w:val="00E50A7D"/>
    <w:rsid w:val="00E607DF"/>
    <w:rsid w:val="00E70E81"/>
    <w:rsid w:val="00E73070"/>
    <w:rsid w:val="00E75765"/>
    <w:rsid w:val="00E90AB9"/>
    <w:rsid w:val="00EA54BB"/>
    <w:rsid w:val="00EB2D31"/>
    <w:rsid w:val="00EB3823"/>
    <w:rsid w:val="00EB3EDB"/>
    <w:rsid w:val="00EC5B9D"/>
    <w:rsid w:val="00ED11FA"/>
    <w:rsid w:val="00ED1AAE"/>
    <w:rsid w:val="00ED3053"/>
    <w:rsid w:val="00ED5E46"/>
    <w:rsid w:val="00EE0366"/>
    <w:rsid w:val="00EF2D8A"/>
    <w:rsid w:val="00EF642D"/>
    <w:rsid w:val="00F07A9B"/>
    <w:rsid w:val="00F14105"/>
    <w:rsid w:val="00F146C1"/>
    <w:rsid w:val="00F14D95"/>
    <w:rsid w:val="00F26D53"/>
    <w:rsid w:val="00F409E9"/>
    <w:rsid w:val="00F4657C"/>
    <w:rsid w:val="00F51CA0"/>
    <w:rsid w:val="00F7272F"/>
    <w:rsid w:val="00F72D64"/>
    <w:rsid w:val="00F810D0"/>
    <w:rsid w:val="00F8570C"/>
    <w:rsid w:val="00F92CA0"/>
    <w:rsid w:val="00F943CC"/>
    <w:rsid w:val="00FA2FC9"/>
    <w:rsid w:val="00FC3A8D"/>
    <w:rsid w:val="00FC4008"/>
    <w:rsid w:val="00FD1E23"/>
    <w:rsid w:val="00FE13B7"/>
    <w:rsid w:val="00FE33D0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2A7"/>
  <w15:docId w15:val="{59F22A96-7CB8-4950-BCC9-D1891DA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6"/>
  </w:style>
  <w:style w:type="paragraph" w:styleId="1">
    <w:name w:val="heading 1"/>
    <w:basedOn w:val="a"/>
    <w:next w:val="a"/>
    <w:link w:val="10"/>
    <w:uiPriority w:val="9"/>
    <w:qFormat/>
    <w:rsid w:val="00CC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FB6"/>
    <w:pPr>
      <w:spacing w:after="0" w:line="240" w:lineRule="auto"/>
    </w:pPr>
  </w:style>
  <w:style w:type="character" w:customStyle="1" w:styleId="linkify">
    <w:name w:val="linkify"/>
    <w:basedOn w:val="a0"/>
    <w:rsid w:val="00404596"/>
  </w:style>
  <w:style w:type="character" w:customStyle="1" w:styleId="30">
    <w:name w:val="Заголовок 3 Знак"/>
    <w:basedOn w:val="a0"/>
    <w:link w:val="3"/>
    <w:uiPriority w:val="9"/>
    <w:rsid w:val="005E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E1048"/>
    <w:rPr>
      <w:color w:val="0000FF"/>
      <w:u w:val="single"/>
    </w:rPr>
  </w:style>
  <w:style w:type="character" w:customStyle="1" w:styleId="eizgu">
    <w:name w:val="eizgu"/>
    <w:basedOn w:val="a0"/>
    <w:rsid w:val="005E1048"/>
  </w:style>
  <w:style w:type="character" w:customStyle="1" w:styleId="10">
    <w:name w:val="Заголовок 1 Знак"/>
    <w:basedOn w:val="a0"/>
    <w:link w:val="1"/>
    <w:uiPriority w:val="9"/>
    <w:rsid w:val="00CC0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D1AAE"/>
  </w:style>
  <w:style w:type="character" w:customStyle="1" w:styleId="article-statdate">
    <w:name w:val="article-stat__date"/>
    <w:basedOn w:val="a0"/>
    <w:rsid w:val="00ED1AAE"/>
  </w:style>
  <w:style w:type="character" w:customStyle="1" w:styleId="article-statcount">
    <w:name w:val="article-stat__count"/>
    <w:basedOn w:val="a0"/>
    <w:rsid w:val="00ED1AAE"/>
  </w:style>
  <w:style w:type="character" w:customStyle="1" w:styleId="article-stat-tipvalue">
    <w:name w:val="article-stat-tip__value"/>
    <w:basedOn w:val="a0"/>
    <w:rsid w:val="00ED1AAE"/>
  </w:style>
  <w:style w:type="paragraph" w:customStyle="1" w:styleId="article-renderblock">
    <w:name w:val="article-render__block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ED1AAE"/>
    <w:rPr>
      <w:b/>
      <w:bCs/>
    </w:rPr>
  </w:style>
  <w:style w:type="table" w:styleId="a9">
    <w:name w:val="Table Grid"/>
    <w:basedOn w:val="a1"/>
    <w:uiPriority w:val="59"/>
    <w:rsid w:val="00C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07109F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v7aj">
    <w:name w:val="jv7aj"/>
    <w:basedOn w:val="a0"/>
    <w:rsid w:val="007B3FF4"/>
  </w:style>
  <w:style w:type="paragraph" w:styleId="ab">
    <w:name w:val="List Paragraph"/>
    <w:basedOn w:val="a"/>
    <w:uiPriority w:val="34"/>
    <w:qFormat/>
    <w:rsid w:val="007B3FF4"/>
    <w:pPr>
      <w:ind w:left="720"/>
      <w:contextualSpacing/>
    </w:pPr>
    <w:rPr>
      <w:rFonts w:eastAsiaTheme="minorEastAsia"/>
      <w:lang w:eastAsia="ru-RU"/>
    </w:rPr>
  </w:style>
  <w:style w:type="character" w:customStyle="1" w:styleId="rphnb">
    <w:name w:val="rphnb"/>
    <w:basedOn w:val="a0"/>
    <w:rsid w:val="009B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985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4447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65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9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0929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3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3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300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6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3246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5902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58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1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895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863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4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30457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5808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66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3379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7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0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609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3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968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89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87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501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5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8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8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07004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7631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384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40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9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42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95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2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526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8427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07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2920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63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473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4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298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7261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0363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6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97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92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7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037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51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8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139703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814713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8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0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78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232468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908804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4704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4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</w:div>
                        <w:div w:id="876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984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63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4256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198184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6267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8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508713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653791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7582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8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069719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983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16343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9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02662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85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226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112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29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481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3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7787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2390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63093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20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4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875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8459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25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56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1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4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515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5362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61561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1057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7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6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25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6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3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77177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90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61330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46216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7205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4019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4219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2316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9735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451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3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7384219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95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091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548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32310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165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9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0073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03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26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579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9124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1227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577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99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1341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29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39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4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20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67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5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5068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589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155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298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14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6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51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9563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8501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9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991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6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74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564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4759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0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4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17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0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2654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97813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604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9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52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6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65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65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3595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014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76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82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9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25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53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92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4163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975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2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869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188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114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3675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664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0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118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3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97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4419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1650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0809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6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27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5006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4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77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561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60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227353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061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6851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6951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927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621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7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254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7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5973956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246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21263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304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3962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85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017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20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735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295598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4169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65649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18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5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413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95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26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436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3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9834648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147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015194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07191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3059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4420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6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3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621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6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4794576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6263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705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256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89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7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6327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05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909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0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52161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28573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5841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052213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6690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26661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8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708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641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3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1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02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6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2194664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8278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4897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50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14529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4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8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272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08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5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785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79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105425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4444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8557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495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093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1177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161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37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121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856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22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5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43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8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110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3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166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8947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70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9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0893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847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9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3722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7222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27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71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8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0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56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42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3216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747251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985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45127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755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878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592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5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28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969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83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6429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172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16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879723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1494949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36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6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744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009016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735401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1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637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889857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5375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28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68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3917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9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4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7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5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57">
          <w:marLeft w:val="-180"/>
          <w:marRight w:val="-180"/>
          <w:marTop w:val="0"/>
          <w:marBottom w:val="0"/>
          <w:divBdr>
            <w:top w:val="single" w:sz="48" w:space="2" w:color="auto"/>
            <w:left w:val="single" w:sz="2" w:space="9" w:color="auto"/>
            <w:bottom w:val="single" w:sz="48" w:space="6" w:color="auto"/>
            <w:right w:val="single" w:sz="2" w:space="9" w:color="auto"/>
          </w:divBdr>
          <w:divsChild>
            <w:div w:id="738869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06945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4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3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50366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747522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2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765">
              <w:marLeft w:val="0"/>
              <w:marRight w:val="0"/>
              <w:marTop w:val="12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0291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0265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6326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75949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8976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096885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6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2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897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308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6611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04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588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48918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8188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27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783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3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0612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924605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3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611">
          <w:marLeft w:val="0"/>
          <w:marRight w:val="0"/>
          <w:marTop w:val="120"/>
          <w:marBottom w:val="12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9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  Ирина Николаевна</cp:lastModifiedBy>
  <cp:revision>5</cp:revision>
  <cp:lastPrinted>2021-12-14T07:21:00Z</cp:lastPrinted>
  <dcterms:created xsi:type="dcterms:W3CDTF">2022-04-05T09:47:00Z</dcterms:created>
  <dcterms:modified xsi:type="dcterms:W3CDTF">2022-04-05T09:51:00Z</dcterms:modified>
</cp:coreProperties>
</file>