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4AE" w:rsidRPr="00D71C97" w:rsidRDefault="00453150" w:rsidP="00693702">
      <w:pPr>
        <w:jc w:val="center"/>
        <w:rPr>
          <w:b/>
          <w:sz w:val="28"/>
          <w:szCs w:val="28"/>
        </w:rPr>
      </w:pPr>
      <w:r w:rsidRPr="00D71C97">
        <w:rPr>
          <w:b/>
          <w:sz w:val="28"/>
          <w:szCs w:val="28"/>
        </w:rPr>
        <w:t>Доклад</w:t>
      </w:r>
    </w:p>
    <w:p w:rsidR="00D63B76" w:rsidRPr="00D71C97" w:rsidRDefault="0002488C" w:rsidP="00693702">
      <w:pPr>
        <w:jc w:val="center"/>
        <w:rPr>
          <w:b/>
          <w:sz w:val="28"/>
          <w:szCs w:val="28"/>
        </w:rPr>
      </w:pPr>
      <w:r w:rsidRPr="00D71C97">
        <w:rPr>
          <w:b/>
          <w:sz w:val="28"/>
          <w:szCs w:val="28"/>
        </w:rPr>
        <w:t xml:space="preserve">о лицензировании отдельных видов деятельности </w:t>
      </w:r>
    </w:p>
    <w:p w:rsidR="0002488C" w:rsidRPr="00D71C97" w:rsidRDefault="0002488C" w:rsidP="00693702">
      <w:pPr>
        <w:jc w:val="center"/>
        <w:rPr>
          <w:b/>
          <w:sz w:val="28"/>
          <w:szCs w:val="28"/>
        </w:rPr>
      </w:pPr>
      <w:r w:rsidRPr="00D71C97">
        <w:rPr>
          <w:b/>
          <w:sz w:val="28"/>
          <w:szCs w:val="28"/>
        </w:rPr>
        <w:t xml:space="preserve">(лицензирование предпринимательской деятельности по управлению многоквартирными домами) и </w:t>
      </w:r>
    </w:p>
    <w:p w:rsidR="0002488C" w:rsidRPr="00D71C97" w:rsidRDefault="0002488C" w:rsidP="00693702">
      <w:pPr>
        <w:jc w:val="center"/>
        <w:rPr>
          <w:b/>
          <w:sz w:val="28"/>
          <w:szCs w:val="28"/>
        </w:rPr>
      </w:pPr>
      <w:r w:rsidRPr="00D71C97">
        <w:rPr>
          <w:b/>
          <w:sz w:val="28"/>
          <w:szCs w:val="28"/>
        </w:rPr>
        <w:t>эффективности такого лицензирования</w:t>
      </w:r>
    </w:p>
    <w:p w:rsidR="00614EAC" w:rsidRPr="00D71C97" w:rsidRDefault="00614EAC" w:rsidP="00693702">
      <w:pPr>
        <w:jc w:val="center"/>
        <w:rPr>
          <w:b/>
          <w:sz w:val="28"/>
          <w:szCs w:val="28"/>
        </w:rPr>
      </w:pPr>
      <w:r w:rsidRPr="00D71C97">
        <w:rPr>
          <w:b/>
          <w:sz w:val="28"/>
          <w:szCs w:val="28"/>
        </w:rPr>
        <w:t>Г</w:t>
      </w:r>
      <w:r w:rsidR="00453150" w:rsidRPr="00D71C97">
        <w:rPr>
          <w:b/>
          <w:sz w:val="28"/>
          <w:szCs w:val="28"/>
        </w:rPr>
        <w:t>осударственной жилищной инспек</w:t>
      </w:r>
      <w:r w:rsidR="00987760" w:rsidRPr="00D71C97">
        <w:rPr>
          <w:b/>
          <w:sz w:val="28"/>
          <w:szCs w:val="28"/>
        </w:rPr>
        <w:t>цией Липецкой области</w:t>
      </w:r>
    </w:p>
    <w:p w:rsidR="00A6696F" w:rsidRPr="00D71C97" w:rsidRDefault="006D228D" w:rsidP="00693702">
      <w:pPr>
        <w:jc w:val="center"/>
        <w:rPr>
          <w:b/>
          <w:sz w:val="28"/>
          <w:szCs w:val="28"/>
        </w:rPr>
      </w:pPr>
      <w:r w:rsidRPr="00D71C97">
        <w:rPr>
          <w:b/>
          <w:sz w:val="28"/>
          <w:szCs w:val="28"/>
        </w:rPr>
        <w:t xml:space="preserve">в </w:t>
      </w:r>
      <w:r w:rsidR="00453150" w:rsidRPr="00D71C97">
        <w:rPr>
          <w:b/>
          <w:sz w:val="28"/>
          <w:szCs w:val="28"/>
        </w:rPr>
        <w:t>20</w:t>
      </w:r>
      <w:r w:rsidR="00BE5763">
        <w:rPr>
          <w:b/>
          <w:sz w:val="28"/>
          <w:szCs w:val="28"/>
          <w:lang w:val="en-US"/>
        </w:rPr>
        <w:t>2</w:t>
      </w:r>
      <w:r w:rsidR="00242A46">
        <w:rPr>
          <w:b/>
          <w:sz w:val="28"/>
          <w:szCs w:val="28"/>
          <w:lang w:val="en-US"/>
        </w:rPr>
        <w:t>1</w:t>
      </w:r>
      <w:r w:rsidR="00453150" w:rsidRPr="00D71C97">
        <w:rPr>
          <w:b/>
          <w:sz w:val="28"/>
          <w:szCs w:val="28"/>
        </w:rPr>
        <w:t xml:space="preserve"> год</w:t>
      </w:r>
      <w:r w:rsidRPr="00D71C97">
        <w:rPr>
          <w:b/>
          <w:sz w:val="28"/>
          <w:szCs w:val="28"/>
        </w:rPr>
        <w:t>у</w:t>
      </w:r>
    </w:p>
    <w:p w:rsidR="00AD32AE" w:rsidRPr="00D71C97" w:rsidRDefault="00AD32AE" w:rsidP="00693702">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AD32AE" w:rsidRPr="00D71C97" w:rsidTr="004924DC">
        <w:tc>
          <w:tcPr>
            <w:tcW w:w="9571" w:type="dxa"/>
          </w:tcPr>
          <w:p w:rsidR="00AD32AE" w:rsidRPr="00D71C97" w:rsidRDefault="00AD32AE" w:rsidP="00693702">
            <w:pPr>
              <w:jc w:val="center"/>
              <w:rPr>
                <w:sz w:val="28"/>
                <w:szCs w:val="28"/>
              </w:rPr>
            </w:pPr>
            <w:r w:rsidRPr="00D71C97">
              <w:rPr>
                <w:sz w:val="28"/>
                <w:szCs w:val="28"/>
              </w:rPr>
              <w:t xml:space="preserve">Раздел 1. </w:t>
            </w:r>
          </w:p>
          <w:p w:rsidR="00AD32AE" w:rsidRPr="00D71C97" w:rsidRDefault="00AD32AE" w:rsidP="0002488C">
            <w:pPr>
              <w:jc w:val="center"/>
              <w:rPr>
                <w:sz w:val="28"/>
                <w:szCs w:val="28"/>
              </w:rPr>
            </w:pPr>
            <w:r w:rsidRPr="00D71C97">
              <w:rPr>
                <w:sz w:val="28"/>
                <w:szCs w:val="28"/>
              </w:rPr>
              <w:t xml:space="preserve">Состояние нормативно-правового регулирования в </w:t>
            </w:r>
            <w:r w:rsidR="0002488C" w:rsidRPr="00D71C97">
              <w:rPr>
                <w:sz w:val="28"/>
                <w:szCs w:val="28"/>
              </w:rPr>
              <w:t xml:space="preserve">области лицензирования конкретных видов </w:t>
            </w:r>
            <w:r w:rsidRPr="00D71C97">
              <w:rPr>
                <w:sz w:val="28"/>
                <w:szCs w:val="28"/>
              </w:rPr>
              <w:t>деятельности</w:t>
            </w:r>
          </w:p>
        </w:tc>
      </w:tr>
    </w:tbl>
    <w:p w:rsidR="00DC7200" w:rsidRPr="00D71C97" w:rsidRDefault="00DC7200" w:rsidP="00693702">
      <w:pPr>
        <w:jc w:val="both"/>
        <w:rPr>
          <w:sz w:val="28"/>
          <w:szCs w:val="28"/>
        </w:rPr>
      </w:pPr>
    </w:p>
    <w:p w:rsidR="00571D0D" w:rsidRPr="00D71C97" w:rsidRDefault="00571D0D" w:rsidP="00956F1A">
      <w:pPr>
        <w:ind w:right="140" w:firstLine="567"/>
        <w:jc w:val="both"/>
        <w:rPr>
          <w:sz w:val="28"/>
          <w:szCs w:val="28"/>
        </w:rPr>
      </w:pPr>
      <w:r w:rsidRPr="00D71C97">
        <w:rPr>
          <w:sz w:val="28"/>
          <w:szCs w:val="28"/>
        </w:rPr>
        <w:t xml:space="preserve">Процедура лицензирования предпринимательской деятельности по управлению многоквартирными домами на территории Липецкой области регулируется Федеральными законами, постановлениями Правительства Российской Федерации, нормативными правовыми актами федеральных органов исполнительной власти и нормативными правовыми актами органов исполнительной власти Липецкой области, нормативными правовыми актами </w:t>
      </w:r>
      <w:r w:rsidR="00DD096D">
        <w:rPr>
          <w:sz w:val="28"/>
          <w:szCs w:val="28"/>
        </w:rPr>
        <w:t>г</w:t>
      </w:r>
      <w:r w:rsidRPr="00D71C97">
        <w:rPr>
          <w:sz w:val="28"/>
          <w:szCs w:val="28"/>
        </w:rPr>
        <w:t xml:space="preserve">осударственной жилищной инспекции Липецкой области (далее – </w:t>
      </w:r>
      <w:proofErr w:type="spellStart"/>
      <w:r w:rsidRPr="00D71C97">
        <w:rPr>
          <w:sz w:val="28"/>
          <w:szCs w:val="28"/>
        </w:rPr>
        <w:t>Госжилинспекция</w:t>
      </w:r>
      <w:proofErr w:type="spellEnd"/>
      <w:r w:rsidRPr="00D71C97">
        <w:rPr>
          <w:sz w:val="28"/>
          <w:szCs w:val="28"/>
        </w:rPr>
        <w:t>).</w:t>
      </w:r>
    </w:p>
    <w:p w:rsidR="00A3081E" w:rsidRDefault="00571D0D" w:rsidP="00956F1A">
      <w:pPr>
        <w:ind w:right="140" w:firstLine="567"/>
        <w:jc w:val="both"/>
        <w:rPr>
          <w:sz w:val="28"/>
          <w:szCs w:val="28"/>
        </w:rPr>
      </w:pPr>
      <w:r w:rsidRPr="00D71C97">
        <w:rPr>
          <w:sz w:val="28"/>
          <w:szCs w:val="28"/>
        </w:rPr>
        <w:t xml:space="preserve">В ходе осуществления </w:t>
      </w:r>
      <w:r w:rsidR="00966F20" w:rsidRPr="00D71C97">
        <w:rPr>
          <w:sz w:val="28"/>
          <w:szCs w:val="28"/>
        </w:rPr>
        <w:t xml:space="preserve">лицензирования предпринимательской деятельности по управлению многоквартирными домами </w:t>
      </w:r>
      <w:r w:rsidR="00E41FE3" w:rsidRPr="00D71C97">
        <w:rPr>
          <w:sz w:val="28"/>
          <w:szCs w:val="28"/>
        </w:rPr>
        <w:t xml:space="preserve">и </w:t>
      </w:r>
      <w:r w:rsidRPr="00D71C97">
        <w:rPr>
          <w:sz w:val="28"/>
          <w:szCs w:val="28"/>
        </w:rPr>
        <w:t>лицензионного контроля</w:t>
      </w:r>
      <w:r w:rsidR="00C65815" w:rsidRPr="00D71C97">
        <w:rPr>
          <w:sz w:val="28"/>
          <w:szCs w:val="28"/>
        </w:rPr>
        <w:t xml:space="preserve"> предпринимательской деятельности по управлению многоквартирными домами </w:t>
      </w:r>
      <w:proofErr w:type="spellStart"/>
      <w:r w:rsidRPr="00D71C97">
        <w:rPr>
          <w:sz w:val="28"/>
          <w:szCs w:val="28"/>
        </w:rPr>
        <w:t>Госжилинспекция</w:t>
      </w:r>
      <w:proofErr w:type="spellEnd"/>
      <w:r w:rsidRPr="00D71C97">
        <w:rPr>
          <w:sz w:val="28"/>
          <w:szCs w:val="28"/>
        </w:rPr>
        <w:t xml:space="preserve"> руководствуется следующими нормативн</w:t>
      </w:r>
      <w:r w:rsidR="008171FC">
        <w:rPr>
          <w:sz w:val="28"/>
          <w:szCs w:val="28"/>
        </w:rPr>
        <w:t>ыми</w:t>
      </w:r>
      <w:r w:rsidRPr="00D71C97">
        <w:rPr>
          <w:sz w:val="28"/>
          <w:szCs w:val="28"/>
        </w:rPr>
        <w:t xml:space="preserve"> правовыми актами:</w:t>
      </w:r>
    </w:p>
    <w:p w:rsidR="00DA48CE" w:rsidRPr="00A11FD9" w:rsidRDefault="00DA48CE" w:rsidP="00DA48CE">
      <w:pPr>
        <w:ind w:firstLine="567"/>
        <w:jc w:val="both"/>
        <w:rPr>
          <w:sz w:val="28"/>
          <w:szCs w:val="28"/>
        </w:rPr>
      </w:pPr>
      <w:r w:rsidRPr="00A11FD9">
        <w:rPr>
          <w:sz w:val="28"/>
          <w:szCs w:val="28"/>
        </w:rPr>
        <w:t xml:space="preserve">- </w:t>
      </w:r>
      <w:proofErr w:type="gramStart"/>
      <w:r w:rsidRPr="00A11FD9">
        <w:rPr>
          <w:sz w:val="28"/>
          <w:szCs w:val="28"/>
        </w:rPr>
        <w:t>Федеральный  закон</w:t>
      </w:r>
      <w:proofErr w:type="gramEnd"/>
      <w:r w:rsidRPr="00A11FD9">
        <w:rPr>
          <w:sz w:val="28"/>
          <w:szCs w:val="28"/>
        </w:rPr>
        <w:t xml:space="preserve"> от 29.12.2004 № 188-ФЗ «Жилищный кодекс Российской Федерации»;</w:t>
      </w:r>
    </w:p>
    <w:p w:rsidR="00DA48CE" w:rsidRPr="00A11FD9" w:rsidRDefault="00DA48CE" w:rsidP="00DA48CE">
      <w:pPr>
        <w:ind w:firstLine="567"/>
        <w:jc w:val="both"/>
        <w:rPr>
          <w:sz w:val="28"/>
          <w:szCs w:val="28"/>
        </w:rPr>
      </w:pPr>
      <w:r w:rsidRPr="00A11FD9">
        <w:rPr>
          <w:sz w:val="28"/>
          <w:szCs w:val="28"/>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48CE" w:rsidRPr="00A11FD9" w:rsidRDefault="00DA48CE" w:rsidP="00DA48CE">
      <w:pPr>
        <w:ind w:firstLine="567"/>
        <w:jc w:val="both"/>
        <w:rPr>
          <w:sz w:val="28"/>
          <w:szCs w:val="28"/>
        </w:rPr>
      </w:pPr>
      <w:r w:rsidRPr="00A11FD9">
        <w:rPr>
          <w:sz w:val="28"/>
          <w:szCs w:val="28"/>
        </w:rPr>
        <w:t xml:space="preserve">- Федеральный закон от 23.11.2009 № 261-ФЗ «Об энергосбережении и о повышении </w:t>
      </w:r>
      <w:proofErr w:type="gramStart"/>
      <w:r w:rsidRPr="00A11FD9">
        <w:rPr>
          <w:sz w:val="28"/>
          <w:szCs w:val="28"/>
        </w:rPr>
        <w:t>энергетической эффективности</w:t>
      </w:r>
      <w:proofErr w:type="gramEnd"/>
      <w:r w:rsidRPr="00A11FD9">
        <w:rPr>
          <w:sz w:val="28"/>
          <w:szCs w:val="28"/>
        </w:rPr>
        <w:t xml:space="preserve"> и о внесении изменений в отдельные законодательные акты Российской Федерации»;</w:t>
      </w:r>
    </w:p>
    <w:p w:rsidR="00DA48CE" w:rsidRPr="00A11FD9" w:rsidRDefault="00DA48CE" w:rsidP="00DA48CE">
      <w:pPr>
        <w:ind w:firstLine="567"/>
        <w:jc w:val="both"/>
        <w:rPr>
          <w:sz w:val="28"/>
          <w:szCs w:val="28"/>
        </w:rPr>
      </w:pPr>
      <w:r w:rsidRPr="00A11FD9">
        <w:rPr>
          <w:sz w:val="28"/>
          <w:szCs w:val="28"/>
        </w:rPr>
        <w:t>- Федеральный закон от 30.12.2009 № 384-ФЗ «Технический регламент о безопасности зданий и сооружений»;</w:t>
      </w:r>
    </w:p>
    <w:p w:rsidR="00DA48CE" w:rsidRPr="00A11FD9" w:rsidRDefault="00DA48CE" w:rsidP="00DA48CE">
      <w:pPr>
        <w:ind w:firstLine="567"/>
        <w:jc w:val="both"/>
        <w:rPr>
          <w:sz w:val="28"/>
          <w:szCs w:val="28"/>
        </w:rPr>
      </w:pPr>
      <w:r w:rsidRPr="00A11FD9">
        <w:rPr>
          <w:sz w:val="28"/>
          <w:szCs w:val="28"/>
        </w:rPr>
        <w:t xml:space="preserve">- Федеральный закон от 04.05.2011 № 99-ФЗ «О лицензировании отдельных видов деятельности»; </w:t>
      </w:r>
    </w:p>
    <w:p w:rsidR="00DA48CE" w:rsidRPr="00A11FD9" w:rsidRDefault="00DA48CE" w:rsidP="00DA48CE">
      <w:pPr>
        <w:ind w:firstLine="567"/>
        <w:jc w:val="both"/>
        <w:rPr>
          <w:sz w:val="28"/>
          <w:szCs w:val="28"/>
        </w:rPr>
      </w:pPr>
      <w:r w:rsidRPr="00A11FD9">
        <w:rPr>
          <w:sz w:val="28"/>
          <w:szCs w:val="28"/>
        </w:rPr>
        <w:t>- Федеральный закон от 21.07.2014 № 209-ФЗ «О государственной информационной системе жилищно-коммунального хозяйства»;</w:t>
      </w:r>
    </w:p>
    <w:p w:rsidR="00DA48CE" w:rsidRPr="00A11FD9" w:rsidRDefault="00DA48CE" w:rsidP="00DA48CE">
      <w:pPr>
        <w:ind w:firstLine="567"/>
        <w:jc w:val="both"/>
        <w:rPr>
          <w:sz w:val="28"/>
          <w:szCs w:val="28"/>
        </w:rPr>
      </w:pPr>
      <w:r w:rsidRPr="00A11FD9">
        <w:rPr>
          <w:sz w:val="28"/>
          <w:szCs w:val="28"/>
        </w:rPr>
        <w:t>- Федеральный закон от 21.07.2014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DA48CE" w:rsidRPr="00A11FD9" w:rsidRDefault="00DA48CE" w:rsidP="00DA48CE">
      <w:pPr>
        <w:ind w:firstLine="567"/>
        <w:jc w:val="both"/>
        <w:rPr>
          <w:sz w:val="28"/>
          <w:szCs w:val="28"/>
        </w:rPr>
      </w:pPr>
      <w:r w:rsidRPr="00A11FD9">
        <w:rPr>
          <w:sz w:val="28"/>
          <w:szCs w:val="28"/>
        </w:rPr>
        <w:t>- Федеральный закон от 02.05.2006 № 59-ФЗ «О порядке рассмотрения обращений граждан Российской Федерации»;</w:t>
      </w:r>
    </w:p>
    <w:p w:rsidR="00DA48CE" w:rsidRPr="00A11FD9" w:rsidRDefault="00DA48CE" w:rsidP="00DA48CE">
      <w:pPr>
        <w:ind w:firstLine="567"/>
        <w:jc w:val="both"/>
        <w:rPr>
          <w:sz w:val="28"/>
          <w:szCs w:val="28"/>
        </w:rPr>
      </w:pPr>
      <w:r w:rsidRPr="00A11FD9">
        <w:rPr>
          <w:sz w:val="28"/>
          <w:szCs w:val="28"/>
        </w:rPr>
        <w:t>- «Налоговый кодекс Российской Федерации (часть вторая)» от 05.08.2000            № 117-ФЗ;</w:t>
      </w:r>
    </w:p>
    <w:p w:rsidR="00DA48CE" w:rsidRPr="00A11FD9" w:rsidRDefault="00DA48CE" w:rsidP="00DA48CE">
      <w:pPr>
        <w:ind w:firstLine="567"/>
        <w:jc w:val="both"/>
        <w:rPr>
          <w:sz w:val="28"/>
          <w:szCs w:val="28"/>
        </w:rPr>
      </w:pPr>
      <w:r w:rsidRPr="00A11FD9">
        <w:rPr>
          <w:sz w:val="28"/>
          <w:szCs w:val="28"/>
        </w:rPr>
        <w:lastRenderedPageBreak/>
        <w:t xml:space="preserve">- Постановление Правительства Российской Федерации от </w:t>
      </w:r>
      <w:proofErr w:type="gramStart"/>
      <w:r w:rsidRPr="00A11FD9">
        <w:rPr>
          <w:sz w:val="28"/>
          <w:szCs w:val="28"/>
        </w:rPr>
        <w:t>13.08.2006  №</w:t>
      </w:r>
      <w:proofErr w:type="gramEnd"/>
      <w:r w:rsidRPr="00A11FD9">
        <w:rPr>
          <w:sz w:val="28"/>
          <w:szCs w:val="28"/>
        </w:rPr>
        <w:t xml:space="preserve">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A48CE" w:rsidRPr="00A11FD9" w:rsidRDefault="00DA48CE" w:rsidP="00DA48CE">
      <w:pPr>
        <w:ind w:firstLine="567"/>
        <w:jc w:val="both"/>
        <w:rPr>
          <w:sz w:val="28"/>
          <w:szCs w:val="28"/>
        </w:rPr>
      </w:pPr>
      <w:r w:rsidRPr="00A11FD9">
        <w:rPr>
          <w:sz w:val="28"/>
          <w:szCs w:val="28"/>
        </w:rPr>
        <w:t>- Постановление Правительства Российской Федерации от 15.05.2013 № 416 «О порядке осуществления деятельности по управлению многоквартирными домами»;</w:t>
      </w:r>
    </w:p>
    <w:p w:rsidR="00DA48CE" w:rsidRPr="00A11FD9" w:rsidRDefault="00DA48CE" w:rsidP="00DA48CE">
      <w:pPr>
        <w:ind w:firstLine="567"/>
        <w:jc w:val="both"/>
        <w:rPr>
          <w:sz w:val="28"/>
          <w:szCs w:val="28"/>
        </w:rPr>
      </w:pPr>
      <w:r w:rsidRPr="00A11FD9">
        <w:rPr>
          <w:sz w:val="28"/>
          <w:szCs w:val="28"/>
        </w:rPr>
        <w:t>- Постановление Правительства Российской Федерации от 28.10.2014 № 1110 «О лицензировании предпринимательской деятельности по управлению многоквартирными домами»;</w:t>
      </w:r>
    </w:p>
    <w:p w:rsidR="00DA48CE" w:rsidRPr="00A11FD9" w:rsidRDefault="00DA48CE" w:rsidP="00DA48CE">
      <w:pPr>
        <w:ind w:firstLine="567"/>
        <w:jc w:val="both"/>
        <w:rPr>
          <w:sz w:val="28"/>
          <w:szCs w:val="28"/>
        </w:rPr>
      </w:pPr>
      <w:r w:rsidRPr="00A11FD9">
        <w:rPr>
          <w:sz w:val="28"/>
          <w:szCs w:val="28"/>
        </w:rP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A48CE" w:rsidRPr="00A11FD9" w:rsidRDefault="00DA48CE" w:rsidP="00DA48CE">
      <w:pPr>
        <w:ind w:firstLine="567"/>
        <w:jc w:val="both"/>
        <w:rPr>
          <w:sz w:val="28"/>
          <w:szCs w:val="28"/>
        </w:rPr>
      </w:pPr>
      <w:r w:rsidRPr="00A11FD9">
        <w:rPr>
          <w:sz w:val="28"/>
          <w:szCs w:val="28"/>
        </w:rPr>
        <w:t>- Постановление Правительства Российской Федерации от 21.07.2008 № 549 «О порядке поставки газа для обеспечения коммунально-бытовых нужд граждан»;</w:t>
      </w:r>
    </w:p>
    <w:p w:rsidR="00DA48CE" w:rsidRPr="00A11FD9" w:rsidRDefault="00DA48CE" w:rsidP="00DA48CE">
      <w:pPr>
        <w:ind w:firstLine="567"/>
        <w:jc w:val="both"/>
        <w:rPr>
          <w:sz w:val="28"/>
          <w:szCs w:val="28"/>
        </w:rPr>
      </w:pPr>
      <w:r w:rsidRPr="00A11FD9">
        <w:rPr>
          <w:sz w:val="28"/>
          <w:szCs w:val="28"/>
        </w:rPr>
        <w:t>-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A48CE" w:rsidRPr="00A11FD9" w:rsidRDefault="00DA48CE" w:rsidP="00DA48CE">
      <w:pPr>
        <w:ind w:firstLine="567"/>
        <w:jc w:val="both"/>
        <w:rPr>
          <w:sz w:val="28"/>
          <w:szCs w:val="28"/>
        </w:rPr>
      </w:pPr>
      <w:r w:rsidRPr="00A11FD9">
        <w:rPr>
          <w:sz w:val="28"/>
          <w:szCs w:val="28"/>
        </w:rPr>
        <w:t>- Постановление Правительства Российской Федерации от 14.02.2012 № 124 «О правилах, обязательных при заключении договоров снабжения коммунальными ресурсами»;</w:t>
      </w:r>
    </w:p>
    <w:p w:rsidR="00DA48CE" w:rsidRPr="00A11FD9" w:rsidRDefault="00DA48CE" w:rsidP="00DA48CE">
      <w:pPr>
        <w:ind w:firstLine="567"/>
        <w:jc w:val="both"/>
        <w:rPr>
          <w:sz w:val="28"/>
          <w:szCs w:val="28"/>
        </w:rPr>
      </w:pPr>
      <w:r w:rsidRPr="00A11FD9">
        <w:rPr>
          <w:sz w:val="28"/>
          <w:szCs w:val="28"/>
        </w:rPr>
        <w:t>- Постановление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DA48CE" w:rsidRPr="00A11FD9" w:rsidRDefault="00DA48CE" w:rsidP="00DA48CE">
      <w:pPr>
        <w:ind w:firstLine="567"/>
        <w:jc w:val="both"/>
        <w:rPr>
          <w:sz w:val="28"/>
          <w:szCs w:val="28"/>
        </w:rPr>
      </w:pPr>
      <w:r w:rsidRPr="00A11FD9">
        <w:rPr>
          <w:sz w:val="28"/>
          <w:szCs w:val="28"/>
        </w:rPr>
        <w:t>- Постановление Правительства Российской Федерации от 14.05.2013 № 410 «О мерах по обеспечению безопасности при использовании и содержании внутридомового и внутриквартирного газового оборудования»;</w:t>
      </w:r>
    </w:p>
    <w:p w:rsidR="00DA48CE" w:rsidRPr="00A11FD9" w:rsidRDefault="00DA48CE" w:rsidP="00DA48CE">
      <w:pPr>
        <w:ind w:firstLine="567"/>
        <w:jc w:val="both"/>
        <w:rPr>
          <w:sz w:val="28"/>
          <w:szCs w:val="28"/>
        </w:rPr>
      </w:pPr>
      <w:r w:rsidRPr="00A11FD9">
        <w:rPr>
          <w:sz w:val="28"/>
          <w:szCs w:val="28"/>
        </w:rPr>
        <w:t>- Постановление Правительства Российской Федерации от 19.09.2013 № 824 «О внесении изменений в Правила предоставления коммунальных услуг собственникам и пользователям помещений в многоквартирных домах и жилых домов»;</w:t>
      </w:r>
    </w:p>
    <w:p w:rsidR="00DA48CE" w:rsidRPr="00A11FD9" w:rsidRDefault="00DA48CE" w:rsidP="00DA48CE">
      <w:pPr>
        <w:ind w:firstLine="567"/>
        <w:jc w:val="both"/>
        <w:rPr>
          <w:sz w:val="28"/>
          <w:szCs w:val="28"/>
        </w:rPr>
      </w:pPr>
      <w:r w:rsidRPr="00A11FD9">
        <w:rPr>
          <w:sz w:val="28"/>
          <w:szCs w:val="28"/>
        </w:rPr>
        <w:t>- Постановление Правительства Российской Федерации от 17.02.2014 № 112 «О внесении изменений в некоторые акты Правительства Российской Федерации по вопросам поставки газа»;</w:t>
      </w:r>
    </w:p>
    <w:p w:rsidR="00DA48CE" w:rsidRPr="00A11FD9" w:rsidRDefault="00DA48CE" w:rsidP="00DA48CE">
      <w:pPr>
        <w:ind w:firstLine="567"/>
        <w:jc w:val="both"/>
        <w:rPr>
          <w:sz w:val="28"/>
          <w:szCs w:val="28"/>
        </w:rPr>
      </w:pPr>
      <w:r w:rsidRPr="00A11FD9">
        <w:rPr>
          <w:sz w:val="28"/>
          <w:szCs w:val="28"/>
        </w:rPr>
        <w:t>- Постановление Правительства Российской Федерации от 21.11.2011 № 957 «Об организации лицензирования отдельных видов деятельности»;</w:t>
      </w:r>
    </w:p>
    <w:p w:rsidR="00DA48CE" w:rsidRPr="00A11FD9" w:rsidRDefault="00DA48CE" w:rsidP="00DA48CE">
      <w:pPr>
        <w:ind w:firstLine="567"/>
        <w:jc w:val="both"/>
        <w:rPr>
          <w:sz w:val="28"/>
          <w:szCs w:val="28"/>
        </w:rPr>
      </w:pPr>
      <w:r w:rsidRPr="00A11FD9">
        <w:rPr>
          <w:sz w:val="28"/>
          <w:szCs w:val="28"/>
        </w:rPr>
        <w:t>- 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DA48CE" w:rsidRPr="00A11FD9" w:rsidRDefault="00DA48CE" w:rsidP="00DA48CE">
      <w:pPr>
        <w:ind w:firstLine="567"/>
        <w:jc w:val="both"/>
        <w:rPr>
          <w:sz w:val="28"/>
          <w:szCs w:val="28"/>
        </w:rPr>
      </w:pPr>
      <w:r w:rsidRPr="00A11FD9">
        <w:rPr>
          <w:sz w:val="28"/>
          <w:szCs w:val="28"/>
        </w:rPr>
        <w:lastRenderedPageBreak/>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A11FD9">
        <w:rPr>
          <w:sz w:val="28"/>
          <w:szCs w:val="28"/>
        </w:rPr>
        <w:t>Росатом</w:t>
      </w:r>
      <w:proofErr w:type="spellEnd"/>
      <w:r w:rsidRPr="00A11FD9">
        <w:rPr>
          <w:sz w:val="28"/>
          <w:szCs w:val="28"/>
        </w:rPr>
        <w:t>» и ее должностных лиц»;</w:t>
      </w:r>
    </w:p>
    <w:p w:rsidR="00DA48CE" w:rsidRPr="00A11FD9" w:rsidRDefault="00DA48CE" w:rsidP="00DA48CE">
      <w:pPr>
        <w:ind w:firstLine="567"/>
        <w:jc w:val="both"/>
        <w:rPr>
          <w:sz w:val="28"/>
          <w:szCs w:val="28"/>
        </w:rPr>
      </w:pPr>
      <w:r w:rsidRPr="00A11FD9">
        <w:rPr>
          <w:sz w:val="28"/>
          <w:szCs w:val="28"/>
        </w:rPr>
        <w:t>- Постановление Правительства Российской Федерации от 14.11.2014 № 1190 «</w:t>
      </w:r>
      <w:hyperlink r:id="rId8" w:tgtFrame="_blank" w:history="1">
        <w:r w:rsidRPr="00A11FD9">
          <w:rPr>
            <w:sz w:val="28"/>
            <w:szCs w:val="28"/>
          </w:rPr>
          <w:t>Правила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hyperlink>
      <w:r w:rsidRPr="00A11FD9">
        <w:rPr>
          <w:sz w:val="28"/>
          <w:szCs w:val="28"/>
        </w:rPr>
        <w:t>»;</w:t>
      </w:r>
    </w:p>
    <w:p w:rsidR="00DA48CE" w:rsidRPr="00A11FD9" w:rsidRDefault="00DA48CE" w:rsidP="00DA48CE">
      <w:pPr>
        <w:ind w:firstLine="567"/>
        <w:jc w:val="both"/>
        <w:rPr>
          <w:sz w:val="28"/>
          <w:szCs w:val="28"/>
        </w:rPr>
      </w:pPr>
      <w:r w:rsidRPr="00A11FD9">
        <w:rPr>
          <w:sz w:val="28"/>
          <w:szCs w:val="28"/>
        </w:rPr>
        <w:t>- Распоряжение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A48CE" w:rsidRPr="00A11FD9" w:rsidRDefault="00DA48CE" w:rsidP="00DA48CE">
      <w:pPr>
        <w:ind w:firstLine="567"/>
        <w:jc w:val="both"/>
        <w:rPr>
          <w:sz w:val="28"/>
          <w:szCs w:val="28"/>
        </w:rPr>
      </w:pPr>
      <w:r w:rsidRPr="00A11FD9">
        <w:rPr>
          <w:sz w:val="28"/>
          <w:szCs w:val="28"/>
        </w:rPr>
        <w:t>- Постановление Госстроя Российской Федерации от 27.09.2003 № 170 «Об утверждении Правил и норм технической эксплуатации жилищного фонда»;</w:t>
      </w:r>
    </w:p>
    <w:p w:rsidR="00DA48CE" w:rsidRPr="00A11FD9" w:rsidRDefault="00DA48CE" w:rsidP="00DA48CE">
      <w:pPr>
        <w:ind w:firstLine="567"/>
        <w:jc w:val="both"/>
        <w:rPr>
          <w:sz w:val="28"/>
          <w:szCs w:val="28"/>
        </w:rPr>
      </w:pPr>
      <w:r w:rsidRPr="00A11FD9">
        <w:rPr>
          <w:sz w:val="28"/>
          <w:szCs w:val="28"/>
        </w:rPr>
        <w:t xml:space="preserve">- Приказ </w:t>
      </w:r>
      <w:proofErr w:type="spellStart"/>
      <w:r w:rsidRPr="00A11FD9">
        <w:rPr>
          <w:sz w:val="28"/>
          <w:szCs w:val="28"/>
        </w:rPr>
        <w:t>Минкомсвязи</w:t>
      </w:r>
      <w:proofErr w:type="spellEnd"/>
      <w:r w:rsidRPr="00A11FD9">
        <w:rPr>
          <w:sz w:val="28"/>
          <w:szCs w:val="28"/>
        </w:rPr>
        <w:t xml:space="preserve"> России N 74, Минстроя России N 114/</w:t>
      </w:r>
      <w:proofErr w:type="spellStart"/>
      <w:r w:rsidRPr="00A11FD9">
        <w:rPr>
          <w:sz w:val="28"/>
          <w:szCs w:val="28"/>
        </w:rPr>
        <w:t>пр</w:t>
      </w:r>
      <w:proofErr w:type="spellEnd"/>
      <w:r w:rsidRPr="00A11FD9">
        <w:rPr>
          <w:sz w:val="28"/>
          <w:szCs w:val="28"/>
        </w:rPr>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p>
    <w:p w:rsidR="00DA48CE" w:rsidRPr="00A11FD9" w:rsidRDefault="00DA48CE" w:rsidP="00DA48CE">
      <w:pPr>
        <w:ind w:firstLine="567"/>
        <w:jc w:val="both"/>
        <w:rPr>
          <w:sz w:val="28"/>
          <w:szCs w:val="28"/>
        </w:rPr>
      </w:pPr>
      <w:r w:rsidRPr="00A11FD9">
        <w:rPr>
          <w:sz w:val="28"/>
          <w:szCs w:val="28"/>
        </w:rPr>
        <w:t>- Приказ Минстроя России от 28.01.2019 № 44/</w:t>
      </w:r>
      <w:proofErr w:type="spellStart"/>
      <w:r w:rsidRPr="00A11FD9">
        <w:rPr>
          <w:sz w:val="28"/>
          <w:szCs w:val="28"/>
        </w:rPr>
        <w:t>пр</w:t>
      </w:r>
      <w:proofErr w:type="spellEnd"/>
      <w:r w:rsidRPr="00A11FD9">
        <w:rPr>
          <w:sz w:val="28"/>
          <w:szCs w:val="28"/>
        </w:rPr>
        <w:t xml:space="preserve"> «Об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w:t>
      </w:r>
    </w:p>
    <w:p w:rsidR="00DA48CE" w:rsidRPr="00A11FD9" w:rsidRDefault="00DA48CE" w:rsidP="00DA48CE">
      <w:pPr>
        <w:ind w:firstLine="567"/>
        <w:jc w:val="both"/>
        <w:rPr>
          <w:sz w:val="28"/>
          <w:szCs w:val="28"/>
        </w:rPr>
      </w:pPr>
      <w:r w:rsidRPr="00A11FD9">
        <w:rPr>
          <w:sz w:val="28"/>
          <w:szCs w:val="28"/>
        </w:rPr>
        <w:t xml:space="preserve">- Приказ </w:t>
      </w:r>
      <w:proofErr w:type="spellStart"/>
      <w:r w:rsidRPr="00A11FD9">
        <w:rPr>
          <w:sz w:val="28"/>
          <w:szCs w:val="28"/>
        </w:rPr>
        <w:t>Минрегиона</w:t>
      </w:r>
      <w:proofErr w:type="spellEnd"/>
      <w:r w:rsidRPr="00A11FD9">
        <w:rPr>
          <w:sz w:val="28"/>
          <w:szCs w:val="28"/>
        </w:rPr>
        <w:t xml:space="preserve"> России от 09.04.2012 № 162 «Об утверждении Порядка осуществления уполномоченными органами исполнительной власти субъектов Российской Федерации контроля за соблюдением стандарта раскрытия информации организациями, осуществляющими деятельность в сфере управления многоквартирными домами»;</w:t>
      </w:r>
    </w:p>
    <w:p w:rsidR="00DA48CE" w:rsidRPr="00A11FD9" w:rsidRDefault="00DA48CE" w:rsidP="00DA48CE">
      <w:pPr>
        <w:ind w:firstLine="567"/>
        <w:jc w:val="both"/>
        <w:rPr>
          <w:sz w:val="28"/>
          <w:szCs w:val="28"/>
        </w:rPr>
      </w:pPr>
      <w:r w:rsidRPr="00A11FD9">
        <w:rPr>
          <w:sz w:val="28"/>
          <w:szCs w:val="28"/>
        </w:rPr>
        <w:t>- Приказ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48CE" w:rsidRPr="00A11FD9" w:rsidRDefault="00DA48CE" w:rsidP="00DA48CE">
      <w:pPr>
        <w:ind w:firstLine="567"/>
        <w:jc w:val="both"/>
        <w:rPr>
          <w:sz w:val="28"/>
          <w:szCs w:val="28"/>
        </w:rPr>
      </w:pPr>
      <w:r w:rsidRPr="00A11FD9">
        <w:rPr>
          <w:sz w:val="28"/>
          <w:szCs w:val="28"/>
        </w:rPr>
        <w:t>- Приказ Минстроя России от 28.10.2014 № 657/</w:t>
      </w:r>
      <w:proofErr w:type="spellStart"/>
      <w:r w:rsidRPr="00A11FD9">
        <w:rPr>
          <w:sz w:val="28"/>
          <w:szCs w:val="28"/>
        </w:rPr>
        <w:t>пр</w:t>
      </w:r>
      <w:proofErr w:type="spellEnd"/>
      <w:r w:rsidRPr="00A11FD9">
        <w:rPr>
          <w:sz w:val="28"/>
          <w:szCs w:val="28"/>
        </w:rPr>
        <w:t xml:space="preserve"> «Об утверждении методических рекомендаций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административного </w:t>
      </w:r>
      <w:r w:rsidRPr="00A11FD9">
        <w:rPr>
          <w:sz w:val="28"/>
          <w:szCs w:val="28"/>
        </w:rPr>
        <w:lastRenderedPageBreak/>
        <w:t>регламента исполнения государственной функции по лицензионному контролю, форм документов, используемых при лицензировании предпринимательской деятельности по управлению многоквартирными домами»;</w:t>
      </w:r>
    </w:p>
    <w:p w:rsidR="00DA48CE" w:rsidRPr="00A11FD9" w:rsidRDefault="00DA48CE" w:rsidP="00DA48CE">
      <w:pPr>
        <w:ind w:firstLine="567"/>
        <w:jc w:val="both"/>
        <w:rPr>
          <w:sz w:val="28"/>
          <w:szCs w:val="28"/>
        </w:rPr>
      </w:pPr>
      <w:r w:rsidRPr="00A11FD9">
        <w:rPr>
          <w:sz w:val="28"/>
          <w:szCs w:val="28"/>
        </w:rPr>
        <w:t xml:space="preserve">- </w:t>
      </w:r>
      <w:hyperlink r:id="rId9" w:tgtFrame="_blank" w:history="1">
        <w:r w:rsidRPr="00A11FD9">
          <w:rPr>
            <w:sz w:val="28"/>
            <w:szCs w:val="28"/>
          </w:rPr>
          <w:t>Постановление администрации Липецкой области от 23.05.2019 № 259 «Об утверждении Порядка организации и осуществления лицензионного контроля за предпринимательской деятельностью по управлению многоквартирными домами на территории Липецкой области»</w:t>
        </w:r>
      </w:hyperlink>
      <w:r w:rsidRPr="00A11FD9">
        <w:rPr>
          <w:sz w:val="28"/>
          <w:szCs w:val="28"/>
        </w:rPr>
        <w:t>;</w:t>
      </w:r>
    </w:p>
    <w:p w:rsidR="00DA48CE" w:rsidRPr="00A11FD9" w:rsidRDefault="00DA48CE" w:rsidP="00DA48CE">
      <w:pPr>
        <w:ind w:firstLine="567"/>
        <w:jc w:val="both"/>
        <w:rPr>
          <w:sz w:val="28"/>
          <w:szCs w:val="28"/>
        </w:rPr>
      </w:pPr>
      <w:r w:rsidRPr="00A11FD9">
        <w:rPr>
          <w:sz w:val="28"/>
          <w:szCs w:val="28"/>
        </w:rPr>
        <w:t xml:space="preserve">- Распоряжение администрации Липецкой области от 08.02.2016 № 43-р            </w:t>
      </w:r>
      <w:proofErr w:type="gramStart"/>
      <w:r w:rsidRPr="00A11FD9">
        <w:rPr>
          <w:sz w:val="28"/>
          <w:szCs w:val="28"/>
        </w:rPr>
        <w:t xml:space="preserve">   «</w:t>
      </w:r>
      <w:proofErr w:type="gramEnd"/>
      <w:r w:rsidRPr="00A11FD9">
        <w:rPr>
          <w:sz w:val="28"/>
          <w:szCs w:val="28"/>
        </w:rPr>
        <w:t>Об утверждении положения о государственной жилищной инспекции Липецкой области»;</w:t>
      </w:r>
    </w:p>
    <w:p w:rsidR="00DA48CE" w:rsidRPr="00A11FD9" w:rsidRDefault="00DA48CE" w:rsidP="00DA48CE">
      <w:pPr>
        <w:ind w:firstLine="567"/>
        <w:jc w:val="both"/>
        <w:rPr>
          <w:sz w:val="28"/>
          <w:szCs w:val="28"/>
        </w:rPr>
      </w:pPr>
      <w:r w:rsidRPr="00A11FD9">
        <w:rPr>
          <w:sz w:val="28"/>
          <w:szCs w:val="28"/>
        </w:rPr>
        <w:t xml:space="preserve">- Приказ Государственной жилищной инспекции Липецкой области от </w:t>
      </w:r>
      <w:r w:rsidRPr="00A11FD9">
        <w:rPr>
          <w:spacing w:val="-10"/>
          <w:sz w:val="28"/>
          <w:szCs w:val="28"/>
        </w:rPr>
        <w:t>22.12.2014 № 129</w:t>
      </w:r>
      <w:r w:rsidRPr="00A11FD9">
        <w:rPr>
          <w:sz w:val="28"/>
          <w:szCs w:val="28"/>
        </w:rPr>
        <w:t xml:space="preserve"> «Об утверждении Административного регламента исполнения государственной функции по осуществлению лицензионного контроля предпринимательской деятельности по управлению многоквартирными домами»;</w:t>
      </w:r>
    </w:p>
    <w:p w:rsidR="00DA48CE" w:rsidRPr="003F5C5B" w:rsidRDefault="00DA48CE" w:rsidP="00DA48CE">
      <w:pPr>
        <w:ind w:firstLine="567"/>
        <w:jc w:val="both"/>
        <w:rPr>
          <w:sz w:val="28"/>
          <w:szCs w:val="28"/>
        </w:rPr>
      </w:pPr>
      <w:r w:rsidRPr="00A11FD9">
        <w:rPr>
          <w:sz w:val="28"/>
          <w:szCs w:val="28"/>
        </w:rPr>
        <w:t>-  Приказ Государственной жилищной инспекции Липецкой области от 16</w:t>
      </w:r>
      <w:r w:rsidRPr="00A11FD9">
        <w:rPr>
          <w:spacing w:val="-10"/>
          <w:sz w:val="28"/>
          <w:szCs w:val="28"/>
        </w:rPr>
        <w:t>.12.2014 № 124</w:t>
      </w:r>
      <w:r w:rsidRPr="00A11FD9">
        <w:rPr>
          <w:sz w:val="28"/>
          <w:szCs w:val="28"/>
        </w:rPr>
        <w:t xml:space="preserve"> «Об утверждении Административного регламента предоставления государственной услуги «Лицензирование предпринимательской деятельности по управлению многоквартирными домами».</w:t>
      </w:r>
    </w:p>
    <w:p w:rsidR="00571D0D" w:rsidRPr="00D71C97" w:rsidRDefault="00DC7EA7" w:rsidP="00956F1A">
      <w:pPr>
        <w:ind w:right="140" w:firstLine="567"/>
        <w:jc w:val="both"/>
        <w:rPr>
          <w:sz w:val="28"/>
          <w:szCs w:val="28"/>
        </w:rPr>
      </w:pPr>
      <w:r w:rsidRPr="00D71C97">
        <w:rPr>
          <w:sz w:val="28"/>
          <w:szCs w:val="28"/>
        </w:rPr>
        <w:t xml:space="preserve">В результате анализа нормативных правовых актов, изданных на федеральном и областном уровнях, регламентирующих деятельность </w:t>
      </w:r>
      <w:proofErr w:type="spellStart"/>
      <w:r w:rsidR="00EA1BEE" w:rsidRPr="00D71C97">
        <w:rPr>
          <w:sz w:val="28"/>
          <w:szCs w:val="28"/>
        </w:rPr>
        <w:t>Госжили</w:t>
      </w:r>
      <w:r w:rsidRPr="00D71C97">
        <w:rPr>
          <w:sz w:val="28"/>
          <w:szCs w:val="28"/>
        </w:rPr>
        <w:t>нспекци</w:t>
      </w:r>
      <w:r w:rsidR="00571D0D" w:rsidRPr="00D71C97">
        <w:rPr>
          <w:sz w:val="28"/>
          <w:szCs w:val="28"/>
        </w:rPr>
        <w:t>и</w:t>
      </w:r>
      <w:proofErr w:type="spellEnd"/>
      <w:r w:rsidRPr="00D71C97">
        <w:rPr>
          <w:sz w:val="28"/>
          <w:szCs w:val="28"/>
        </w:rPr>
        <w:t xml:space="preserve">, установлено, что </w:t>
      </w:r>
      <w:proofErr w:type="gramStart"/>
      <w:r w:rsidRPr="00D71C97">
        <w:rPr>
          <w:sz w:val="28"/>
          <w:szCs w:val="28"/>
        </w:rPr>
        <w:t xml:space="preserve">существующая </w:t>
      </w:r>
      <w:r w:rsidR="00DA48CE">
        <w:rPr>
          <w:sz w:val="28"/>
          <w:szCs w:val="28"/>
        </w:rPr>
        <w:t xml:space="preserve"> </w:t>
      </w:r>
      <w:r w:rsidRPr="00D71C97">
        <w:rPr>
          <w:sz w:val="28"/>
          <w:szCs w:val="28"/>
        </w:rPr>
        <w:t>нормативно</w:t>
      </w:r>
      <w:proofErr w:type="gramEnd"/>
      <w:r w:rsidR="00DA48CE">
        <w:rPr>
          <w:sz w:val="28"/>
          <w:szCs w:val="28"/>
        </w:rPr>
        <w:t>-</w:t>
      </w:r>
      <w:r w:rsidRPr="00D71C97">
        <w:rPr>
          <w:sz w:val="28"/>
          <w:szCs w:val="28"/>
        </w:rPr>
        <w:t xml:space="preserve"> правовая база является достаточной, полной, объективной в рамках осуществления </w:t>
      </w:r>
      <w:r w:rsidR="0002488C" w:rsidRPr="00D71C97">
        <w:rPr>
          <w:sz w:val="28"/>
          <w:szCs w:val="28"/>
        </w:rPr>
        <w:t xml:space="preserve">лицензирования предпринимательской деятельности по управлению многоквартирными домами. </w:t>
      </w:r>
      <w:r w:rsidRPr="00D71C97">
        <w:rPr>
          <w:sz w:val="28"/>
          <w:szCs w:val="28"/>
        </w:rPr>
        <w:t xml:space="preserve">Признаки </w:t>
      </w:r>
      <w:proofErr w:type="spellStart"/>
      <w:r w:rsidRPr="00D71C97">
        <w:rPr>
          <w:sz w:val="28"/>
          <w:szCs w:val="28"/>
        </w:rPr>
        <w:t>коррупциогенности</w:t>
      </w:r>
      <w:proofErr w:type="spellEnd"/>
      <w:r w:rsidRPr="00D71C97">
        <w:rPr>
          <w:sz w:val="28"/>
          <w:szCs w:val="28"/>
        </w:rPr>
        <w:t xml:space="preserve"> отсутствуют. </w:t>
      </w:r>
    </w:p>
    <w:p w:rsidR="00AD3655" w:rsidRPr="00D71C97" w:rsidRDefault="00DC7EA7" w:rsidP="00956F1A">
      <w:pPr>
        <w:ind w:right="140" w:firstLine="567"/>
        <w:jc w:val="both"/>
        <w:rPr>
          <w:sz w:val="28"/>
          <w:szCs w:val="28"/>
        </w:rPr>
      </w:pPr>
      <w:r w:rsidRPr="00D71C97">
        <w:rPr>
          <w:sz w:val="28"/>
          <w:szCs w:val="28"/>
        </w:rPr>
        <w:t>Все</w:t>
      </w:r>
      <w:r w:rsidR="00BD55DB" w:rsidRPr="00D71C97">
        <w:rPr>
          <w:sz w:val="28"/>
          <w:szCs w:val="28"/>
        </w:rPr>
        <w:t xml:space="preserve"> н</w:t>
      </w:r>
      <w:r w:rsidR="001D359E" w:rsidRPr="00D71C97">
        <w:rPr>
          <w:sz w:val="28"/>
          <w:szCs w:val="28"/>
        </w:rPr>
        <w:t>ормативн</w:t>
      </w:r>
      <w:r w:rsidR="00DA48CE">
        <w:rPr>
          <w:sz w:val="28"/>
          <w:szCs w:val="28"/>
        </w:rPr>
        <w:t xml:space="preserve">ые </w:t>
      </w:r>
      <w:r w:rsidR="001D359E" w:rsidRPr="00D71C97">
        <w:rPr>
          <w:sz w:val="28"/>
          <w:szCs w:val="28"/>
        </w:rPr>
        <w:t>правов</w:t>
      </w:r>
      <w:r w:rsidR="00E549C4" w:rsidRPr="00D71C97">
        <w:rPr>
          <w:sz w:val="28"/>
          <w:szCs w:val="28"/>
        </w:rPr>
        <w:t>о</w:t>
      </w:r>
      <w:r w:rsidRPr="00D71C97">
        <w:rPr>
          <w:sz w:val="28"/>
          <w:szCs w:val="28"/>
        </w:rPr>
        <w:t>е</w:t>
      </w:r>
      <w:r w:rsidR="008F59F9" w:rsidRPr="00D71C97">
        <w:rPr>
          <w:sz w:val="28"/>
          <w:szCs w:val="28"/>
        </w:rPr>
        <w:t xml:space="preserve"> акт</w:t>
      </w:r>
      <w:r w:rsidRPr="00D71C97">
        <w:rPr>
          <w:sz w:val="28"/>
          <w:szCs w:val="28"/>
        </w:rPr>
        <w:t>ы</w:t>
      </w:r>
      <w:r w:rsidR="00E549C4" w:rsidRPr="00D71C97">
        <w:rPr>
          <w:sz w:val="28"/>
          <w:szCs w:val="28"/>
        </w:rPr>
        <w:t>, которым</w:t>
      </w:r>
      <w:r w:rsidRPr="00D71C97">
        <w:rPr>
          <w:sz w:val="28"/>
          <w:szCs w:val="28"/>
        </w:rPr>
        <w:t>и</w:t>
      </w:r>
      <w:r w:rsidR="00BD55DB" w:rsidRPr="00D71C97">
        <w:rPr>
          <w:sz w:val="28"/>
          <w:szCs w:val="28"/>
        </w:rPr>
        <w:t xml:space="preserve"> руководствуется </w:t>
      </w:r>
      <w:proofErr w:type="spellStart"/>
      <w:r w:rsidR="009E5B85" w:rsidRPr="00D71C97">
        <w:rPr>
          <w:sz w:val="28"/>
          <w:szCs w:val="28"/>
        </w:rPr>
        <w:t>Госжили</w:t>
      </w:r>
      <w:r w:rsidR="00BD55DB" w:rsidRPr="00D71C97">
        <w:rPr>
          <w:sz w:val="28"/>
          <w:szCs w:val="28"/>
        </w:rPr>
        <w:t>нспекция</w:t>
      </w:r>
      <w:proofErr w:type="spellEnd"/>
      <w:r w:rsidR="00BD55DB" w:rsidRPr="00D71C97">
        <w:rPr>
          <w:sz w:val="28"/>
          <w:szCs w:val="28"/>
        </w:rPr>
        <w:t xml:space="preserve"> при выполнении возложенных функций,</w:t>
      </w:r>
      <w:r w:rsidR="008F59F9" w:rsidRPr="00D71C97">
        <w:rPr>
          <w:sz w:val="28"/>
          <w:szCs w:val="28"/>
        </w:rPr>
        <w:t xml:space="preserve"> </w:t>
      </w:r>
      <w:r w:rsidR="00E549C4" w:rsidRPr="00D71C97">
        <w:rPr>
          <w:sz w:val="28"/>
          <w:szCs w:val="28"/>
        </w:rPr>
        <w:t>опубликован</w:t>
      </w:r>
      <w:r w:rsidRPr="00D71C97">
        <w:rPr>
          <w:sz w:val="28"/>
          <w:szCs w:val="28"/>
        </w:rPr>
        <w:t>ы</w:t>
      </w:r>
      <w:r w:rsidR="008F59F9" w:rsidRPr="00D71C97">
        <w:rPr>
          <w:sz w:val="28"/>
          <w:szCs w:val="28"/>
        </w:rPr>
        <w:t xml:space="preserve"> на </w:t>
      </w:r>
      <w:r w:rsidR="009A7786" w:rsidRPr="00D71C97">
        <w:rPr>
          <w:sz w:val="28"/>
          <w:szCs w:val="28"/>
        </w:rPr>
        <w:t>официальн</w:t>
      </w:r>
      <w:r w:rsidR="008F59F9" w:rsidRPr="00D71C97">
        <w:rPr>
          <w:sz w:val="28"/>
          <w:szCs w:val="28"/>
        </w:rPr>
        <w:t xml:space="preserve">ом </w:t>
      </w:r>
      <w:r w:rsidR="009A7786" w:rsidRPr="00D71C97">
        <w:rPr>
          <w:sz w:val="28"/>
          <w:szCs w:val="28"/>
        </w:rPr>
        <w:t>сайт</w:t>
      </w:r>
      <w:r w:rsidR="008F59F9" w:rsidRPr="00D71C97">
        <w:rPr>
          <w:sz w:val="28"/>
          <w:szCs w:val="28"/>
        </w:rPr>
        <w:t>е</w:t>
      </w:r>
      <w:r w:rsidR="009A7786" w:rsidRPr="00D71C97">
        <w:rPr>
          <w:sz w:val="28"/>
          <w:szCs w:val="28"/>
        </w:rPr>
        <w:t xml:space="preserve"> </w:t>
      </w:r>
      <w:proofErr w:type="spellStart"/>
      <w:r w:rsidR="009E5B85" w:rsidRPr="00D71C97">
        <w:rPr>
          <w:sz w:val="28"/>
          <w:szCs w:val="28"/>
        </w:rPr>
        <w:t>Госжили</w:t>
      </w:r>
      <w:r w:rsidR="009A7786" w:rsidRPr="00D71C97">
        <w:rPr>
          <w:sz w:val="28"/>
          <w:szCs w:val="28"/>
        </w:rPr>
        <w:t>нспекции</w:t>
      </w:r>
      <w:proofErr w:type="spellEnd"/>
      <w:r w:rsidR="009A7786" w:rsidRPr="00D71C97">
        <w:rPr>
          <w:sz w:val="28"/>
          <w:szCs w:val="28"/>
        </w:rPr>
        <w:t xml:space="preserve"> в </w:t>
      </w:r>
      <w:r w:rsidR="00571D0D" w:rsidRPr="00D71C97">
        <w:rPr>
          <w:sz w:val="28"/>
          <w:szCs w:val="28"/>
        </w:rPr>
        <w:t>информационно</w:t>
      </w:r>
      <w:r w:rsidR="003B68E9" w:rsidRPr="00D71C97">
        <w:rPr>
          <w:sz w:val="28"/>
          <w:szCs w:val="28"/>
        </w:rPr>
        <w:t>-</w:t>
      </w:r>
      <w:r w:rsidR="00571D0D" w:rsidRPr="00D71C97">
        <w:rPr>
          <w:sz w:val="28"/>
          <w:szCs w:val="28"/>
        </w:rPr>
        <w:t xml:space="preserve">телекоммуникационной </w:t>
      </w:r>
      <w:r w:rsidR="009A7786" w:rsidRPr="00D71C97">
        <w:rPr>
          <w:sz w:val="28"/>
          <w:szCs w:val="28"/>
        </w:rPr>
        <w:t xml:space="preserve">сети </w:t>
      </w:r>
      <w:r w:rsidR="00061254" w:rsidRPr="00D71C97">
        <w:rPr>
          <w:sz w:val="28"/>
          <w:szCs w:val="28"/>
        </w:rPr>
        <w:t>«</w:t>
      </w:r>
      <w:r w:rsidR="009A7786" w:rsidRPr="00D71C97">
        <w:rPr>
          <w:sz w:val="28"/>
          <w:szCs w:val="28"/>
        </w:rPr>
        <w:t>Интернет</w:t>
      </w:r>
      <w:r w:rsidR="00061254" w:rsidRPr="00D71C97">
        <w:rPr>
          <w:sz w:val="28"/>
          <w:szCs w:val="28"/>
        </w:rPr>
        <w:t>»</w:t>
      </w:r>
      <w:r w:rsidR="009A7786" w:rsidRPr="00D71C97">
        <w:rPr>
          <w:sz w:val="28"/>
          <w:szCs w:val="28"/>
        </w:rPr>
        <w:t xml:space="preserve"> (</w:t>
      </w:r>
      <w:hyperlink r:id="rId10" w:history="1">
        <w:r w:rsidR="009A7786" w:rsidRPr="00D71C97">
          <w:rPr>
            <w:rStyle w:val="ac"/>
            <w:color w:val="auto"/>
            <w:sz w:val="28"/>
            <w:szCs w:val="28"/>
            <w:u w:val="none"/>
            <w:lang w:val="en-US"/>
          </w:rPr>
          <w:t>www</w:t>
        </w:r>
        <w:r w:rsidR="009A7786" w:rsidRPr="00D71C97">
          <w:rPr>
            <w:rStyle w:val="ac"/>
            <w:color w:val="auto"/>
            <w:sz w:val="28"/>
            <w:szCs w:val="28"/>
            <w:u w:val="none"/>
          </w:rPr>
          <w:t>.ggilipetsk.ru</w:t>
        </w:r>
      </w:hyperlink>
      <w:r w:rsidR="009A7786" w:rsidRPr="00D71C97">
        <w:rPr>
          <w:sz w:val="28"/>
          <w:szCs w:val="28"/>
        </w:rPr>
        <w:t>)</w:t>
      </w:r>
      <w:r w:rsidR="008F59F9" w:rsidRPr="00D71C97">
        <w:rPr>
          <w:sz w:val="28"/>
          <w:szCs w:val="28"/>
        </w:rPr>
        <w:t xml:space="preserve"> и доступ</w:t>
      </w:r>
      <w:r w:rsidR="00F021F5" w:rsidRPr="00D71C97">
        <w:rPr>
          <w:sz w:val="28"/>
          <w:szCs w:val="28"/>
        </w:rPr>
        <w:t>ны</w:t>
      </w:r>
      <w:r w:rsidR="008F59F9" w:rsidRPr="00D71C97">
        <w:rPr>
          <w:sz w:val="28"/>
          <w:szCs w:val="28"/>
        </w:rPr>
        <w:t xml:space="preserve"> в полном объеме каждому пользователю сети </w:t>
      </w:r>
      <w:r w:rsidR="00061254" w:rsidRPr="00D71C97">
        <w:rPr>
          <w:sz w:val="28"/>
          <w:szCs w:val="28"/>
        </w:rPr>
        <w:t>«</w:t>
      </w:r>
      <w:r w:rsidR="008F59F9" w:rsidRPr="00D71C97">
        <w:rPr>
          <w:sz w:val="28"/>
          <w:szCs w:val="28"/>
        </w:rPr>
        <w:t>Интернет</w:t>
      </w:r>
      <w:r w:rsidR="00061254" w:rsidRPr="00D71C97">
        <w:rPr>
          <w:sz w:val="28"/>
          <w:szCs w:val="28"/>
        </w:rPr>
        <w:t>»</w:t>
      </w:r>
      <w:r w:rsidR="00AD3655" w:rsidRPr="00D71C97">
        <w:rPr>
          <w:sz w:val="28"/>
          <w:szCs w:val="28"/>
        </w:rPr>
        <w:t xml:space="preserve"> для ознакомления ежедневно в круглосуточном режиме без выходных и праздничных дней, за исключением времени проведения технических работ. </w:t>
      </w:r>
    </w:p>
    <w:p w:rsidR="00C53BCF" w:rsidRPr="00D71C97" w:rsidRDefault="00C53BCF" w:rsidP="00693702">
      <w:pPr>
        <w:ind w:firstLine="54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AD32AE" w:rsidRPr="00D71C97" w:rsidTr="004924DC">
        <w:tc>
          <w:tcPr>
            <w:tcW w:w="9571" w:type="dxa"/>
          </w:tcPr>
          <w:p w:rsidR="00AD32AE" w:rsidRPr="00D71C97" w:rsidRDefault="00AD32AE" w:rsidP="00693702">
            <w:pPr>
              <w:jc w:val="center"/>
              <w:rPr>
                <w:sz w:val="28"/>
                <w:szCs w:val="28"/>
              </w:rPr>
            </w:pPr>
            <w:r w:rsidRPr="00D71C97">
              <w:rPr>
                <w:sz w:val="28"/>
                <w:szCs w:val="28"/>
              </w:rPr>
              <w:t xml:space="preserve">Раздел 2. </w:t>
            </w:r>
          </w:p>
          <w:p w:rsidR="00716C56" w:rsidRPr="00D71C97" w:rsidRDefault="00AD32AE" w:rsidP="00716C56">
            <w:pPr>
              <w:jc w:val="center"/>
              <w:rPr>
                <w:sz w:val="28"/>
                <w:szCs w:val="28"/>
              </w:rPr>
            </w:pPr>
            <w:r w:rsidRPr="00D71C97">
              <w:rPr>
                <w:sz w:val="28"/>
                <w:szCs w:val="28"/>
              </w:rPr>
              <w:t xml:space="preserve">Организация </w:t>
            </w:r>
            <w:r w:rsidR="00716C56" w:rsidRPr="00D71C97">
              <w:rPr>
                <w:sz w:val="28"/>
                <w:szCs w:val="28"/>
              </w:rPr>
              <w:t xml:space="preserve">и осуществление лицензирования конкретных </w:t>
            </w:r>
          </w:p>
          <w:p w:rsidR="00AD32AE" w:rsidRPr="00D71C97" w:rsidRDefault="00716C56" w:rsidP="00716C56">
            <w:pPr>
              <w:jc w:val="center"/>
              <w:rPr>
                <w:sz w:val="28"/>
                <w:szCs w:val="28"/>
              </w:rPr>
            </w:pPr>
            <w:r w:rsidRPr="00D71C97">
              <w:rPr>
                <w:sz w:val="28"/>
                <w:szCs w:val="28"/>
              </w:rPr>
              <w:t>видов деятельности</w:t>
            </w:r>
          </w:p>
        </w:tc>
      </w:tr>
    </w:tbl>
    <w:p w:rsidR="004762AA" w:rsidRPr="00D71C97" w:rsidRDefault="004762AA" w:rsidP="00CD2B22">
      <w:pPr>
        <w:ind w:firstLine="720"/>
        <w:jc w:val="center"/>
        <w:rPr>
          <w:b/>
          <w:i/>
          <w:color w:val="92D050"/>
          <w:sz w:val="28"/>
          <w:szCs w:val="28"/>
        </w:rPr>
      </w:pPr>
    </w:p>
    <w:p w:rsidR="00C6621C" w:rsidRPr="00D71C97" w:rsidRDefault="00DC7EA7" w:rsidP="00956F1A">
      <w:pPr>
        <w:ind w:right="140" w:firstLine="567"/>
        <w:jc w:val="both"/>
        <w:rPr>
          <w:b/>
          <w:sz w:val="28"/>
          <w:szCs w:val="28"/>
        </w:rPr>
      </w:pPr>
      <w:r w:rsidRPr="00D71C97">
        <w:rPr>
          <w:b/>
          <w:sz w:val="28"/>
          <w:szCs w:val="28"/>
        </w:rPr>
        <w:t xml:space="preserve">А) </w:t>
      </w:r>
      <w:r w:rsidR="00C6621C" w:rsidRPr="00D71C97">
        <w:rPr>
          <w:b/>
          <w:sz w:val="28"/>
          <w:szCs w:val="28"/>
        </w:rPr>
        <w:t>Сведения об организационной структуре лицензирующего органа и о распределении полномочий между структурными подразделениями, осуществляющими лицензирование.</w:t>
      </w:r>
    </w:p>
    <w:p w:rsidR="00FC4A10" w:rsidRPr="000715E7" w:rsidRDefault="009E5B85" w:rsidP="00956F1A">
      <w:pPr>
        <w:ind w:right="140" w:firstLine="567"/>
        <w:jc w:val="both"/>
        <w:rPr>
          <w:sz w:val="28"/>
          <w:szCs w:val="28"/>
        </w:rPr>
      </w:pPr>
      <w:proofErr w:type="spellStart"/>
      <w:r w:rsidRPr="000715E7">
        <w:rPr>
          <w:sz w:val="28"/>
          <w:szCs w:val="28"/>
        </w:rPr>
        <w:t>Госжилинспекция</w:t>
      </w:r>
      <w:proofErr w:type="spellEnd"/>
      <w:r w:rsidR="00637CF8" w:rsidRPr="000715E7">
        <w:rPr>
          <w:sz w:val="28"/>
          <w:szCs w:val="28"/>
        </w:rPr>
        <w:t xml:space="preserve"> является </w:t>
      </w:r>
      <w:r w:rsidR="00265291" w:rsidRPr="000715E7">
        <w:rPr>
          <w:sz w:val="28"/>
          <w:szCs w:val="28"/>
        </w:rPr>
        <w:t xml:space="preserve">контрольным </w:t>
      </w:r>
      <w:r w:rsidR="00637CF8" w:rsidRPr="000715E7">
        <w:rPr>
          <w:sz w:val="28"/>
          <w:szCs w:val="28"/>
        </w:rPr>
        <w:t>исполнительным органом</w:t>
      </w:r>
      <w:r w:rsidR="00C827B1" w:rsidRPr="000715E7">
        <w:rPr>
          <w:sz w:val="28"/>
          <w:szCs w:val="28"/>
        </w:rPr>
        <w:t xml:space="preserve"> государственной</w:t>
      </w:r>
      <w:r w:rsidR="00637CF8" w:rsidRPr="000715E7">
        <w:rPr>
          <w:sz w:val="28"/>
          <w:szCs w:val="28"/>
        </w:rPr>
        <w:t xml:space="preserve"> власти </w:t>
      </w:r>
      <w:r w:rsidR="0083057A" w:rsidRPr="000715E7">
        <w:rPr>
          <w:sz w:val="28"/>
          <w:szCs w:val="28"/>
        </w:rPr>
        <w:t xml:space="preserve">Липецкой </w:t>
      </w:r>
      <w:r w:rsidR="00637CF8" w:rsidRPr="000715E7">
        <w:rPr>
          <w:sz w:val="28"/>
          <w:szCs w:val="28"/>
        </w:rPr>
        <w:t>области</w:t>
      </w:r>
      <w:r w:rsidR="0083057A" w:rsidRPr="000715E7">
        <w:rPr>
          <w:sz w:val="28"/>
          <w:szCs w:val="28"/>
        </w:rPr>
        <w:t>,</w:t>
      </w:r>
      <w:r w:rsidR="00637CF8" w:rsidRPr="000715E7">
        <w:rPr>
          <w:sz w:val="28"/>
          <w:szCs w:val="28"/>
        </w:rPr>
        <w:t xml:space="preserve"> созданным в целях исполнения полномочий</w:t>
      </w:r>
      <w:r w:rsidR="00BA1124" w:rsidRPr="000715E7">
        <w:rPr>
          <w:sz w:val="28"/>
          <w:szCs w:val="28"/>
        </w:rPr>
        <w:t>,</w:t>
      </w:r>
      <w:r w:rsidR="00637CF8" w:rsidRPr="000715E7">
        <w:rPr>
          <w:sz w:val="28"/>
          <w:szCs w:val="28"/>
        </w:rPr>
        <w:t xml:space="preserve"> установленных федеральным законодательством и законодательством области. </w:t>
      </w:r>
    </w:p>
    <w:p w:rsidR="00A223BD" w:rsidRPr="000715E7" w:rsidRDefault="00FC4A10" w:rsidP="00956F1A">
      <w:pPr>
        <w:ind w:right="140" w:firstLine="567"/>
        <w:jc w:val="both"/>
        <w:rPr>
          <w:sz w:val="28"/>
          <w:szCs w:val="28"/>
        </w:rPr>
      </w:pPr>
      <w:proofErr w:type="spellStart"/>
      <w:r w:rsidRPr="000715E7">
        <w:rPr>
          <w:sz w:val="28"/>
          <w:szCs w:val="28"/>
        </w:rPr>
        <w:t>Госжилинспекция</w:t>
      </w:r>
      <w:proofErr w:type="spellEnd"/>
      <w:r w:rsidRPr="000715E7">
        <w:rPr>
          <w:sz w:val="28"/>
          <w:szCs w:val="28"/>
        </w:rPr>
        <w:t xml:space="preserve"> возглавляется руководителем инспекции, имеющи</w:t>
      </w:r>
      <w:r w:rsidR="002B3A44" w:rsidRPr="000715E7">
        <w:rPr>
          <w:sz w:val="28"/>
          <w:szCs w:val="28"/>
        </w:rPr>
        <w:t>м</w:t>
      </w:r>
      <w:r w:rsidRPr="000715E7">
        <w:rPr>
          <w:sz w:val="28"/>
          <w:szCs w:val="28"/>
        </w:rPr>
        <w:t xml:space="preserve"> трех заместителей. </w:t>
      </w:r>
    </w:p>
    <w:p w:rsidR="005750CF" w:rsidRPr="000715E7" w:rsidRDefault="00F467CB" w:rsidP="00956F1A">
      <w:pPr>
        <w:ind w:right="140" w:firstLine="567"/>
        <w:jc w:val="both"/>
        <w:rPr>
          <w:sz w:val="28"/>
          <w:szCs w:val="28"/>
        </w:rPr>
      </w:pPr>
      <w:r w:rsidRPr="000715E7">
        <w:rPr>
          <w:sz w:val="28"/>
          <w:szCs w:val="28"/>
        </w:rPr>
        <w:lastRenderedPageBreak/>
        <w:t>С</w:t>
      </w:r>
      <w:r w:rsidR="00637CF8" w:rsidRPr="000715E7">
        <w:rPr>
          <w:sz w:val="28"/>
          <w:szCs w:val="28"/>
        </w:rPr>
        <w:t>труктур</w:t>
      </w:r>
      <w:r w:rsidRPr="000715E7">
        <w:rPr>
          <w:sz w:val="28"/>
          <w:szCs w:val="28"/>
        </w:rPr>
        <w:t>а</w:t>
      </w:r>
      <w:r w:rsidR="00637CF8" w:rsidRPr="000715E7">
        <w:rPr>
          <w:sz w:val="28"/>
          <w:szCs w:val="28"/>
        </w:rPr>
        <w:t xml:space="preserve"> </w:t>
      </w:r>
      <w:proofErr w:type="spellStart"/>
      <w:r w:rsidR="0069462F" w:rsidRPr="000715E7">
        <w:rPr>
          <w:sz w:val="28"/>
          <w:szCs w:val="28"/>
        </w:rPr>
        <w:t>Госжили</w:t>
      </w:r>
      <w:r w:rsidR="005750CF" w:rsidRPr="000715E7">
        <w:rPr>
          <w:sz w:val="28"/>
          <w:szCs w:val="28"/>
        </w:rPr>
        <w:t>нспекции</w:t>
      </w:r>
      <w:proofErr w:type="spellEnd"/>
      <w:r w:rsidR="00F9342F" w:rsidRPr="000715E7">
        <w:rPr>
          <w:sz w:val="28"/>
          <w:szCs w:val="28"/>
        </w:rPr>
        <w:t xml:space="preserve"> </w:t>
      </w:r>
      <w:r w:rsidR="00DC7EA7" w:rsidRPr="000715E7">
        <w:rPr>
          <w:sz w:val="28"/>
          <w:szCs w:val="28"/>
        </w:rPr>
        <w:t>в 20</w:t>
      </w:r>
      <w:r w:rsidR="006B517E" w:rsidRPr="000715E7">
        <w:rPr>
          <w:sz w:val="28"/>
          <w:szCs w:val="28"/>
        </w:rPr>
        <w:t>2</w:t>
      </w:r>
      <w:r w:rsidR="0063321B">
        <w:rPr>
          <w:sz w:val="28"/>
          <w:szCs w:val="28"/>
        </w:rPr>
        <w:t>1</w:t>
      </w:r>
      <w:r w:rsidR="00DC7EA7" w:rsidRPr="000715E7">
        <w:rPr>
          <w:sz w:val="28"/>
          <w:szCs w:val="28"/>
        </w:rPr>
        <w:t xml:space="preserve"> году состо</w:t>
      </w:r>
      <w:r w:rsidR="004A78EE" w:rsidRPr="000715E7">
        <w:rPr>
          <w:sz w:val="28"/>
          <w:szCs w:val="28"/>
        </w:rPr>
        <w:t>яла</w:t>
      </w:r>
      <w:r w:rsidRPr="000715E7">
        <w:rPr>
          <w:sz w:val="28"/>
          <w:szCs w:val="28"/>
        </w:rPr>
        <w:t xml:space="preserve"> из</w:t>
      </w:r>
      <w:r w:rsidR="00637CF8" w:rsidRPr="000715E7">
        <w:rPr>
          <w:sz w:val="28"/>
          <w:szCs w:val="28"/>
        </w:rPr>
        <w:t xml:space="preserve"> </w:t>
      </w:r>
      <w:r w:rsidR="006A62F0" w:rsidRPr="000715E7">
        <w:rPr>
          <w:sz w:val="28"/>
          <w:szCs w:val="28"/>
        </w:rPr>
        <w:t>5</w:t>
      </w:r>
      <w:r w:rsidR="00637CF8" w:rsidRPr="000715E7">
        <w:rPr>
          <w:sz w:val="28"/>
          <w:szCs w:val="28"/>
        </w:rPr>
        <w:t xml:space="preserve"> отдел</w:t>
      </w:r>
      <w:r w:rsidRPr="000715E7">
        <w:rPr>
          <w:sz w:val="28"/>
          <w:szCs w:val="28"/>
        </w:rPr>
        <w:t>ов</w:t>
      </w:r>
      <w:r w:rsidR="004959FD" w:rsidRPr="000715E7">
        <w:rPr>
          <w:sz w:val="28"/>
          <w:szCs w:val="28"/>
        </w:rPr>
        <w:t>, а именно</w:t>
      </w:r>
      <w:r w:rsidR="00637CF8" w:rsidRPr="000715E7">
        <w:rPr>
          <w:sz w:val="28"/>
          <w:szCs w:val="28"/>
        </w:rPr>
        <w:t xml:space="preserve">: </w:t>
      </w:r>
    </w:p>
    <w:p w:rsidR="005750CF" w:rsidRPr="000715E7" w:rsidRDefault="005750CF" w:rsidP="00956F1A">
      <w:pPr>
        <w:ind w:right="140" w:firstLine="567"/>
        <w:jc w:val="both"/>
        <w:rPr>
          <w:sz w:val="28"/>
          <w:szCs w:val="28"/>
        </w:rPr>
      </w:pPr>
      <w:r w:rsidRPr="000715E7">
        <w:rPr>
          <w:sz w:val="28"/>
          <w:szCs w:val="28"/>
        </w:rPr>
        <w:t xml:space="preserve">- </w:t>
      </w:r>
      <w:r w:rsidR="00637CF8" w:rsidRPr="000715E7">
        <w:rPr>
          <w:sz w:val="28"/>
          <w:szCs w:val="28"/>
        </w:rPr>
        <w:t>инспекционный отдел</w:t>
      </w:r>
      <w:r w:rsidRPr="000715E7">
        <w:rPr>
          <w:sz w:val="28"/>
          <w:szCs w:val="28"/>
        </w:rPr>
        <w:t>;</w:t>
      </w:r>
    </w:p>
    <w:p w:rsidR="006D228D" w:rsidRPr="000715E7" w:rsidRDefault="006D228D" w:rsidP="00956F1A">
      <w:pPr>
        <w:ind w:right="140" w:firstLine="567"/>
        <w:jc w:val="both"/>
        <w:rPr>
          <w:sz w:val="28"/>
          <w:szCs w:val="28"/>
        </w:rPr>
      </w:pPr>
      <w:r w:rsidRPr="000715E7">
        <w:rPr>
          <w:sz w:val="28"/>
          <w:szCs w:val="28"/>
        </w:rPr>
        <w:t>- отдел</w:t>
      </w:r>
      <w:r w:rsidR="006A62F0" w:rsidRPr="000715E7">
        <w:rPr>
          <w:sz w:val="28"/>
          <w:szCs w:val="28"/>
        </w:rPr>
        <w:t xml:space="preserve"> лицензионного контроля</w:t>
      </w:r>
      <w:r w:rsidRPr="000715E7">
        <w:rPr>
          <w:sz w:val="28"/>
          <w:szCs w:val="28"/>
        </w:rPr>
        <w:t>;</w:t>
      </w:r>
    </w:p>
    <w:p w:rsidR="006A62F0" w:rsidRPr="000715E7" w:rsidRDefault="005750CF" w:rsidP="00956F1A">
      <w:pPr>
        <w:ind w:right="140" w:firstLine="567"/>
        <w:jc w:val="both"/>
        <w:rPr>
          <w:sz w:val="28"/>
          <w:szCs w:val="28"/>
        </w:rPr>
      </w:pPr>
      <w:r w:rsidRPr="000715E7">
        <w:rPr>
          <w:sz w:val="28"/>
          <w:szCs w:val="28"/>
        </w:rPr>
        <w:t>- отдел</w:t>
      </w:r>
      <w:r w:rsidR="006A62F0" w:rsidRPr="000715E7">
        <w:rPr>
          <w:sz w:val="28"/>
          <w:szCs w:val="28"/>
        </w:rPr>
        <w:t xml:space="preserve"> контроля за расчетом платы за жилое помещение и коммунальные услуги;</w:t>
      </w:r>
    </w:p>
    <w:p w:rsidR="005750CF" w:rsidRPr="000715E7" w:rsidRDefault="005750CF" w:rsidP="00956F1A">
      <w:pPr>
        <w:ind w:right="140" w:firstLine="567"/>
        <w:jc w:val="both"/>
        <w:rPr>
          <w:color w:val="000000"/>
          <w:sz w:val="28"/>
          <w:szCs w:val="28"/>
        </w:rPr>
      </w:pPr>
      <w:r w:rsidRPr="000715E7">
        <w:rPr>
          <w:sz w:val="28"/>
          <w:szCs w:val="28"/>
        </w:rPr>
        <w:t xml:space="preserve">- </w:t>
      </w:r>
      <w:r w:rsidR="00032613" w:rsidRPr="000715E7">
        <w:rPr>
          <w:color w:val="000000"/>
          <w:sz w:val="28"/>
          <w:szCs w:val="28"/>
        </w:rPr>
        <w:t>отдел</w:t>
      </w:r>
      <w:r w:rsidRPr="000715E7">
        <w:rPr>
          <w:color w:val="000000"/>
          <w:sz w:val="28"/>
          <w:szCs w:val="28"/>
        </w:rPr>
        <w:t xml:space="preserve"> </w:t>
      </w:r>
      <w:r w:rsidR="006A62F0" w:rsidRPr="000715E7">
        <w:rPr>
          <w:color w:val="000000"/>
          <w:sz w:val="28"/>
          <w:szCs w:val="28"/>
        </w:rPr>
        <w:t xml:space="preserve">лицензирования и </w:t>
      </w:r>
      <w:r w:rsidRPr="000715E7">
        <w:rPr>
          <w:color w:val="000000"/>
          <w:sz w:val="28"/>
          <w:szCs w:val="28"/>
        </w:rPr>
        <w:t>административного</w:t>
      </w:r>
      <w:r w:rsidR="00920211" w:rsidRPr="000715E7">
        <w:rPr>
          <w:color w:val="000000"/>
          <w:sz w:val="28"/>
          <w:szCs w:val="28"/>
        </w:rPr>
        <w:t xml:space="preserve"> производства;</w:t>
      </w:r>
    </w:p>
    <w:p w:rsidR="009E5B85" w:rsidRPr="000715E7" w:rsidRDefault="00920211" w:rsidP="00956F1A">
      <w:pPr>
        <w:ind w:right="140" w:firstLine="567"/>
        <w:jc w:val="both"/>
        <w:rPr>
          <w:color w:val="000000"/>
          <w:sz w:val="28"/>
          <w:szCs w:val="28"/>
        </w:rPr>
      </w:pPr>
      <w:r w:rsidRPr="000715E7">
        <w:rPr>
          <w:color w:val="000000"/>
          <w:sz w:val="28"/>
          <w:szCs w:val="28"/>
        </w:rPr>
        <w:t xml:space="preserve">- </w:t>
      </w:r>
      <w:r w:rsidR="006A62F0" w:rsidRPr="000715E7">
        <w:rPr>
          <w:color w:val="000000"/>
          <w:sz w:val="28"/>
          <w:szCs w:val="28"/>
        </w:rPr>
        <w:t>о</w:t>
      </w:r>
      <w:r w:rsidR="00734C2A" w:rsidRPr="000715E7">
        <w:rPr>
          <w:color w:val="000000"/>
          <w:sz w:val="28"/>
          <w:szCs w:val="28"/>
        </w:rPr>
        <w:t>тдел контроля за размещением сведений в государственных информационных системах, расчетом платы за капитальный ремонт и организационно-аналитической работы</w:t>
      </w:r>
      <w:r w:rsidR="009E5B85" w:rsidRPr="000715E7">
        <w:rPr>
          <w:color w:val="000000"/>
          <w:sz w:val="28"/>
          <w:szCs w:val="28"/>
        </w:rPr>
        <w:t>.</w:t>
      </w:r>
    </w:p>
    <w:p w:rsidR="00923BEF" w:rsidRPr="000715E7" w:rsidRDefault="00335226" w:rsidP="00956F1A">
      <w:pPr>
        <w:ind w:right="140" w:firstLine="567"/>
        <w:jc w:val="both"/>
        <w:rPr>
          <w:color w:val="000000"/>
          <w:sz w:val="28"/>
          <w:szCs w:val="28"/>
        </w:rPr>
      </w:pPr>
      <w:r w:rsidRPr="000715E7">
        <w:rPr>
          <w:color w:val="000000"/>
          <w:sz w:val="28"/>
          <w:szCs w:val="28"/>
        </w:rPr>
        <w:t>Штатным расписанием п</w:t>
      </w:r>
      <w:r w:rsidR="00923BEF" w:rsidRPr="000715E7">
        <w:rPr>
          <w:color w:val="000000"/>
          <w:sz w:val="28"/>
          <w:szCs w:val="28"/>
        </w:rPr>
        <w:t>редусмотрены</w:t>
      </w:r>
      <w:r w:rsidR="009A0C20" w:rsidRPr="000715E7">
        <w:rPr>
          <w:color w:val="000000"/>
          <w:sz w:val="28"/>
          <w:szCs w:val="28"/>
        </w:rPr>
        <w:t xml:space="preserve"> должности</w:t>
      </w:r>
      <w:r w:rsidR="001218D5" w:rsidRPr="000715E7">
        <w:rPr>
          <w:color w:val="000000"/>
          <w:sz w:val="28"/>
          <w:szCs w:val="28"/>
        </w:rPr>
        <w:t>,</w:t>
      </w:r>
      <w:r w:rsidR="009A0C20" w:rsidRPr="000715E7">
        <w:rPr>
          <w:color w:val="000000"/>
          <w:sz w:val="28"/>
          <w:szCs w:val="28"/>
        </w:rPr>
        <w:t xml:space="preserve"> не являющие</w:t>
      </w:r>
      <w:r w:rsidR="00923BEF" w:rsidRPr="000715E7">
        <w:rPr>
          <w:color w:val="000000"/>
          <w:sz w:val="28"/>
          <w:szCs w:val="28"/>
        </w:rPr>
        <w:t xml:space="preserve">ся </w:t>
      </w:r>
      <w:r w:rsidR="00B617D3" w:rsidRPr="000715E7">
        <w:rPr>
          <w:color w:val="000000"/>
          <w:sz w:val="28"/>
          <w:szCs w:val="28"/>
        </w:rPr>
        <w:t>должностями гражданской службы, а именно:</w:t>
      </w:r>
      <w:r w:rsidR="006D228D" w:rsidRPr="000715E7">
        <w:rPr>
          <w:color w:val="000000"/>
          <w:sz w:val="28"/>
          <w:szCs w:val="28"/>
        </w:rPr>
        <w:t xml:space="preserve"> старшего инженера</w:t>
      </w:r>
      <w:r w:rsidR="00F9342F" w:rsidRPr="000715E7">
        <w:rPr>
          <w:color w:val="000000"/>
          <w:sz w:val="28"/>
          <w:szCs w:val="28"/>
        </w:rPr>
        <w:t xml:space="preserve"> (</w:t>
      </w:r>
      <w:r w:rsidR="00506CFC" w:rsidRPr="000715E7">
        <w:rPr>
          <w:color w:val="000000"/>
          <w:sz w:val="28"/>
          <w:szCs w:val="28"/>
        </w:rPr>
        <w:t>5</w:t>
      </w:r>
      <w:r w:rsidR="00F9342F" w:rsidRPr="000715E7">
        <w:rPr>
          <w:color w:val="000000"/>
          <w:sz w:val="28"/>
          <w:szCs w:val="28"/>
        </w:rPr>
        <w:t xml:space="preserve"> </w:t>
      </w:r>
      <w:r w:rsidR="004A78EE" w:rsidRPr="000715E7">
        <w:rPr>
          <w:color w:val="000000"/>
          <w:sz w:val="28"/>
          <w:szCs w:val="28"/>
        </w:rPr>
        <w:t>штатных единиц</w:t>
      </w:r>
      <w:r w:rsidR="00F9342F" w:rsidRPr="000715E7">
        <w:rPr>
          <w:color w:val="000000"/>
          <w:sz w:val="28"/>
          <w:szCs w:val="28"/>
        </w:rPr>
        <w:t>), старшего экономиста (</w:t>
      </w:r>
      <w:r w:rsidR="00B27B55" w:rsidRPr="000715E7">
        <w:rPr>
          <w:color w:val="000000"/>
          <w:sz w:val="28"/>
          <w:szCs w:val="28"/>
        </w:rPr>
        <w:t>5</w:t>
      </w:r>
      <w:r w:rsidR="00F9342F" w:rsidRPr="000715E7">
        <w:rPr>
          <w:color w:val="000000"/>
          <w:sz w:val="28"/>
          <w:szCs w:val="28"/>
        </w:rPr>
        <w:t xml:space="preserve"> </w:t>
      </w:r>
      <w:r w:rsidR="004A78EE" w:rsidRPr="000715E7">
        <w:rPr>
          <w:color w:val="000000"/>
          <w:sz w:val="28"/>
          <w:szCs w:val="28"/>
        </w:rPr>
        <w:t>штатны</w:t>
      </w:r>
      <w:r w:rsidR="00B27B55" w:rsidRPr="000715E7">
        <w:rPr>
          <w:color w:val="000000"/>
          <w:sz w:val="28"/>
          <w:szCs w:val="28"/>
        </w:rPr>
        <w:t>х</w:t>
      </w:r>
      <w:r w:rsidR="004A78EE" w:rsidRPr="000715E7">
        <w:rPr>
          <w:color w:val="000000"/>
          <w:sz w:val="28"/>
          <w:szCs w:val="28"/>
        </w:rPr>
        <w:t xml:space="preserve"> единиц</w:t>
      </w:r>
      <w:r w:rsidR="00F9342F" w:rsidRPr="000715E7">
        <w:rPr>
          <w:color w:val="000000"/>
          <w:sz w:val="28"/>
          <w:szCs w:val="28"/>
        </w:rPr>
        <w:t>).</w:t>
      </w:r>
    </w:p>
    <w:p w:rsidR="00CA07AD" w:rsidRPr="00D71C97" w:rsidRDefault="00CA07AD" w:rsidP="00956F1A">
      <w:pPr>
        <w:ind w:right="140" w:firstLine="567"/>
        <w:jc w:val="both"/>
        <w:rPr>
          <w:color w:val="000000"/>
          <w:sz w:val="28"/>
          <w:szCs w:val="28"/>
        </w:rPr>
      </w:pPr>
      <w:r w:rsidRPr="000715E7">
        <w:rPr>
          <w:sz w:val="28"/>
          <w:szCs w:val="28"/>
        </w:rPr>
        <w:t xml:space="preserve">Функции по лицензионному контролю </w:t>
      </w:r>
      <w:r w:rsidR="00C65815" w:rsidRPr="000715E7">
        <w:rPr>
          <w:sz w:val="28"/>
          <w:szCs w:val="28"/>
        </w:rPr>
        <w:t xml:space="preserve">предпринимательской деятельности по управлению многоквартирными домами </w:t>
      </w:r>
      <w:r w:rsidRPr="000715E7">
        <w:rPr>
          <w:sz w:val="28"/>
          <w:szCs w:val="28"/>
        </w:rPr>
        <w:t xml:space="preserve">осуществляют инспекционный отдел; отдел лицензионного контроля; отдел контроля за расчетом платы за жилое </w:t>
      </w:r>
      <w:r w:rsidR="007903E9" w:rsidRPr="000715E7">
        <w:rPr>
          <w:sz w:val="28"/>
          <w:szCs w:val="28"/>
        </w:rPr>
        <w:t>п</w:t>
      </w:r>
      <w:r w:rsidRPr="000715E7">
        <w:rPr>
          <w:sz w:val="28"/>
          <w:szCs w:val="28"/>
        </w:rPr>
        <w:t xml:space="preserve">омещение и коммунальные услуги; </w:t>
      </w:r>
      <w:r w:rsidRPr="000715E7">
        <w:rPr>
          <w:color w:val="000000"/>
          <w:sz w:val="28"/>
          <w:szCs w:val="28"/>
        </w:rPr>
        <w:t>отдел лицензирования и административного производства</w:t>
      </w:r>
      <w:r w:rsidR="00B50E23" w:rsidRPr="000715E7">
        <w:rPr>
          <w:color w:val="000000"/>
          <w:sz w:val="28"/>
          <w:szCs w:val="28"/>
        </w:rPr>
        <w:t>; отдел контроля за размещением сведений в государственных информационных системах, расчетом платы за капитальный ремонт и организационно-аналитической работы</w:t>
      </w:r>
      <w:r w:rsidRPr="000715E7">
        <w:rPr>
          <w:color w:val="000000"/>
          <w:sz w:val="28"/>
          <w:szCs w:val="28"/>
        </w:rPr>
        <w:t>.</w:t>
      </w:r>
    </w:p>
    <w:p w:rsidR="00F45FEA" w:rsidRPr="00D71C97" w:rsidRDefault="005D121D" w:rsidP="00956F1A">
      <w:pPr>
        <w:ind w:right="140" w:firstLine="567"/>
        <w:jc w:val="both"/>
        <w:rPr>
          <w:sz w:val="28"/>
        </w:rPr>
      </w:pPr>
      <w:r w:rsidRPr="00D71C97">
        <w:rPr>
          <w:sz w:val="28"/>
        </w:rPr>
        <w:t xml:space="preserve">Общая штатная численность сотрудников </w:t>
      </w:r>
      <w:proofErr w:type="spellStart"/>
      <w:r w:rsidRPr="00D71C97">
        <w:rPr>
          <w:sz w:val="28"/>
        </w:rPr>
        <w:t>Госжилинспекции</w:t>
      </w:r>
      <w:proofErr w:type="spellEnd"/>
      <w:r w:rsidRPr="00D71C97">
        <w:rPr>
          <w:sz w:val="28"/>
        </w:rPr>
        <w:t xml:space="preserve"> в 20</w:t>
      </w:r>
      <w:r w:rsidR="006B517E" w:rsidRPr="006B517E">
        <w:rPr>
          <w:sz w:val="28"/>
        </w:rPr>
        <w:t>2</w:t>
      </w:r>
      <w:r w:rsidR="00B30D58">
        <w:rPr>
          <w:sz w:val="28"/>
        </w:rPr>
        <w:t>1</w:t>
      </w:r>
      <w:r w:rsidRPr="00D71C97">
        <w:rPr>
          <w:sz w:val="28"/>
        </w:rPr>
        <w:t xml:space="preserve"> году составляла </w:t>
      </w:r>
      <w:r w:rsidR="000715E7" w:rsidRPr="000715E7">
        <w:rPr>
          <w:sz w:val="28"/>
        </w:rPr>
        <w:t>5</w:t>
      </w:r>
      <w:r w:rsidR="00B30D58">
        <w:rPr>
          <w:sz w:val="28"/>
        </w:rPr>
        <w:t>1</w:t>
      </w:r>
      <w:r w:rsidRPr="00D71C97">
        <w:rPr>
          <w:sz w:val="28"/>
        </w:rPr>
        <w:t xml:space="preserve"> </w:t>
      </w:r>
      <w:proofErr w:type="gramStart"/>
      <w:r w:rsidRPr="00D71C97">
        <w:rPr>
          <w:sz w:val="28"/>
        </w:rPr>
        <w:t>штатн</w:t>
      </w:r>
      <w:r w:rsidR="00B30D58">
        <w:rPr>
          <w:sz w:val="28"/>
        </w:rPr>
        <w:t>ая</w:t>
      </w:r>
      <w:r w:rsidR="000715E7">
        <w:rPr>
          <w:sz w:val="28"/>
        </w:rPr>
        <w:t xml:space="preserve"> </w:t>
      </w:r>
      <w:r w:rsidRPr="00D71C97">
        <w:rPr>
          <w:sz w:val="28"/>
        </w:rPr>
        <w:t xml:space="preserve"> единиц</w:t>
      </w:r>
      <w:r w:rsidR="00B30D58">
        <w:rPr>
          <w:sz w:val="28"/>
        </w:rPr>
        <w:t>а</w:t>
      </w:r>
      <w:proofErr w:type="gramEnd"/>
      <w:r w:rsidRPr="00D71C97">
        <w:rPr>
          <w:sz w:val="28"/>
        </w:rPr>
        <w:t>.</w:t>
      </w:r>
      <w:r w:rsidR="002F37C6" w:rsidRPr="00D71C97">
        <w:rPr>
          <w:sz w:val="28"/>
        </w:rPr>
        <w:t xml:space="preserve"> </w:t>
      </w:r>
    </w:p>
    <w:p w:rsidR="005D121D" w:rsidRPr="00D71C97" w:rsidRDefault="002F37C6" w:rsidP="00956F1A">
      <w:pPr>
        <w:ind w:right="140" w:firstLine="567"/>
        <w:jc w:val="both"/>
        <w:rPr>
          <w:sz w:val="28"/>
        </w:rPr>
      </w:pPr>
      <w:r w:rsidRPr="00D71C97">
        <w:rPr>
          <w:sz w:val="28"/>
        </w:rPr>
        <w:t xml:space="preserve">В течение </w:t>
      </w:r>
      <w:r w:rsidR="002E0495" w:rsidRPr="00D71C97">
        <w:rPr>
          <w:sz w:val="28"/>
        </w:rPr>
        <w:t>20</w:t>
      </w:r>
      <w:r w:rsidR="006B517E" w:rsidRPr="006B517E">
        <w:rPr>
          <w:sz w:val="28"/>
        </w:rPr>
        <w:t>2</w:t>
      </w:r>
      <w:r w:rsidR="00B30D58">
        <w:rPr>
          <w:sz w:val="28"/>
        </w:rPr>
        <w:t>1</w:t>
      </w:r>
      <w:r w:rsidR="002E0495" w:rsidRPr="00D71C97">
        <w:rPr>
          <w:sz w:val="28"/>
        </w:rPr>
        <w:t xml:space="preserve"> года ш</w:t>
      </w:r>
      <w:r w:rsidR="005D121D" w:rsidRPr="00D71C97">
        <w:rPr>
          <w:sz w:val="28"/>
        </w:rPr>
        <w:t xml:space="preserve">татная численность </w:t>
      </w:r>
      <w:r w:rsidR="009A7154" w:rsidRPr="00D71C97">
        <w:rPr>
          <w:sz w:val="28"/>
        </w:rPr>
        <w:t>инспекторов</w:t>
      </w:r>
      <w:r w:rsidR="005D121D" w:rsidRPr="00D71C97">
        <w:rPr>
          <w:sz w:val="28"/>
        </w:rPr>
        <w:t xml:space="preserve"> составляла</w:t>
      </w:r>
      <w:r w:rsidR="00B30D58">
        <w:rPr>
          <w:sz w:val="28"/>
        </w:rPr>
        <w:t xml:space="preserve"> 41</w:t>
      </w:r>
      <w:r w:rsidR="005D121D" w:rsidRPr="00D71C97">
        <w:rPr>
          <w:sz w:val="28"/>
        </w:rPr>
        <w:t xml:space="preserve"> человек (</w:t>
      </w:r>
      <w:r w:rsidR="00B30D58">
        <w:rPr>
          <w:sz w:val="28"/>
        </w:rPr>
        <w:t>80</w:t>
      </w:r>
      <w:r w:rsidR="005D121D" w:rsidRPr="00D71C97">
        <w:rPr>
          <w:sz w:val="28"/>
        </w:rPr>
        <w:t xml:space="preserve">% от штатной численности), фактическая численность – </w:t>
      </w:r>
      <w:r w:rsidR="00B30D58">
        <w:rPr>
          <w:sz w:val="28"/>
        </w:rPr>
        <w:t>37</w:t>
      </w:r>
      <w:r w:rsidR="00607600" w:rsidRPr="00D71C97">
        <w:rPr>
          <w:sz w:val="28"/>
        </w:rPr>
        <w:t xml:space="preserve"> </w:t>
      </w:r>
      <w:r w:rsidR="005D121D" w:rsidRPr="00D71C97">
        <w:rPr>
          <w:sz w:val="28"/>
        </w:rPr>
        <w:t xml:space="preserve">человек, укомплектованность составила </w:t>
      </w:r>
      <w:r w:rsidR="00B30D58">
        <w:rPr>
          <w:sz w:val="28"/>
        </w:rPr>
        <w:t>9</w:t>
      </w:r>
      <w:r w:rsidR="000715E7">
        <w:rPr>
          <w:sz w:val="28"/>
        </w:rPr>
        <w:t>0</w:t>
      </w:r>
      <w:r w:rsidR="005D121D" w:rsidRPr="00D71C97">
        <w:rPr>
          <w:sz w:val="28"/>
        </w:rPr>
        <w:t xml:space="preserve">%. </w:t>
      </w:r>
      <w:r w:rsidR="009A7154" w:rsidRPr="00D71C97">
        <w:rPr>
          <w:sz w:val="28"/>
        </w:rPr>
        <w:t xml:space="preserve">Остальные сотрудники </w:t>
      </w:r>
      <w:proofErr w:type="spellStart"/>
      <w:r w:rsidR="009A7154" w:rsidRPr="00D71C97">
        <w:rPr>
          <w:sz w:val="28"/>
        </w:rPr>
        <w:t>Госжилинспекции</w:t>
      </w:r>
      <w:proofErr w:type="spellEnd"/>
      <w:r w:rsidR="009A7154" w:rsidRPr="00D71C97">
        <w:rPr>
          <w:sz w:val="28"/>
        </w:rPr>
        <w:t xml:space="preserve"> выполняют вспомогательные функции в рамках осуществления лицензионного контроля</w:t>
      </w:r>
      <w:r w:rsidR="00C65815" w:rsidRPr="00D71C97">
        <w:rPr>
          <w:sz w:val="28"/>
        </w:rPr>
        <w:t xml:space="preserve"> </w:t>
      </w:r>
      <w:r w:rsidR="00C65815" w:rsidRPr="00D71C97">
        <w:rPr>
          <w:sz w:val="28"/>
          <w:szCs w:val="28"/>
        </w:rPr>
        <w:t>предпринимательской деятельности по управлению многоквартирными домами</w:t>
      </w:r>
      <w:r w:rsidR="009A7154" w:rsidRPr="00D71C97">
        <w:rPr>
          <w:sz w:val="28"/>
        </w:rPr>
        <w:t>, а, именно: документационное обеспечение подготовки к проведению проверки, размещение результатов проведенных проверок в государственные информационные системы</w:t>
      </w:r>
      <w:r w:rsidR="00834337" w:rsidRPr="00D71C97">
        <w:rPr>
          <w:sz w:val="28"/>
        </w:rPr>
        <w:t>.</w:t>
      </w:r>
    </w:p>
    <w:p w:rsidR="00B939C3" w:rsidRPr="000715E7" w:rsidRDefault="00CA07AD" w:rsidP="00956F1A">
      <w:pPr>
        <w:ind w:right="140" w:firstLine="567"/>
        <w:jc w:val="both"/>
        <w:rPr>
          <w:sz w:val="28"/>
          <w:szCs w:val="28"/>
        </w:rPr>
      </w:pPr>
      <w:r w:rsidRPr="000715E7">
        <w:rPr>
          <w:sz w:val="28"/>
          <w:szCs w:val="28"/>
        </w:rPr>
        <w:t>А</w:t>
      </w:r>
      <w:r w:rsidR="0030033F" w:rsidRPr="000715E7">
        <w:rPr>
          <w:sz w:val="28"/>
          <w:szCs w:val="28"/>
        </w:rPr>
        <w:t>дминистративные процедуры, связанные с предоставление</w:t>
      </w:r>
      <w:r w:rsidR="004D0BA2" w:rsidRPr="000715E7">
        <w:rPr>
          <w:sz w:val="28"/>
          <w:szCs w:val="28"/>
        </w:rPr>
        <w:t>м</w:t>
      </w:r>
      <w:r w:rsidR="0030033F" w:rsidRPr="000715E7">
        <w:rPr>
          <w:sz w:val="28"/>
          <w:szCs w:val="28"/>
        </w:rPr>
        <w:t xml:space="preserve"> государственной услуги </w:t>
      </w:r>
      <w:r w:rsidR="004D0BA2" w:rsidRPr="000715E7">
        <w:rPr>
          <w:sz w:val="28"/>
          <w:szCs w:val="28"/>
        </w:rPr>
        <w:t>по л</w:t>
      </w:r>
      <w:r w:rsidR="0030033F" w:rsidRPr="000715E7">
        <w:rPr>
          <w:sz w:val="28"/>
          <w:szCs w:val="28"/>
        </w:rPr>
        <w:t>ицензировани</w:t>
      </w:r>
      <w:r w:rsidR="004D0BA2" w:rsidRPr="000715E7">
        <w:rPr>
          <w:sz w:val="28"/>
          <w:szCs w:val="28"/>
        </w:rPr>
        <w:t>ю</w:t>
      </w:r>
      <w:r w:rsidR="0030033F" w:rsidRPr="000715E7">
        <w:rPr>
          <w:sz w:val="28"/>
          <w:szCs w:val="28"/>
        </w:rPr>
        <w:t xml:space="preserve"> предпринимательской деятельности по управлению многоквартирными домами, осуществляемой юридическими лицами и индивидуальными предпринимателями</w:t>
      </w:r>
      <w:r w:rsidRPr="000715E7">
        <w:rPr>
          <w:sz w:val="28"/>
          <w:szCs w:val="28"/>
        </w:rPr>
        <w:t>, осуществляет отдел лицензирования и административного производства</w:t>
      </w:r>
      <w:r w:rsidR="004D0BA2" w:rsidRPr="000715E7">
        <w:rPr>
          <w:sz w:val="28"/>
          <w:szCs w:val="28"/>
        </w:rPr>
        <w:t>.</w:t>
      </w:r>
    </w:p>
    <w:p w:rsidR="00CA07AD" w:rsidRPr="00D71C97" w:rsidRDefault="00CA07AD" w:rsidP="00956F1A">
      <w:pPr>
        <w:ind w:right="140" w:firstLine="567"/>
        <w:jc w:val="both"/>
        <w:rPr>
          <w:sz w:val="28"/>
          <w:szCs w:val="28"/>
        </w:rPr>
      </w:pPr>
      <w:r w:rsidRPr="000715E7">
        <w:rPr>
          <w:sz w:val="28"/>
          <w:szCs w:val="28"/>
        </w:rPr>
        <w:t>Штатная численность отдела лицензирования и административного производства составляет 8 человек. В предоставлении государственной услуги по лицензированию предпринимательской деятельности по управлению многоквартирными домами задействованы</w:t>
      </w:r>
      <w:r w:rsidR="005D3622">
        <w:rPr>
          <w:sz w:val="28"/>
          <w:szCs w:val="28"/>
        </w:rPr>
        <w:t xml:space="preserve"> </w:t>
      </w:r>
      <w:r w:rsidR="003C1BBE">
        <w:rPr>
          <w:sz w:val="28"/>
          <w:szCs w:val="28"/>
        </w:rPr>
        <w:t>3</w:t>
      </w:r>
      <w:r w:rsidRPr="000715E7">
        <w:rPr>
          <w:sz w:val="28"/>
          <w:szCs w:val="28"/>
        </w:rPr>
        <w:t xml:space="preserve"> сотрудника отдела.</w:t>
      </w:r>
    </w:p>
    <w:p w:rsidR="00CA07AD" w:rsidRDefault="00CA07AD" w:rsidP="00956F1A">
      <w:pPr>
        <w:ind w:right="140" w:firstLine="567"/>
        <w:jc w:val="both"/>
        <w:rPr>
          <w:sz w:val="28"/>
          <w:szCs w:val="28"/>
        </w:rPr>
      </w:pPr>
      <w:r w:rsidRPr="000715E7">
        <w:rPr>
          <w:sz w:val="28"/>
          <w:szCs w:val="28"/>
        </w:rPr>
        <w:t xml:space="preserve">Вся необходимая информация о предоставлении государственной услуги по лицензированию предпринимательской деятельности по управлению многоквартирными домами размещена на официальном сайте </w:t>
      </w:r>
      <w:proofErr w:type="spellStart"/>
      <w:r w:rsidRPr="000715E7">
        <w:rPr>
          <w:sz w:val="28"/>
          <w:szCs w:val="28"/>
        </w:rPr>
        <w:t>Госжилинспекции</w:t>
      </w:r>
      <w:proofErr w:type="spellEnd"/>
      <w:r w:rsidRPr="000715E7">
        <w:rPr>
          <w:sz w:val="28"/>
          <w:szCs w:val="28"/>
        </w:rPr>
        <w:t xml:space="preserve"> в информационно</w:t>
      </w:r>
      <w:r w:rsidR="007903E9" w:rsidRPr="000715E7">
        <w:rPr>
          <w:sz w:val="28"/>
          <w:szCs w:val="28"/>
        </w:rPr>
        <w:t>-</w:t>
      </w:r>
      <w:r w:rsidRPr="000715E7">
        <w:rPr>
          <w:sz w:val="28"/>
          <w:szCs w:val="28"/>
        </w:rPr>
        <w:t xml:space="preserve">телекоммуникационной сети </w:t>
      </w:r>
      <w:r w:rsidR="00061254" w:rsidRPr="000715E7">
        <w:rPr>
          <w:sz w:val="28"/>
          <w:szCs w:val="28"/>
        </w:rPr>
        <w:t>«</w:t>
      </w:r>
      <w:r w:rsidRPr="000715E7">
        <w:rPr>
          <w:sz w:val="28"/>
          <w:szCs w:val="28"/>
        </w:rPr>
        <w:t>Интернет</w:t>
      </w:r>
      <w:r w:rsidR="00061254" w:rsidRPr="000715E7">
        <w:rPr>
          <w:sz w:val="28"/>
          <w:szCs w:val="28"/>
        </w:rPr>
        <w:t>»</w:t>
      </w:r>
      <w:r w:rsidRPr="000715E7">
        <w:rPr>
          <w:sz w:val="28"/>
          <w:szCs w:val="28"/>
        </w:rPr>
        <w:t xml:space="preserve"> (</w:t>
      </w:r>
      <w:hyperlink r:id="rId11" w:history="1">
        <w:r w:rsidRPr="000715E7">
          <w:rPr>
            <w:rStyle w:val="ac"/>
            <w:color w:val="auto"/>
            <w:sz w:val="28"/>
            <w:szCs w:val="28"/>
            <w:u w:val="none"/>
            <w:lang w:val="en-US"/>
          </w:rPr>
          <w:t>www</w:t>
        </w:r>
        <w:r w:rsidRPr="000715E7">
          <w:rPr>
            <w:rStyle w:val="ac"/>
            <w:color w:val="auto"/>
            <w:sz w:val="28"/>
            <w:szCs w:val="28"/>
            <w:u w:val="none"/>
          </w:rPr>
          <w:t>.ggilipetsk.ru</w:t>
        </w:r>
      </w:hyperlink>
      <w:r w:rsidRPr="000715E7">
        <w:rPr>
          <w:sz w:val="28"/>
          <w:szCs w:val="28"/>
        </w:rPr>
        <w:t>).</w:t>
      </w:r>
    </w:p>
    <w:p w:rsidR="00CD6350" w:rsidRDefault="00CD6350" w:rsidP="00956F1A">
      <w:pPr>
        <w:ind w:right="140" w:firstLine="567"/>
        <w:jc w:val="both"/>
        <w:rPr>
          <w:sz w:val="28"/>
          <w:szCs w:val="28"/>
        </w:rPr>
      </w:pPr>
    </w:p>
    <w:p w:rsidR="00C6621C" w:rsidRPr="00D71C97" w:rsidRDefault="004D0BA2" w:rsidP="00956F1A">
      <w:pPr>
        <w:ind w:right="140" w:firstLine="567"/>
        <w:jc w:val="both"/>
        <w:rPr>
          <w:b/>
          <w:color w:val="000000"/>
          <w:sz w:val="28"/>
          <w:szCs w:val="28"/>
        </w:rPr>
      </w:pPr>
      <w:r w:rsidRPr="00D71C97">
        <w:rPr>
          <w:b/>
          <w:color w:val="000000"/>
          <w:sz w:val="28"/>
          <w:szCs w:val="28"/>
        </w:rPr>
        <w:lastRenderedPageBreak/>
        <w:t xml:space="preserve">Б) </w:t>
      </w:r>
      <w:r w:rsidR="00C6621C" w:rsidRPr="00D71C97">
        <w:rPr>
          <w:b/>
          <w:sz w:val="28"/>
          <w:szCs w:val="28"/>
        </w:rPr>
        <w:t>Сведения об организации и осуществлении лицензирования конкретных видов деятельности, в том числе в электронной форме.</w:t>
      </w:r>
    </w:p>
    <w:p w:rsidR="00213FDE" w:rsidRPr="00D71C97" w:rsidRDefault="004D0BA2" w:rsidP="00956F1A">
      <w:pPr>
        <w:ind w:right="140" w:firstLine="567"/>
        <w:jc w:val="both"/>
        <w:rPr>
          <w:sz w:val="28"/>
          <w:szCs w:val="28"/>
        </w:rPr>
      </w:pPr>
      <w:r w:rsidRPr="00CA5957">
        <w:rPr>
          <w:sz w:val="28"/>
          <w:szCs w:val="28"/>
        </w:rPr>
        <w:t xml:space="preserve">Лицензирование предпринимательской деятельности по управлению многоквартирными домами осуществляется </w:t>
      </w:r>
      <w:proofErr w:type="spellStart"/>
      <w:r w:rsidRPr="00CA5957">
        <w:rPr>
          <w:sz w:val="28"/>
          <w:szCs w:val="28"/>
        </w:rPr>
        <w:t>Госжилинспекцией</w:t>
      </w:r>
      <w:proofErr w:type="spellEnd"/>
      <w:r w:rsidRPr="00CA5957">
        <w:rPr>
          <w:sz w:val="28"/>
          <w:szCs w:val="28"/>
        </w:rPr>
        <w:t xml:space="preserve"> в соответствии </w:t>
      </w:r>
      <w:proofErr w:type="gramStart"/>
      <w:r w:rsidRPr="00CA5957">
        <w:rPr>
          <w:sz w:val="28"/>
          <w:szCs w:val="28"/>
        </w:rPr>
        <w:t>с  требованиями</w:t>
      </w:r>
      <w:proofErr w:type="gramEnd"/>
      <w:r w:rsidRPr="00CA5957">
        <w:rPr>
          <w:sz w:val="28"/>
          <w:szCs w:val="28"/>
        </w:rPr>
        <w:t xml:space="preserve"> Административного регламента предоставления государственной услуги «Лицензирование предпринимательской деятельности по управлению многоквартирными домами», утвержденного приказом </w:t>
      </w:r>
      <w:proofErr w:type="spellStart"/>
      <w:r w:rsidRPr="00CA5957">
        <w:rPr>
          <w:sz w:val="28"/>
          <w:szCs w:val="28"/>
        </w:rPr>
        <w:t>Госжилинспекции</w:t>
      </w:r>
      <w:proofErr w:type="spellEnd"/>
      <w:r w:rsidRPr="00CA5957">
        <w:rPr>
          <w:sz w:val="28"/>
          <w:szCs w:val="28"/>
        </w:rPr>
        <w:t xml:space="preserve"> от </w:t>
      </w:r>
      <w:r w:rsidR="00D63B76" w:rsidRPr="00CA5957">
        <w:rPr>
          <w:sz w:val="28"/>
          <w:szCs w:val="28"/>
        </w:rPr>
        <w:t xml:space="preserve">                  </w:t>
      </w:r>
      <w:r w:rsidRPr="00CA5957">
        <w:rPr>
          <w:sz w:val="28"/>
          <w:szCs w:val="28"/>
        </w:rPr>
        <w:t>16</w:t>
      </w:r>
      <w:r w:rsidR="00E064D6" w:rsidRPr="00CA5957">
        <w:rPr>
          <w:sz w:val="28"/>
          <w:szCs w:val="28"/>
        </w:rPr>
        <w:t>.12.</w:t>
      </w:r>
      <w:r w:rsidRPr="00CA5957">
        <w:rPr>
          <w:sz w:val="28"/>
          <w:szCs w:val="28"/>
        </w:rPr>
        <w:t>2014</w:t>
      </w:r>
      <w:r w:rsidR="00E064D6" w:rsidRPr="00CA5957">
        <w:rPr>
          <w:sz w:val="28"/>
          <w:szCs w:val="28"/>
        </w:rPr>
        <w:t xml:space="preserve"> </w:t>
      </w:r>
      <w:r w:rsidRPr="00CA5957">
        <w:rPr>
          <w:sz w:val="28"/>
          <w:szCs w:val="28"/>
        </w:rPr>
        <w:t xml:space="preserve"> № 124.</w:t>
      </w:r>
      <w:r w:rsidR="00F63B25" w:rsidRPr="00D71C97">
        <w:rPr>
          <w:sz w:val="28"/>
          <w:szCs w:val="28"/>
        </w:rPr>
        <w:t xml:space="preserve"> </w:t>
      </w:r>
    </w:p>
    <w:p w:rsidR="006A3024" w:rsidRPr="00E83E90" w:rsidRDefault="00213FDE" w:rsidP="00956F1A">
      <w:pPr>
        <w:ind w:right="140" w:firstLine="567"/>
        <w:jc w:val="both"/>
        <w:rPr>
          <w:sz w:val="28"/>
          <w:szCs w:val="28"/>
        </w:rPr>
      </w:pPr>
      <w:r w:rsidRPr="00CA5957">
        <w:rPr>
          <w:sz w:val="28"/>
          <w:szCs w:val="28"/>
        </w:rPr>
        <w:t xml:space="preserve">Юридические лица и индивидуальные предприниматели, намеренные осуществлять деятельность по управлению многоквартирными домами на территории Липецкой области, могут подать заявление на получение лицензии </w:t>
      </w:r>
      <w:r w:rsidR="000E2272" w:rsidRPr="00CA5957">
        <w:rPr>
          <w:sz w:val="28"/>
          <w:szCs w:val="28"/>
        </w:rPr>
        <w:t xml:space="preserve">в </w:t>
      </w:r>
      <w:r w:rsidR="000E2272" w:rsidRPr="00E83E90">
        <w:rPr>
          <w:sz w:val="28"/>
          <w:szCs w:val="28"/>
        </w:rPr>
        <w:t xml:space="preserve">электронной форме </w:t>
      </w:r>
      <w:r w:rsidR="006A3024" w:rsidRPr="00E83E90">
        <w:rPr>
          <w:sz w:val="28"/>
          <w:szCs w:val="28"/>
        </w:rPr>
        <w:t xml:space="preserve">через Портал государственных и муниципальных услуг в любое удобное время, приложив к нему сканированные копии необходимых документов. Далее в автоматическом режиме документы попадают в </w:t>
      </w:r>
      <w:proofErr w:type="spellStart"/>
      <w:r w:rsidR="006A3024" w:rsidRPr="00E83E90">
        <w:rPr>
          <w:sz w:val="28"/>
          <w:szCs w:val="28"/>
        </w:rPr>
        <w:t>Госжилинспекцию</w:t>
      </w:r>
      <w:proofErr w:type="spellEnd"/>
      <w:r w:rsidR="006A3024" w:rsidRPr="00E83E90">
        <w:rPr>
          <w:sz w:val="28"/>
          <w:szCs w:val="28"/>
        </w:rPr>
        <w:t>.</w:t>
      </w:r>
    </w:p>
    <w:p w:rsidR="007920EC" w:rsidRPr="00D71C97" w:rsidRDefault="006A3024" w:rsidP="00956F1A">
      <w:pPr>
        <w:ind w:right="140" w:firstLine="567"/>
        <w:jc w:val="both"/>
        <w:rPr>
          <w:sz w:val="28"/>
          <w:szCs w:val="28"/>
        </w:rPr>
      </w:pPr>
      <w:r w:rsidRPr="00E83E90">
        <w:rPr>
          <w:sz w:val="28"/>
          <w:szCs w:val="28"/>
        </w:rPr>
        <w:t>Кроме того, заявление на получение лицензии может быть подано через Областное бюджетное учреждение «Уполномоченный многофункциональный центр предоставления государственных и муниципальных услуг Липецкой области».</w:t>
      </w:r>
    </w:p>
    <w:p w:rsidR="001A6416" w:rsidRDefault="00CE218F" w:rsidP="00956F1A">
      <w:pPr>
        <w:ind w:right="140" w:firstLine="567"/>
        <w:jc w:val="both"/>
        <w:rPr>
          <w:sz w:val="28"/>
          <w:szCs w:val="28"/>
        </w:rPr>
      </w:pPr>
      <w:r w:rsidRPr="00D71C97">
        <w:rPr>
          <w:sz w:val="28"/>
          <w:szCs w:val="28"/>
        </w:rPr>
        <w:t>В 20</w:t>
      </w:r>
      <w:r w:rsidR="006B517E">
        <w:rPr>
          <w:sz w:val="28"/>
          <w:szCs w:val="28"/>
        </w:rPr>
        <w:t>2</w:t>
      </w:r>
      <w:r w:rsidR="009B2AA4">
        <w:rPr>
          <w:sz w:val="28"/>
          <w:szCs w:val="28"/>
        </w:rPr>
        <w:t>1</w:t>
      </w:r>
      <w:r w:rsidRPr="00D71C97">
        <w:rPr>
          <w:sz w:val="28"/>
          <w:szCs w:val="28"/>
        </w:rPr>
        <w:t xml:space="preserve"> году </w:t>
      </w:r>
      <w:r w:rsidR="00D01D5E" w:rsidRPr="00D71C97">
        <w:rPr>
          <w:sz w:val="28"/>
          <w:szCs w:val="28"/>
        </w:rPr>
        <w:t xml:space="preserve">в </w:t>
      </w:r>
      <w:proofErr w:type="spellStart"/>
      <w:r w:rsidR="00D01D5E" w:rsidRPr="00D71C97">
        <w:rPr>
          <w:sz w:val="28"/>
          <w:szCs w:val="28"/>
        </w:rPr>
        <w:t>Госжилинспекцию</w:t>
      </w:r>
      <w:proofErr w:type="spellEnd"/>
      <w:r w:rsidR="00D01D5E" w:rsidRPr="00D71C97">
        <w:rPr>
          <w:sz w:val="28"/>
          <w:szCs w:val="28"/>
        </w:rPr>
        <w:t xml:space="preserve"> поступило </w:t>
      </w:r>
      <w:r w:rsidR="009B2AA4">
        <w:rPr>
          <w:sz w:val="28"/>
          <w:szCs w:val="28"/>
        </w:rPr>
        <w:t>21</w:t>
      </w:r>
      <w:r w:rsidR="00D01D5E" w:rsidRPr="00D71C97">
        <w:rPr>
          <w:sz w:val="28"/>
          <w:szCs w:val="28"/>
        </w:rPr>
        <w:t xml:space="preserve"> заявлени</w:t>
      </w:r>
      <w:r w:rsidR="009B2AA4">
        <w:rPr>
          <w:sz w:val="28"/>
          <w:szCs w:val="28"/>
        </w:rPr>
        <w:t>е</w:t>
      </w:r>
      <w:r w:rsidR="00D01D5E" w:rsidRPr="00D71C97">
        <w:rPr>
          <w:sz w:val="28"/>
          <w:szCs w:val="28"/>
        </w:rPr>
        <w:t xml:space="preserve"> о </w:t>
      </w:r>
      <w:proofErr w:type="gramStart"/>
      <w:r w:rsidR="00D01D5E" w:rsidRPr="00D71C97">
        <w:rPr>
          <w:sz w:val="28"/>
          <w:szCs w:val="28"/>
        </w:rPr>
        <w:t>предоставлении  лицензии</w:t>
      </w:r>
      <w:proofErr w:type="gramEnd"/>
      <w:r w:rsidR="00D01D5E" w:rsidRPr="00D71C97">
        <w:rPr>
          <w:sz w:val="28"/>
          <w:szCs w:val="28"/>
        </w:rPr>
        <w:t xml:space="preserve"> на осуществление предпринимательской деятельности</w:t>
      </w:r>
      <w:r w:rsidR="006C4428" w:rsidRPr="00D71C97">
        <w:rPr>
          <w:sz w:val="28"/>
          <w:szCs w:val="28"/>
        </w:rPr>
        <w:t xml:space="preserve"> по управлению многоквартирными домами</w:t>
      </w:r>
      <w:r w:rsidR="001A6416">
        <w:rPr>
          <w:sz w:val="28"/>
          <w:szCs w:val="28"/>
        </w:rPr>
        <w:t xml:space="preserve">, в том числе 2 заявления поступили </w:t>
      </w:r>
      <w:r w:rsidR="001A6416" w:rsidRPr="00B6304A">
        <w:rPr>
          <w:sz w:val="28"/>
          <w:szCs w:val="28"/>
        </w:rPr>
        <w:t xml:space="preserve">в электронной </w:t>
      </w:r>
      <w:r w:rsidR="001A6416" w:rsidRPr="00E83E90">
        <w:rPr>
          <w:sz w:val="28"/>
          <w:szCs w:val="28"/>
        </w:rPr>
        <w:t>форме через Единый портал государственных и муниципальных услуг (функций)</w:t>
      </w:r>
      <w:r w:rsidR="00D01D5E" w:rsidRPr="00E83E90">
        <w:rPr>
          <w:sz w:val="28"/>
          <w:szCs w:val="28"/>
        </w:rPr>
        <w:t>.</w:t>
      </w:r>
      <w:r w:rsidR="00D01D5E" w:rsidRPr="00D71C97">
        <w:rPr>
          <w:sz w:val="28"/>
          <w:szCs w:val="28"/>
        </w:rPr>
        <w:t xml:space="preserve"> По результатам рассмотрения заявлений </w:t>
      </w:r>
      <w:r w:rsidR="00DC507D" w:rsidRPr="00D71C97">
        <w:rPr>
          <w:sz w:val="28"/>
          <w:szCs w:val="28"/>
        </w:rPr>
        <w:t>выдано</w:t>
      </w:r>
      <w:r w:rsidR="00A01960" w:rsidRPr="00D71C97">
        <w:rPr>
          <w:sz w:val="28"/>
          <w:szCs w:val="28"/>
        </w:rPr>
        <w:t xml:space="preserve"> </w:t>
      </w:r>
      <w:r w:rsidR="00762B0E">
        <w:rPr>
          <w:sz w:val="28"/>
          <w:szCs w:val="28"/>
        </w:rPr>
        <w:t>20</w:t>
      </w:r>
      <w:r w:rsidR="00B85A12" w:rsidRPr="00D71C97">
        <w:rPr>
          <w:sz w:val="28"/>
          <w:szCs w:val="28"/>
        </w:rPr>
        <w:t xml:space="preserve"> </w:t>
      </w:r>
      <w:r w:rsidR="00DC507D" w:rsidRPr="00B6304A">
        <w:rPr>
          <w:sz w:val="28"/>
          <w:szCs w:val="28"/>
        </w:rPr>
        <w:t>лицензи</w:t>
      </w:r>
      <w:r w:rsidR="00B6304A" w:rsidRPr="00B6304A">
        <w:rPr>
          <w:sz w:val="28"/>
          <w:szCs w:val="28"/>
        </w:rPr>
        <w:t>й</w:t>
      </w:r>
      <w:r w:rsidR="00762B0E">
        <w:rPr>
          <w:sz w:val="28"/>
          <w:szCs w:val="28"/>
        </w:rPr>
        <w:t>, 1 заявителю было отказано в предоставлении лицензии</w:t>
      </w:r>
      <w:r w:rsidR="00D941E7" w:rsidRPr="00B6304A">
        <w:rPr>
          <w:sz w:val="28"/>
          <w:szCs w:val="28"/>
        </w:rPr>
        <w:t xml:space="preserve">. </w:t>
      </w:r>
    </w:p>
    <w:p w:rsidR="00CE218F" w:rsidRPr="00D71C97" w:rsidRDefault="00796DF4" w:rsidP="00956F1A">
      <w:pPr>
        <w:ind w:right="140" w:firstLine="567"/>
        <w:jc w:val="both"/>
        <w:rPr>
          <w:sz w:val="28"/>
          <w:szCs w:val="28"/>
        </w:rPr>
      </w:pPr>
      <w:r w:rsidRPr="00D71C97">
        <w:rPr>
          <w:sz w:val="28"/>
          <w:szCs w:val="28"/>
        </w:rPr>
        <w:t>В</w:t>
      </w:r>
      <w:r w:rsidR="00CE218F" w:rsidRPr="00D71C97">
        <w:rPr>
          <w:sz w:val="28"/>
          <w:szCs w:val="28"/>
        </w:rPr>
        <w:t xml:space="preserve"> 20</w:t>
      </w:r>
      <w:r w:rsidR="005502C7">
        <w:rPr>
          <w:sz w:val="28"/>
          <w:szCs w:val="28"/>
        </w:rPr>
        <w:t>2</w:t>
      </w:r>
      <w:r w:rsidR="001A6416">
        <w:rPr>
          <w:sz w:val="28"/>
          <w:szCs w:val="28"/>
        </w:rPr>
        <w:t>1</w:t>
      </w:r>
      <w:r w:rsidR="00CE218F" w:rsidRPr="00D71C97">
        <w:rPr>
          <w:sz w:val="28"/>
          <w:szCs w:val="28"/>
        </w:rPr>
        <w:t xml:space="preserve"> году </w:t>
      </w:r>
      <w:proofErr w:type="spellStart"/>
      <w:r w:rsidR="00CE218F" w:rsidRPr="00D71C97">
        <w:rPr>
          <w:sz w:val="28"/>
          <w:szCs w:val="28"/>
        </w:rPr>
        <w:t>Госжилинспекцией</w:t>
      </w:r>
      <w:proofErr w:type="spellEnd"/>
      <w:r w:rsidR="00CE218F" w:rsidRPr="00D71C97">
        <w:rPr>
          <w:sz w:val="28"/>
          <w:szCs w:val="28"/>
        </w:rPr>
        <w:t xml:space="preserve"> было переоформлено </w:t>
      </w:r>
      <w:r w:rsidR="001A6416">
        <w:rPr>
          <w:sz w:val="28"/>
          <w:szCs w:val="28"/>
        </w:rPr>
        <w:t>5</w:t>
      </w:r>
      <w:r w:rsidR="00B6304A">
        <w:rPr>
          <w:sz w:val="28"/>
          <w:szCs w:val="28"/>
        </w:rPr>
        <w:t xml:space="preserve"> </w:t>
      </w:r>
      <w:r w:rsidR="00CE218F" w:rsidRPr="00D71C97">
        <w:rPr>
          <w:sz w:val="28"/>
          <w:szCs w:val="28"/>
        </w:rPr>
        <w:t>лицензи</w:t>
      </w:r>
      <w:r w:rsidR="00D941E7" w:rsidRPr="00D71C97">
        <w:rPr>
          <w:sz w:val="28"/>
          <w:szCs w:val="28"/>
        </w:rPr>
        <w:t>й</w:t>
      </w:r>
      <w:r w:rsidR="00CE218F" w:rsidRPr="00D71C97">
        <w:rPr>
          <w:sz w:val="28"/>
          <w:szCs w:val="28"/>
        </w:rPr>
        <w:t xml:space="preserve"> на осуществление предпринимательской деятельности по управлению многоквартирными домами.</w:t>
      </w:r>
    </w:p>
    <w:p w:rsidR="00407381" w:rsidRPr="00D71C97" w:rsidRDefault="00407381" w:rsidP="00956F1A">
      <w:pPr>
        <w:ind w:right="140" w:firstLine="567"/>
        <w:jc w:val="both"/>
        <w:rPr>
          <w:sz w:val="28"/>
          <w:szCs w:val="28"/>
        </w:rPr>
      </w:pPr>
      <w:r w:rsidRPr="00D71C97">
        <w:rPr>
          <w:sz w:val="28"/>
          <w:szCs w:val="28"/>
        </w:rPr>
        <w:t>Количество действующих лицензий на право осуществления предпринимательской деятельности по управлению многоквартирными домами на территории Липецкой области на 31.12.20</w:t>
      </w:r>
      <w:r w:rsidR="005502C7">
        <w:rPr>
          <w:sz w:val="28"/>
          <w:szCs w:val="28"/>
        </w:rPr>
        <w:t>2</w:t>
      </w:r>
      <w:r w:rsidR="001A6416">
        <w:rPr>
          <w:sz w:val="28"/>
          <w:szCs w:val="28"/>
        </w:rPr>
        <w:t>1</w:t>
      </w:r>
      <w:r w:rsidR="00B31395" w:rsidRPr="00D71C97">
        <w:rPr>
          <w:sz w:val="28"/>
          <w:szCs w:val="28"/>
        </w:rPr>
        <w:t xml:space="preserve"> составило – </w:t>
      </w:r>
      <w:r w:rsidR="00B6304A">
        <w:rPr>
          <w:sz w:val="28"/>
          <w:szCs w:val="28"/>
        </w:rPr>
        <w:t>1</w:t>
      </w:r>
      <w:r w:rsidR="001A6416">
        <w:rPr>
          <w:sz w:val="28"/>
          <w:szCs w:val="28"/>
        </w:rPr>
        <w:t>27</w:t>
      </w:r>
      <w:r w:rsidRPr="00D71C97">
        <w:rPr>
          <w:sz w:val="28"/>
          <w:szCs w:val="28"/>
        </w:rPr>
        <w:t>.</w:t>
      </w:r>
    </w:p>
    <w:p w:rsidR="00CE218F" w:rsidRPr="00933243" w:rsidRDefault="00407381" w:rsidP="00956F1A">
      <w:pPr>
        <w:ind w:right="140" w:firstLine="567"/>
        <w:jc w:val="both"/>
        <w:rPr>
          <w:sz w:val="28"/>
          <w:szCs w:val="28"/>
        </w:rPr>
      </w:pPr>
      <w:r w:rsidRPr="00933243">
        <w:rPr>
          <w:sz w:val="28"/>
          <w:szCs w:val="28"/>
        </w:rPr>
        <w:t xml:space="preserve">Сроки предоставления </w:t>
      </w:r>
      <w:proofErr w:type="spellStart"/>
      <w:r w:rsidRPr="00933243">
        <w:rPr>
          <w:sz w:val="28"/>
          <w:szCs w:val="28"/>
        </w:rPr>
        <w:t>Госжилинспекцией</w:t>
      </w:r>
      <w:proofErr w:type="spellEnd"/>
      <w:r w:rsidRPr="00933243">
        <w:rPr>
          <w:sz w:val="28"/>
          <w:szCs w:val="28"/>
        </w:rPr>
        <w:t xml:space="preserve"> государственной услуги по лицензированию предпринимательской деятельности по управлению многоквартирными домами не превышали установленных законодательством Российской Федерации.</w:t>
      </w:r>
    </w:p>
    <w:p w:rsidR="00407381" w:rsidRPr="00933243" w:rsidRDefault="00407381" w:rsidP="00956F1A">
      <w:pPr>
        <w:ind w:right="140" w:firstLine="567"/>
        <w:jc w:val="both"/>
        <w:rPr>
          <w:sz w:val="28"/>
          <w:szCs w:val="28"/>
        </w:rPr>
      </w:pPr>
      <w:r w:rsidRPr="00933243">
        <w:rPr>
          <w:sz w:val="28"/>
          <w:szCs w:val="28"/>
        </w:rPr>
        <w:t xml:space="preserve">Вся информация о лицензиях и лицензиатах размещена в реестре лицензий Липецкой области </w:t>
      </w:r>
      <w:r w:rsidR="00C3248C" w:rsidRPr="00933243">
        <w:rPr>
          <w:sz w:val="28"/>
          <w:szCs w:val="28"/>
        </w:rPr>
        <w:t>на портале Г</w:t>
      </w:r>
      <w:r w:rsidR="00C3248C" w:rsidRPr="00933243">
        <w:rPr>
          <w:sz w:val="28"/>
          <w:szCs w:val="28"/>
          <w:shd w:val="clear" w:color="auto" w:fill="FFFFFF"/>
        </w:rPr>
        <w:t xml:space="preserve">осударственной информационной системы жилищно-коммунального хозяйства </w:t>
      </w:r>
      <w:r w:rsidRPr="00933243">
        <w:rPr>
          <w:sz w:val="28"/>
          <w:szCs w:val="28"/>
        </w:rPr>
        <w:t xml:space="preserve">и на официальном сайте </w:t>
      </w:r>
      <w:proofErr w:type="spellStart"/>
      <w:r w:rsidRPr="00933243">
        <w:rPr>
          <w:sz w:val="28"/>
          <w:szCs w:val="28"/>
        </w:rPr>
        <w:t>Госжилинспекции</w:t>
      </w:r>
      <w:proofErr w:type="spellEnd"/>
      <w:r w:rsidRPr="00933243">
        <w:rPr>
          <w:sz w:val="28"/>
          <w:szCs w:val="28"/>
        </w:rPr>
        <w:t xml:space="preserve"> в информационно</w:t>
      </w:r>
      <w:r w:rsidR="00992E20" w:rsidRPr="00933243">
        <w:rPr>
          <w:sz w:val="28"/>
          <w:szCs w:val="28"/>
        </w:rPr>
        <w:t>-</w:t>
      </w:r>
      <w:r w:rsidRPr="00933243">
        <w:rPr>
          <w:sz w:val="28"/>
          <w:szCs w:val="28"/>
        </w:rPr>
        <w:t xml:space="preserve">телекоммуникационной сети </w:t>
      </w:r>
      <w:r w:rsidR="0079612E" w:rsidRPr="00933243">
        <w:rPr>
          <w:sz w:val="28"/>
          <w:szCs w:val="28"/>
        </w:rPr>
        <w:t>«</w:t>
      </w:r>
      <w:r w:rsidRPr="00933243">
        <w:rPr>
          <w:sz w:val="28"/>
          <w:szCs w:val="28"/>
        </w:rPr>
        <w:t>Интернет</w:t>
      </w:r>
      <w:r w:rsidR="0079612E" w:rsidRPr="00933243">
        <w:rPr>
          <w:sz w:val="28"/>
          <w:szCs w:val="28"/>
        </w:rPr>
        <w:t>»</w:t>
      </w:r>
      <w:r w:rsidRPr="00933243">
        <w:rPr>
          <w:sz w:val="28"/>
          <w:szCs w:val="28"/>
        </w:rPr>
        <w:t xml:space="preserve"> (</w:t>
      </w:r>
      <w:hyperlink r:id="rId12" w:history="1">
        <w:r w:rsidRPr="00933243">
          <w:rPr>
            <w:rStyle w:val="ac"/>
            <w:color w:val="auto"/>
            <w:sz w:val="28"/>
            <w:szCs w:val="28"/>
            <w:u w:val="none"/>
            <w:lang w:val="en-US"/>
          </w:rPr>
          <w:t>www</w:t>
        </w:r>
        <w:r w:rsidRPr="00933243">
          <w:rPr>
            <w:rStyle w:val="ac"/>
            <w:color w:val="auto"/>
            <w:sz w:val="28"/>
            <w:szCs w:val="28"/>
            <w:u w:val="none"/>
          </w:rPr>
          <w:t>.ggilipetsk.ru</w:t>
        </w:r>
      </w:hyperlink>
      <w:r w:rsidRPr="00933243">
        <w:rPr>
          <w:sz w:val="28"/>
          <w:szCs w:val="28"/>
        </w:rPr>
        <w:t>).</w:t>
      </w:r>
    </w:p>
    <w:p w:rsidR="00935FAD" w:rsidRDefault="00935FAD" w:rsidP="00956F1A">
      <w:pPr>
        <w:ind w:right="140" w:firstLine="567"/>
        <w:jc w:val="both"/>
        <w:rPr>
          <w:sz w:val="28"/>
          <w:szCs w:val="28"/>
        </w:rPr>
      </w:pPr>
    </w:p>
    <w:p w:rsidR="00CD6350" w:rsidRDefault="00CD6350" w:rsidP="00956F1A">
      <w:pPr>
        <w:ind w:right="140" w:firstLine="567"/>
        <w:jc w:val="both"/>
        <w:rPr>
          <w:sz w:val="28"/>
          <w:szCs w:val="28"/>
        </w:rPr>
      </w:pPr>
    </w:p>
    <w:p w:rsidR="00CD6350" w:rsidRDefault="00CD6350" w:rsidP="00956F1A">
      <w:pPr>
        <w:ind w:right="140" w:firstLine="567"/>
        <w:jc w:val="both"/>
        <w:rPr>
          <w:sz w:val="28"/>
          <w:szCs w:val="28"/>
        </w:rPr>
      </w:pPr>
    </w:p>
    <w:p w:rsidR="00CD6350" w:rsidRDefault="00CD6350" w:rsidP="00956F1A">
      <w:pPr>
        <w:ind w:right="140" w:firstLine="567"/>
        <w:jc w:val="both"/>
        <w:rPr>
          <w:sz w:val="28"/>
          <w:szCs w:val="28"/>
        </w:rPr>
      </w:pPr>
    </w:p>
    <w:p w:rsidR="00C6621C" w:rsidRPr="00D71C97" w:rsidRDefault="009061DE" w:rsidP="00956F1A">
      <w:pPr>
        <w:pStyle w:val="ConsPlusNormal"/>
        <w:ind w:right="140" w:firstLine="567"/>
        <w:jc w:val="both"/>
        <w:rPr>
          <w:rFonts w:ascii="Times New Roman" w:hAnsi="Times New Roman" w:cs="Times New Roman"/>
          <w:b/>
          <w:color w:val="000000"/>
          <w:sz w:val="28"/>
          <w:szCs w:val="28"/>
        </w:rPr>
      </w:pPr>
      <w:r w:rsidRPr="00933243">
        <w:rPr>
          <w:rFonts w:ascii="Times New Roman" w:hAnsi="Times New Roman" w:cs="Times New Roman"/>
          <w:b/>
          <w:color w:val="000000"/>
          <w:sz w:val="28"/>
          <w:szCs w:val="28"/>
        </w:rPr>
        <w:lastRenderedPageBreak/>
        <w:t xml:space="preserve">В) </w:t>
      </w:r>
      <w:r w:rsidR="00C6621C" w:rsidRPr="00933243">
        <w:rPr>
          <w:rFonts w:ascii="Times New Roman" w:hAnsi="Times New Roman" w:cs="Times New Roman"/>
          <w:b/>
          <w:sz w:val="28"/>
          <w:szCs w:val="28"/>
        </w:rPr>
        <w:t>Сведения об организации межведомственного взаимодействия при</w:t>
      </w:r>
      <w:r w:rsidR="00C6621C" w:rsidRPr="00D71C97">
        <w:rPr>
          <w:rFonts w:ascii="Times New Roman" w:hAnsi="Times New Roman" w:cs="Times New Roman"/>
          <w:b/>
          <w:sz w:val="28"/>
          <w:szCs w:val="28"/>
        </w:rPr>
        <w:t xml:space="preserve"> осуществлении лицензирования конкретных видов деятельности, включая перечень запрашиваемых в порядке межведомственного взаимодействия документов, в том числе о среднем сроке ответа на межведомственный запрос.</w:t>
      </w:r>
    </w:p>
    <w:p w:rsidR="009061DE" w:rsidRPr="00D71C97" w:rsidRDefault="00C030AC" w:rsidP="00956F1A">
      <w:pPr>
        <w:pStyle w:val="ConsPlusNormal"/>
        <w:ind w:right="140" w:firstLine="567"/>
        <w:jc w:val="both"/>
        <w:rPr>
          <w:rFonts w:ascii="Times New Roman" w:hAnsi="Times New Roman" w:cs="Times New Roman"/>
          <w:sz w:val="28"/>
          <w:szCs w:val="28"/>
        </w:rPr>
      </w:pPr>
      <w:r w:rsidRPr="00D71C97">
        <w:rPr>
          <w:rFonts w:ascii="Times New Roman" w:hAnsi="Times New Roman" w:cs="Times New Roman"/>
          <w:sz w:val="28"/>
          <w:szCs w:val="28"/>
        </w:rPr>
        <w:t>В соответствии с требованиями постановления Правительства Российской Федерации «О единой системе межведомственного электронного взаимодействия» от 08.09.2010 № 697 в</w:t>
      </w:r>
      <w:r w:rsidR="009061DE" w:rsidRPr="00D71C97">
        <w:rPr>
          <w:rFonts w:ascii="Times New Roman" w:hAnsi="Times New Roman" w:cs="Times New Roman"/>
          <w:sz w:val="28"/>
          <w:szCs w:val="28"/>
        </w:rPr>
        <w:t xml:space="preserve"> рамках предоставления государственной услуги</w:t>
      </w:r>
      <w:r w:rsidR="000E6360" w:rsidRPr="00D71C97">
        <w:rPr>
          <w:rFonts w:ascii="Times New Roman" w:hAnsi="Times New Roman" w:cs="Times New Roman"/>
          <w:sz w:val="28"/>
          <w:szCs w:val="28"/>
        </w:rPr>
        <w:t xml:space="preserve"> по лицензированию предпринимательской деятельности по управлению многоквартирными </w:t>
      </w:r>
      <w:r w:rsidR="00476697" w:rsidRPr="00D71C97">
        <w:rPr>
          <w:rFonts w:ascii="Times New Roman" w:hAnsi="Times New Roman" w:cs="Times New Roman"/>
          <w:sz w:val="28"/>
          <w:szCs w:val="28"/>
        </w:rPr>
        <w:t xml:space="preserve">домами </w:t>
      </w:r>
      <w:proofErr w:type="spellStart"/>
      <w:r w:rsidR="00476697" w:rsidRPr="00D71C97">
        <w:rPr>
          <w:rFonts w:ascii="Times New Roman" w:hAnsi="Times New Roman" w:cs="Times New Roman"/>
          <w:sz w:val="28"/>
          <w:szCs w:val="28"/>
        </w:rPr>
        <w:t>Госжилинспекция</w:t>
      </w:r>
      <w:proofErr w:type="spellEnd"/>
      <w:r w:rsidR="00476697" w:rsidRPr="00D71C97">
        <w:rPr>
          <w:rFonts w:ascii="Times New Roman" w:hAnsi="Times New Roman" w:cs="Times New Roman"/>
          <w:sz w:val="28"/>
          <w:szCs w:val="28"/>
        </w:rPr>
        <w:t xml:space="preserve"> осуществляет</w:t>
      </w:r>
      <w:r w:rsidR="009061DE" w:rsidRPr="00D71C97">
        <w:rPr>
          <w:rFonts w:ascii="Times New Roman" w:hAnsi="Times New Roman" w:cs="Times New Roman"/>
          <w:sz w:val="28"/>
          <w:szCs w:val="28"/>
        </w:rPr>
        <w:t xml:space="preserve"> межведомственное информационное взаимодействие с:</w:t>
      </w:r>
    </w:p>
    <w:p w:rsidR="009061DE" w:rsidRPr="00D71C97" w:rsidRDefault="009061DE" w:rsidP="00956F1A">
      <w:pPr>
        <w:pStyle w:val="ConsPlusNormal"/>
        <w:ind w:right="140" w:firstLine="567"/>
        <w:jc w:val="both"/>
        <w:rPr>
          <w:rFonts w:ascii="Times New Roman" w:hAnsi="Times New Roman" w:cs="Times New Roman"/>
          <w:sz w:val="28"/>
          <w:szCs w:val="28"/>
        </w:rPr>
      </w:pPr>
      <w:r w:rsidRPr="00D71C97">
        <w:rPr>
          <w:rFonts w:ascii="Times New Roman" w:hAnsi="Times New Roman" w:cs="Times New Roman"/>
          <w:sz w:val="28"/>
          <w:szCs w:val="28"/>
        </w:rPr>
        <w:t>1) Казначейством России для получения сведений об уплате государственной пошлины;</w:t>
      </w:r>
    </w:p>
    <w:p w:rsidR="00C030AC" w:rsidRPr="00D71C97" w:rsidRDefault="009061DE" w:rsidP="00956F1A">
      <w:pPr>
        <w:pStyle w:val="ConsPlusNormal"/>
        <w:ind w:right="140" w:firstLine="567"/>
        <w:jc w:val="both"/>
        <w:rPr>
          <w:rFonts w:ascii="Times New Roman" w:hAnsi="Times New Roman" w:cs="Times New Roman"/>
          <w:sz w:val="28"/>
          <w:szCs w:val="28"/>
        </w:rPr>
      </w:pPr>
      <w:r w:rsidRPr="00D71C97">
        <w:rPr>
          <w:rFonts w:ascii="Times New Roman" w:hAnsi="Times New Roman" w:cs="Times New Roman"/>
          <w:sz w:val="28"/>
          <w:szCs w:val="28"/>
        </w:rPr>
        <w:t>2) Ф</w:t>
      </w:r>
      <w:r w:rsidR="00C03435" w:rsidRPr="00D71C97">
        <w:rPr>
          <w:rFonts w:ascii="Times New Roman" w:hAnsi="Times New Roman" w:cs="Times New Roman"/>
          <w:sz w:val="28"/>
          <w:szCs w:val="28"/>
        </w:rPr>
        <w:t xml:space="preserve">едеральной налоговой службой </w:t>
      </w:r>
      <w:r w:rsidRPr="00D71C97">
        <w:rPr>
          <w:rFonts w:ascii="Times New Roman" w:hAnsi="Times New Roman" w:cs="Times New Roman"/>
          <w:sz w:val="28"/>
          <w:szCs w:val="28"/>
        </w:rPr>
        <w:t>России для получения сведений, содержащихся в Едином государственном реестре юридических лиц, и сведений из Единого государственного реестра индивидуальных предпринимателей;</w:t>
      </w:r>
    </w:p>
    <w:p w:rsidR="009061DE" w:rsidRPr="00D71C97" w:rsidRDefault="009061DE" w:rsidP="00956F1A">
      <w:pPr>
        <w:pStyle w:val="ConsPlusNormal"/>
        <w:ind w:right="140" w:firstLine="567"/>
        <w:jc w:val="both"/>
        <w:rPr>
          <w:rFonts w:ascii="Times New Roman" w:hAnsi="Times New Roman" w:cs="Times New Roman"/>
          <w:sz w:val="28"/>
          <w:szCs w:val="28"/>
        </w:rPr>
      </w:pPr>
      <w:r w:rsidRPr="00D71C97">
        <w:rPr>
          <w:rFonts w:ascii="Times New Roman" w:hAnsi="Times New Roman" w:cs="Times New Roman"/>
          <w:sz w:val="28"/>
          <w:szCs w:val="28"/>
        </w:rPr>
        <w:t xml:space="preserve">3) </w:t>
      </w:r>
      <w:r w:rsidR="00C03435" w:rsidRPr="00D71C97">
        <w:rPr>
          <w:rFonts w:ascii="Times New Roman" w:hAnsi="Times New Roman" w:cs="Times New Roman"/>
          <w:sz w:val="28"/>
          <w:szCs w:val="28"/>
        </w:rPr>
        <w:t>Министерством внутренних дел</w:t>
      </w:r>
      <w:r w:rsidRPr="00D71C97">
        <w:rPr>
          <w:rFonts w:ascii="Times New Roman" w:hAnsi="Times New Roman" w:cs="Times New Roman"/>
          <w:sz w:val="28"/>
          <w:szCs w:val="28"/>
        </w:rPr>
        <w:t xml:space="preserve"> России для получения сведений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DD5D40" w:rsidRPr="00D71C97" w:rsidRDefault="00DD5D40" w:rsidP="00956F1A">
      <w:pPr>
        <w:pStyle w:val="ConsPlusNormal"/>
        <w:ind w:right="140" w:firstLine="567"/>
        <w:jc w:val="both"/>
        <w:rPr>
          <w:rFonts w:ascii="Times New Roman" w:hAnsi="Times New Roman" w:cs="Times New Roman"/>
          <w:sz w:val="28"/>
          <w:szCs w:val="28"/>
        </w:rPr>
      </w:pPr>
      <w:r w:rsidRPr="00D71C97">
        <w:rPr>
          <w:rFonts w:ascii="Times New Roman" w:hAnsi="Times New Roman" w:cs="Times New Roman"/>
          <w:sz w:val="28"/>
          <w:szCs w:val="28"/>
        </w:rPr>
        <w:t xml:space="preserve">Для осуществления межведомственного взаимодействия в целях улучшения качества предоставления государственной услуги по лицензированию предпринимательской деятельности по управлению многоквартирными домами, сокращения сроков ее оказания </w:t>
      </w:r>
      <w:proofErr w:type="spellStart"/>
      <w:r w:rsidRPr="00D71C97">
        <w:rPr>
          <w:rFonts w:ascii="Times New Roman" w:hAnsi="Times New Roman" w:cs="Times New Roman"/>
          <w:sz w:val="28"/>
          <w:szCs w:val="28"/>
        </w:rPr>
        <w:t>Госжилинспекцией</w:t>
      </w:r>
      <w:proofErr w:type="spellEnd"/>
      <w:r w:rsidRPr="00D71C97">
        <w:rPr>
          <w:rFonts w:ascii="Times New Roman" w:hAnsi="Times New Roman" w:cs="Times New Roman"/>
          <w:sz w:val="28"/>
          <w:szCs w:val="28"/>
        </w:rPr>
        <w:t xml:space="preserve"> получен доступ к региональной системе межведомственного электронного взаимодействия.</w:t>
      </w:r>
    </w:p>
    <w:p w:rsidR="001E13EA" w:rsidRPr="00D71C97" w:rsidRDefault="001E13EA" w:rsidP="00956F1A">
      <w:pPr>
        <w:pStyle w:val="ConsPlusNormal"/>
        <w:ind w:right="140" w:firstLine="567"/>
        <w:jc w:val="both"/>
        <w:rPr>
          <w:rFonts w:ascii="Times New Roman" w:hAnsi="Times New Roman" w:cs="Times New Roman"/>
          <w:sz w:val="28"/>
          <w:szCs w:val="28"/>
        </w:rPr>
      </w:pPr>
      <w:r w:rsidRPr="00D71C97">
        <w:rPr>
          <w:rFonts w:ascii="Times New Roman" w:hAnsi="Times New Roman" w:cs="Times New Roman"/>
          <w:sz w:val="28"/>
          <w:szCs w:val="28"/>
        </w:rPr>
        <w:t xml:space="preserve">Средний срок ответа на межведомственный запрос </w:t>
      </w:r>
      <w:proofErr w:type="spellStart"/>
      <w:r w:rsidRPr="00D71C97">
        <w:rPr>
          <w:rFonts w:ascii="Times New Roman" w:hAnsi="Times New Roman" w:cs="Times New Roman"/>
          <w:sz w:val="28"/>
          <w:szCs w:val="28"/>
        </w:rPr>
        <w:t>Госжилинспекции</w:t>
      </w:r>
      <w:proofErr w:type="spellEnd"/>
      <w:r w:rsidRPr="00D71C97">
        <w:rPr>
          <w:rFonts w:ascii="Times New Roman" w:hAnsi="Times New Roman" w:cs="Times New Roman"/>
          <w:sz w:val="28"/>
          <w:szCs w:val="28"/>
        </w:rPr>
        <w:t xml:space="preserve"> составляет 3 рабочих дня.</w:t>
      </w:r>
    </w:p>
    <w:p w:rsidR="007B458E" w:rsidRPr="00D71C97" w:rsidRDefault="007B458E" w:rsidP="00956F1A">
      <w:pPr>
        <w:ind w:right="140" w:firstLine="567"/>
        <w:jc w:val="both"/>
        <w:rPr>
          <w:color w:val="000000"/>
          <w:sz w:val="28"/>
          <w:szCs w:val="28"/>
        </w:rPr>
      </w:pPr>
    </w:p>
    <w:p w:rsidR="00C6621C" w:rsidRPr="00D71C97" w:rsidRDefault="00F63B25" w:rsidP="00956F1A">
      <w:pPr>
        <w:ind w:right="140" w:firstLine="567"/>
        <w:jc w:val="both"/>
        <w:rPr>
          <w:b/>
          <w:color w:val="000000"/>
          <w:sz w:val="28"/>
          <w:szCs w:val="28"/>
        </w:rPr>
      </w:pPr>
      <w:r w:rsidRPr="00D71C97">
        <w:rPr>
          <w:b/>
          <w:color w:val="000000"/>
          <w:sz w:val="28"/>
          <w:szCs w:val="28"/>
        </w:rPr>
        <w:t xml:space="preserve">Г) </w:t>
      </w:r>
      <w:r w:rsidR="00C6621C" w:rsidRPr="00D71C97">
        <w:rPr>
          <w:b/>
          <w:color w:val="000000"/>
          <w:sz w:val="28"/>
          <w:szCs w:val="28"/>
        </w:rPr>
        <w:t>С</w:t>
      </w:r>
      <w:r w:rsidR="00C6621C" w:rsidRPr="00D71C97">
        <w:rPr>
          <w:b/>
          <w:sz w:val="28"/>
          <w:szCs w:val="28"/>
        </w:rPr>
        <w:t>ведения об организации взаимодействия в электронной форме с соискателями лицензии (лицензиатами) в рамках полномочий по лицензированию конкретных видов деятельности.</w:t>
      </w:r>
    </w:p>
    <w:p w:rsidR="00D551AC" w:rsidRPr="00D71C97" w:rsidRDefault="00D551AC" w:rsidP="00956F1A">
      <w:pPr>
        <w:ind w:right="140" w:firstLine="567"/>
        <w:jc w:val="both"/>
        <w:rPr>
          <w:color w:val="000000"/>
          <w:sz w:val="28"/>
          <w:szCs w:val="28"/>
        </w:rPr>
      </w:pPr>
      <w:r w:rsidRPr="00D71C97">
        <w:rPr>
          <w:color w:val="000000"/>
          <w:sz w:val="28"/>
          <w:szCs w:val="28"/>
        </w:rPr>
        <w:t>В рамках электронного взаимодействия соискателям лицензий и лицензиатам направляются уведомления о предоставлении (переоформлении) лицензий, отказе в предоставлении (переоформлении) лицензий, приказы (распоряжения) на проведение проверок.</w:t>
      </w:r>
    </w:p>
    <w:p w:rsidR="00A4245D" w:rsidRPr="00D71C97" w:rsidRDefault="00A4245D" w:rsidP="00956F1A">
      <w:pPr>
        <w:ind w:right="140" w:firstLine="567"/>
        <w:jc w:val="both"/>
        <w:rPr>
          <w:sz w:val="28"/>
          <w:szCs w:val="28"/>
        </w:rPr>
      </w:pPr>
      <w:r w:rsidRPr="00D71C97">
        <w:rPr>
          <w:sz w:val="28"/>
          <w:szCs w:val="28"/>
        </w:rPr>
        <w:t xml:space="preserve">Юридические лица и индивидуальные предприниматели, намеренные осуществлять деятельность по управлению многоквартирными домами на </w:t>
      </w:r>
      <w:r w:rsidRPr="00935FAD">
        <w:rPr>
          <w:sz w:val="28"/>
          <w:szCs w:val="28"/>
        </w:rPr>
        <w:t>территории Липецкой области, могут подать заявление на получение лицензии в электронной форме через Портал государственных и муниц</w:t>
      </w:r>
      <w:r w:rsidR="00C3248C" w:rsidRPr="00935FAD">
        <w:rPr>
          <w:sz w:val="28"/>
          <w:szCs w:val="28"/>
        </w:rPr>
        <w:t>ипальных услуг</w:t>
      </w:r>
      <w:r w:rsidRPr="00935FAD">
        <w:rPr>
          <w:sz w:val="28"/>
          <w:szCs w:val="28"/>
        </w:rPr>
        <w:t xml:space="preserve">, приложив к нему сканированные копии необходимых документов. Далее в автоматическом режиме документы попадают в </w:t>
      </w:r>
      <w:proofErr w:type="spellStart"/>
      <w:r w:rsidRPr="00935FAD">
        <w:rPr>
          <w:sz w:val="28"/>
          <w:szCs w:val="28"/>
        </w:rPr>
        <w:t>Госжилинспекцию</w:t>
      </w:r>
      <w:proofErr w:type="spellEnd"/>
      <w:r w:rsidRPr="00935FAD">
        <w:rPr>
          <w:sz w:val="28"/>
          <w:szCs w:val="28"/>
        </w:rPr>
        <w:t>.</w:t>
      </w:r>
    </w:p>
    <w:p w:rsidR="00695DDF" w:rsidRPr="00D71C97" w:rsidRDefault="004F3B5B" w:rsidP="00956F1A">
      <w:pPr>
        <w:ind w:right="140" w:firstLine="567"/>
        <w:jc w:val="both"/>
        <w:rPr>
          <w:sz w:val="28"/>
          <w:szCs w:val="28"/>
        </w:rPr>
      </w:pPr>
      <w:r w:rsidRPr="00D71C97">
        <w:rPr>
          <w:sz w:val="28"/>
          <w:szCs w:val="28"/>
        </w:rPr>
        <w:t>В 20</w:t>
      </w:r>
      <w:r w:rsidR="005502C7">
        <w:rPr>
          <w:sz w:val="28"/>
          <w:szCs w:val="28"/>
        </w:rPr>
        <w:t>2</w:t>
      </w:r>
      <w:r w:rsidR="00353F6E">
        <w:rPr>
          <w:sz w:val="28"/>
          <w:szCs w:val="28"/>
        </w:rPr>
        <w:t>1</w:t>
      </w:r>
      <w:r w:rsidRPr="00D71C97">
        <w:rPr>
          <w:sz w:val="28"/>
          <w:szCs w:val="28"/>
        </w:rPr>
        <w:t xml:space="preserve"> году в </w:t>
      </w:r>
      <w:proofErr w:type="spellStart"/>
      <w:r w:rsidRPr="00D71C97">
        <w:rPr>
          <w:sz w:val="28"/>
          <w:szCs w:val="28"/>
        </w:rPr>
        <w:t>Госжилинспекцию</w:t>
      </w:r>
      <w:proofErr w:type="spellEnd"/>
      <w:r w:rsidRPr="00D71C97">
        <w:rPr>
          <w:sz w:val="28"/>
          <w:szCs w:val="28"/>
        </w:rPr>
        <w:t xml:space="preserve"> </w:t>
      </w:r>
      <w:r w:rsidR="00695DDF" w:rsidRPr="00D71C97">
        <w:rPr>
          <w:sz w:val="28"/>
          <w:szCs w:val="28"/>
        </w:rPr>
        <w:t>поступ</w:t>
      </w:r>
      <w:r w:rsidR="00353F6E">
        <w:rPr>
          <w:sz w:val="28"/>
          <w:szCs w:val="28"/>
        </w:rPr>
        <w:t>ило 2</w:t>
      </w:r>
      <w:r w:rsidR="00695DDF" w:rsidRPr="00D71C97">
        <w:rPr>
          <w:sz w:val="28"/>
          <w:szCs w:val="28"/>
        </w:rPr>
        <w:t xml:space="preserve"> </w:t>
      </w:r>
      <w:r w:rsidRPr="00D71C97">
        <w:rPr>
          <w:sz w:val="28"/>
          <w:szCs w:val="28"/>
        </w:rPr>
        <w:t xml:space="preserve">заявления о предоставлении </w:t>
      </w:r>
      <w:r w:rsidRPr="00935FAD">
        <w:rPr>
          <w:sz w:val="28"/>
          <w:szCs w:val="28"/>
        </w:rPr>
        <w:t>лицензии на осуществление предпринимательской деятельности по управлению многоквартирными домами в электронной форме</w:t>
      </w:r>
      <w:r w:rsidR="00353F6E" w:rsidRPr="00935FAD">
        <w:rPr>
          <w:sz w:val="28"/>
          <w:szCs w:val="28"/>
        </w:rPr>
        <w:t xml:space="preserve"> через Единый портал государственных и муниципальных услуг (функций).</w:t>
      </w:r>
    </w:p>
    <w:p w:rsidR="007920EC" w:rsidRPr="00D71C97" w:rsidRDefault="00C3248C" w:rsidP="00956F1A">
      <w:pPr>
        <w:ind w:right="140" w:firstLine="567"/>
        <w:jc w:val="both"/>
        <w:rPr>
          <w:sz w:val="28"/>
          <w:szCs w:val="28"/>
        </w:rPr>
      </w:pPr>
      <w:r w:rsidRPr="00D71C97">
        <w:rPr>
          <w:sz w:val="28"/>
          <w:szCs w:val="28"/>
        </w:rPr>
        <w:lastRenderedPageBreak/>
        <w:t xml:space="preserve">Соискатели лицензий и лицензиаты могут получить полную, актуальную и достоверную информацию о предоставлении государственной услуги по лицензированию предпринимательской деятельности по управлению многоквартирными домами на территории Липецкой области и осуществлении лицензионного контроля </w:t>
      </w:r>
      <w:r w:rsidR="00C65815" w:rsidRPr="00D71C97">
        <w:rPr>
          <w:sz w:val="28"/>
          <w:szCs w:val="28"/>
        </w:rPr>
        <w:t xml:space="preserve">предпринимательской деятельности по управлению </w:t>
      </w:r>
      <w:r w:rsidR="00C65815" w:rsidRPr="00762B0E">
        <w:rPr>
          <w:sz w:val="28"/>
          <w:szCs w:val="28"/>
        </w:rPr>
        <w:t xml:space="preserve">многоквартирными домами </w:t>
      </w:r>
      <w:r w:rsidRPr="00762B0E">
        <w:rPr>
          <w:sz w:val="28"/>
          <w:szCs w:val="28"/>
        </w:rPr>
        <w:t xml:space="preserve">на </w:t>
      </w:r>
      <w:r w:rsidR="00A4245D" w:rsidRPr="00762B0E">
        <w:rPr>
          <w:sz w:val="28"/>
          <w:szCs w:val="28"/>
        </w:rPr>
        <w:t xml:space="preserve">официальном сайте </w:t>
      </w:r>
      <w:proofErr w:type="spellStart"/>
      <w:r w:rsidR="00A4245D" w:rsidRPr="00762B0E">
        <w:rPr>
          <w:sz w:val="28"/>
          <w:szCs w:val="28"/>
        </w:rPr>
        <w:t>Госжилинспекции</w:t>
      </w:r>
      <w:proofErr w:type="spellEnd"/>
      <w:r w:rsidR="00A4245D" w:rsidRPr="00762B0E">
        <w:rPr>
          <w:sz w:val="28"/>
          <w:szCs w:val="28"/>
        </w:rPr>
        <w:t xml:space="preserve"> в информационно</w:t>
      </w:r>
      <w:r w:rsidR="00992E20" w:rsidRPr="00762B0E">
        <w:rPr>
          <w:sz w:val="28"/>
          <w:szCs w:val="28"/>
        </w:rPr>
        <w:t>-</w:t>
      </w:r>
      <w:r w:rsidR="00A4245D" w:rsidRPr="00762B0E">
        <w:rPr>
          <w:sz w:val="28"/>
          <w:szCs w:val="28"/>
        </w:rPr>
        <w:t xml:space="preserve">телекоммуникационной сети </w:t>
      </w:r>
      <w:r w:rsidR="00061254" w:rsidRPr="00762B0E">
        <w:rPr>
          <w:sz w:val="28"/>
          <w:szCs w:val="28"/>
        </w:rPr>
        <w:t>«</w:t>
      </w:r>
      <w:r w:rsidR="00A4245D" w:rsidRPr="00762B0E">
        <w:rPr>
          <w:sz w:val="28"/>
          <w:szCs w:val="28"/>
        </w:rPr>
        <w:t>Интернет</w:t>
      </w:r>
      <w:r w:rsidR="00061254" w:rsidRPr="00762B0E">
        <w:rPr>
          <w:sz w:val="28"/>
          <w:szCs w:val="28"/>
        </w:rPr>
        <w:t>»</w:t>
      </w:r>
      <w:r w:rsidR="00A4245D" w:rsidRPr="00762B0E">
        <w:rPr>
          <w:sz w:val="28"/>
          <w:szCs w:val="28"/>
        </w:rPr>
        <w:t xml:space="preserve"> (</w:t>
      </w:r>
      <w:hyperlink r:id="rId13" w:history="1">
        <w:r w:rsidR="00A4245D" w:rsidRPr="00762B0E">
          <w:rPr>
            <w:rStyle w:val="ac"/>
            <w:color w:val="auto"/>
            <w:sz w:val="28"/>
            <w:szCs w:val="28"/>
            <w:u w:val="none"/>
            <w:lang w:val="en-US"/>
          </w:rPr>
          <w:t>www</w:t>
        </w:r>
        <w:r w:rsidR="00A4245D" w:rsidRPr="00762B0E">
          <w:rPr>
            <w:rStyle w:val="ac"/>
            <w:color w:val="auto"/>
            <w:sz w:val="28"/>
            <w:szCs w:val="28"/>
            <w:u w:val="none"/>
          </w:rPr>
          <w:t>.ggilipetsk.ru</w:t>
        </w:r>
      </w:hyperlink>
      <w:r w:rsidR="00A4245D" w:rsidRPr="00762B0E">
        <w:rPr>
          <w:sz w:val="28"/>
          <w:szCs w:val="28"/>
        </w:rPr>
        <w:t>)</w:t>
      </w:r>
      <w:r w:rsidRPr="00762B0E">
        <w:rPr>
          <w:sz w:val="28"/>
          <w:szCs w:val="28"/>
        </w:rPr>
        <w:t xml:space="preserve">, а также на </w:t>
      </w:r>
      <w:r w:rsidR="000A0D6C" w:rsidRPr="00762B0E">
        <w:rPr>
          <w:sz w:val="28"/>
          <w:szCs w:val="28"/>
        </w:rPr>
        <w:t>Едином портале государственных и муниципальных услуг (функций) (</w:t>
      </w:r>
      <w:hyperlink r:id="rId14" w:history="1">
        <w:r w:rsidR="000A0D6C" w:rsidRPr="00762B0E">
          <w:rPr>
            <w:sz w:val="28"/>
            <w:szCs w:val="28"/>
          </w:rPr>
          <w:t>https://www.gosuslugi.ru/</w:t>
        </w:r>
      </w:hyperlink>
      <w:r w:rsidR="000A0D6C" w:rsidRPr="00762B0E">
        <w:rPr>
          <w:sz w:val="28"/>
          <w:szCs w:val="28"/>
        </w:rPr>
        <w:t>)</w:t>
      </w:r>
      <w:r w:rsidR="00090831" w:rsidRPr="00762B0E">
        <w:rPr>
          <w:sz w:val="28"/>
          <w:szCs w:val="28"/>
        </w:rPr>
        <w:t xml:space="preserve"> и</w:t>
      </w:r>
      <w:r w:rsidR="000A0D6C" w:rsidRPr="00762B0E">
        <w:rPr>
          <w:sz w:val="28"/>
          <w:szCs w:val="28"/>
        </w:rPr>
        <w:t xml:space="preserve"> </w:t>
      </w:r>
      <w:r w:rsidRPr="00762B0E">
        <w:rPr>
          <w:sz w:val="28"/>
          <w:szCs w:val="28"/>
        </w:rPr>
        <w:t>Портале государственных и муниципальных услуг Липецкой области (https://pgu.admlr.lipetsk.ru).</w:t>
      </w:r>
    </w:p>
    <w:p w:rsidR="00C3248C" w:rsidRPr="00D71C97" w:rsidRDefault="00C3248C" w:rsidP="00956F1A">
      <w:pPr>
        <w:ind w:right="140" w:firstLine="567"/>
        <w:jc w:val="both"/>
        <w:rPr>
          <w:sz w:val="28"/>
          <w:szCs w:val="28"/>
        </w:rPr>
      </w:pPr>
    </w:p>
    <w:p w:rsidR="00C6621C" w:rsidRPr="00D71C97" w:rsidRDefault="009076AD" w:rsidP="00956F1A">
      <w:pPr>
        <w:shd w:val="clear" w:color="auto" w:fill="FFFFFF"/>
        <w:ind w:right="140" w:firstLine="567"/>
        <w:jc w:val="both"/>
        <w:rPr>
          <w:b/>
          <w:color w:val="000000"/>
          <w:sz w:val="28"/>
          <w:szCs w:val="28"/>
        </w:rPr>
      </w:pPr>
      <w:r w:rsidRPr="00D71C97">
        <w:rPr>
          <w:b/>
          <w:color w:val="000000"/>
          <w:sz w:val="28"/>
          <w:szCs w:val="28"/>
        </w:rPr>
        <w:t xml:space="preserve">Д) </w:t>
      </w:r>
      <w:r w:rsidR="00C6621C" w:rsidRPr="00D71C97">
        <w:rPr>
          <w:b/>
          <w:sz w:val="28"/>
          <w:szCs w:val="28"/>
        </w:rPr>
        <w:t>Сведения о проведении проверок соискателей лицензии (лицензиатов), в том числе проведенных совместно с органами государственного контроля (надзора).</w:t>
      </w:r>
    </w:p>
    <w:p w:rsidR="00540515" w:rsidRPr="00D71C97" w:rsidRDefault="009076AD" w:rsidP="00956F1A">
      <w:pPr>
        <w:ind w:right="140" w:firstLine="567"/>
        <w:jc w:val="both"/>
        <w:rPr>
          <w:sz w:val="28"/>
          <w:szCs w:val="28"/>
        </w:rPr>
      </w:pPr>
      <w:r w:rsidRPr="00D71C97">
        <w:rPr>
          <w:sz w:val="28"/>
          <w:szCs w:val="28"/>
        </w:rPr>
        <w:t>В 20</w:t>
      </w:r>
      <w:r w:rsidR="005502C7">
        <w:rPr>
          <w:sz w:val="28"/>
          <w:szCs w:val="28"/>
        </w:rPr>
        <w:t>2</w:t>
      </w:r>
      <w:r w:rsidR="00090831">
        <w:rPr>
          <w:sz w:val="28"/>
          <w:szCs w:val="28"/>
        </w:rPr>
        <w:t>1</w:t>
      </w:r>
      <w:r w:rsidR="00762B0E">
        <w:rPr>
          <w:sz w:val="28"/>
          <w:szCs w:val="28"/>
        </w:rPr>
        <w:t xml:space="preserve"> </w:t>
      </w:r>
      <w:r w:rsidRPr="00D71C97">
        <w:rPr>
          <w:sz w:val="28"/>
          <w:szCs w:val="28"/>
        </w:rPr>
        <w:t xml:space="preserve">году </w:t>
      </w:r>
      <w:proofErr w:type="spellStart"/>
      <w:r w:rsidRPr="00D71C97">
        <w:rPr>
          <w:sz w:val="28"/>
          <w:szCs w:val="28"/>
        </w:rPr>
        <w:t>Госжилинспекцией</w:t>
      </w:r>
      <w:proofErr w:type="spellEnd"/>
      <w:r w:rsidR="00D7563D" w:rsidRPr="00D71C97">
        <w:rPr>
          <w:sz w:val="28"/>
          <w:szCs w:val="28"/>
        </w:rPr>
        <w:t xml:space="preserve"> </w:t>
      </w:r>
      <w:r w:rsidR="00540515" w:rsidRPr="00D71C97">
        <w:rPr>
          <w:sz w:val="28"/>
          <w:szCs w:val="28"/>
        </w:rPr>
        <w:t xml:space="preserve">проводились проверки в отношении соискателей лицензии и лицензиатов в рамках предоставления государственной услуги по лицензированию предпринимательской деятельности по управлению многоквартирными домами. </w:t>
      </w:r>
    </w:p>
    <w:p w:rsidR="00C32553" w:rsidRDefault="00540515" w:rsidP="00C32553">
      <w:pPr>
        <w:ind w:right="140" w:firstLine="567"/>
        <w:jc w:val="both"/>
        <w:rPr>
          <w:sz w:val="28"/>
          <w:szCs w:val="28"/>
        </w:rPr>
      </w:pPr>
      <w:r w:rsidRPr="00D71C97">
        <w:rPr>
          <w:sz w:val="28"/>
          <w:szCs w:val="28"/>
        </w:rPr>
        <w:t>Проведен</w:t>
      </w:r>
      <w:r w:rsidR="00762B0E">
        <w:rPr>
          <w:sz w:val="28"/>
          <w:szCs w:val="28"/>
        </w:rPr>
        <w:t>а 21</w:t>
      </w:r>
      <w:r w:rsidRPr="00D71C97">
        <w:rPr>
          <w:sz w:val="28"/>
          <w:szCs w:val="28"/>
        </w:rPr>
        <w:t xml:space="preserve"> провер</w:t>
      </w:r>
      <w:r w:rsidR="00762B0E">
        <w:rPr>
          <w:sz w:val="28"/>
          <w:szCs w:val="28"/>
        </w:rPr>
        <w:t>ка</w:t>
      </w:r>
      <w:r w:rsidRPr="00D71C97">
        <w:rPr>
          <w:sz w:val="28"/>
          <w:szCs w:val="28"/>
        </w:rPr>
        <w:t xml:space="preserve"> в отношении соискателей лицензии по вопросу предоставления лицензии на осуществление предпринимательской деятельности по управлению многоквартирными домами. </w:t>
      </w:r>
      <w:r w:rsidR="009076AD" w:rsidRPr="00D71C97">
        <w:rPr>
          <w:sz w:val="28"/>
          <w:szCs w:val="28"/>
        </w:rPr>
        <w:t xml:space="preserve">На основании решений, принятых Лицензионной комиссией, </w:t>
      </w:r>
      <w:r w:rsidR="00C32553">
        <w:rPr>
          <w:sz w:val="28"/>
          <w:szCs w:val="28"/>
        </w:rPr>
        <w:t>выдано 20</w:t>
      </w:r>
      <w:r w:rsidR="00C32553" w:rsidRPr="00D71C97">
        <w:rPr>
          <w:sz w:val="28"/>
          <w:szCs w:val="28"/>
        </w:rPr>
        <w:t xml:space="preserve"> </w:t>
      </w:r>
      <w:r w:rsidR="00C32553" w:rsidRPr="00B6304A">
        <w:rPr>
          <w:sz w:val="28"/>
          <w:szCs w:val="28"/>
        </w:rPr>
        <w:t>лицензий</w:t>
      </w:r>
      <w:r w:rsidR="00C32553">
        <w:rPr>
          <w:sz w:val="28"/>
          <w:szCs w:val="28"/>
        </w:rPr>
        <w:t>, 1 заявителю было отказано в предоставлении лицензии</w:t>
      </w:r>
      <w:r w:rsidR="00C32553" w:rsidRPr="00B6304A">
        <w:rPr>
          <w:sz w:val="28"/>
          <w:szCs w:val="28"/>
        </w:rPr>
        <w:t xml:space="preserve">. </w:t>
      </w:r>
    </w:p>
    <w:p w:rsidR="00DD06C4" w:rsidRDefault="00D551AC" w:rsidP="00956F1A">
      <w:pPr>
        <w:ind w:right="140" w:firstLine="567"/>
        <w:jc w:val="both"/>
        <w:rPr>
          <w:rFonts w:eastAsia="Calibri"/>
          <w:sz w:val="28"/>
          <w:szCs w:val="28"/>
        </w:rPr>
      </w:pPr>
      <w:r w:rsidRPr="00D71C97">
        <w:rPr>
          <w:sz w:val="28"/>
          <w:szCs w:val="28"/>
        </w:rPr>
        <w:t>В 20</w:t>
      </w:r>
      <w:r w:rsidR="005502C7">
        <w:rPr>
          <w:sz w:val="28"/>
          <w:szCs w:val="28"/>
        </w:rPr>
        <w:t>2</w:t>
      </w:r>
      <w:r w:rsidR="00565505">
        <w:rPr>
          <w:sz w:val="28"/>
          <w:szCs w:val="28"/>
        </w:rPr>
        <w:t>1</w:t>
      </w:r>
      <w:r w:rsidRPr="00D71C97">
        <w:rPr>
          <w:sz w:val="28"/>
          <w:szCs w:val="28"/>
        </w:rPr>
        <w:t xml:space="preserve"> году </w:t>
      </w:r>
      <w:r w:rsidR="00540515" w:rsidRPr="00D71C97">
        <w:rPr>
          <w:sz w:val="28"/>
          <w:szCs w:val="28"/>
        </w:rPr>
        <w:t xml:space="preserve">по результатам </w:t>
      </w:r>
      <w:r w:rsidR="006C66F1" w:rsidRPr="00D71C97">
        <w:rPr>
          <w:sz w:val="28"/>
          <w:szCs w:val="28"/>
        </w:rPr>
        <w:t xml:space="preserve">рассмотрения заявлений лицензиатов </w:t>
      </w:r>
      <w:r w:rsidRPr="00D71C97">
        <w:rPr>
          <w:sz w:val="28"/>
          <w:szCs w:val="28"/>
        </w:rPr>
        <w:t>переоформлено</w:t>
      </w:r>
      <w:r w:rsidR="00565505">
        <w:rPr>
          <w:sz w:val="28"/>
          <w:szCs w:val="28"/>
        </w:rPr>
        <w:t xml:space="preserve"> </w:t>
      </w:r>
      <w:proofErr w:type="gramStart"/>
      <w:r w:rsidR="00565505">
        <w:rPr>
          <w:sz w:val="28"/>
          <w:szCs w:val="28"/>
        </w:rPr>
        <w:t>5</w:t>
      </w:r>
      <w:r w:rsidR="00DD06C4">
        <w:rPr>
          <w:sz w:val="28"/>
          <w:szCs w:val="28"/>
        </w:rPr>
        <w:t xml:space="preserve"> </w:t>
      </w:r>
      <w:r w:rsidR="005502C7">
        <w:rPr>
          <w:sz w:val="28"/>
          <w:szCs w:val="28"/>
        </w:rPr>
        <w:t xml:space="preserve"> </w:t>
      </w:r>
      <w:r w:rsidRPr="00D71C97">
        <w:rPr>
          <w:sz w:val="28"/>
          <w:szCs w:val="28"/>
        </w:rPr>
        <w:t>лицензи</w:t>
      </w:r>
      <w:r w:rsidR="00D14388" w:rsidRPr="00D71C97">
        <w:rPr>
          <w:sz w:val="28"/>
          <w:szCs w:val="28"/>
        </w:rPr>
        <w:t>й</w:t>
      </w:r>
      <w:proofErr w:type="gramEnd"/>
      <w:r w:rsidRPr="00D71C97">
        <w:rPr>
          <w:sz w:val="28"/>
          <w:szCs w:val="28"/>
        </w:rPr>
        <w:t xml:space="preserve"> на осуществление предпринимательской деятельности по управлению многоквартирными домами</w:t>
      </w:r>
      <w:r w:rsidR="008820F5" w:rsidRPr="00D71C97">
        <w:rPr>
          <w:sz w:val="28"/>
          <w:szCs w:val="28"/>
        </w:rPr>
        <w:t xml:space="preserve"> в связи с </w:t>
      </w:r>
      <w:r w:rsidR="00727493" w:rsidRPr="00D71C97">
        <w:rPr>
          <w:rFonts w:eastAsia="Calibri"/>
          <w:sz w:val="28"/>
          <w:szCs w:val="28"/>
        </w:rPr>
        <w:t>изменени</w:t>
      </w:r>
      <w:r w:rsidR="008820F5" w:rsidRPr="00D71C97">
        <w:rPr>
          <w:rFonts w:eastAsia="Calibri"/>
          <w:sz w:val="28"/>
          <w:szCs w:val="28"/>
        </w:rPr>
        <w:t>ем</w:t>
      </w:r>
      <w:r w:rsidR="00727493" w:rsidRPr="00D71C97">
        <w:rPr>
          <w:rFonts w:eastAsia="Calibri"/>
          <w:sz w:val="28"/>
          <w:szCs w:val="28"/>
        </w:rPr>
        <w:t xml:space="preserve"> </w:t>
      </w:r>
      <w:r w:rsidR="00DD06C4">
        <w:rPr>
          <w:rFonts w:eastAsia="Calibri"/>
          <w:sz w:val="28"/>
          <w:szCs w:val="28"/>
        </w:rPr>
        <w:t>адресов мест осуществления лицензиатами лицензируемого вида деятельности</w:t>
      </w:r>
      <w:r w:rsidR="00565505">
        <w:rPr>
          <w:rFonts w:eastAsia="Calibri"/>
          <w:sz w:val="28"/>
          <w:szCs w:val="28"/>
        </w:rPr>
        <w:t xml:space="preserve"> и изменения адреса места нахождения.</w:t>
      </w:r>
      <w:r w:rsidR="00DD06C4">
        <w:rPr>
          <w:rFonts w:eastAsia="Calibri"/>
          <w:sz w:val="28"/>
          <w:szCs w:val="28"/>
        </w:rPr>
        <w:t>.</w:t>
      </w:r>
    </w:p>
    <w:p w:rsidR="00DD06C4" w:rsidRDefault="00540515" w:rsidP="00956F1A">
      <w:pPr>
        <w:ind w:right="140" w:firstLine="567"/>
        <w:jc w:val="both"/>
        <w:rPr>
          <w:sz w:val="28"/>
          <w:szCs w:val="28"/>
        </w:rPr>
      </w:pPr>
      <w:r w:rsidRPr="00236396">
        <w:rPr>
          <w:sz w:val="28"/>
          <w:szCs w:val="28"/>
        </w:rPr>
        <w:t>В 20</w:t>
      </w:r>
      <w:r w:rsidR="005502C7" w:rsidRPr="00236396">
        <w:rPr>
          <w:sz w:val="28"/>
          <w:szCs w:val="28"/>
        </w:rPr>
        <w:t>2</w:t>
      </w:r>
      <w:r w:rsidR="00236396">
        <w:rPr>
          <w:sz w:val="28"/>
          <w:szCs w:val="28"/>
        </w:rPr>
        <w:t>1</w:t>
      </w:r>
      <w:r w:rsidRPr="00236396">
        <w:rPr>
          <w:sz w:val="28"/>
          <w:szCs w:val="28"/>
        </w:rPr>
        <w:t xml:space="preserve"> году в рамках </w:t>
      </w:r>
      <w:r w:rsidR="00992E20" w:rsidRPr="00236396">
        <w:rPr>
          <w:sz w:val="28"/>
          <w:szCs w:val="28"/>
        </w:rPr>
        <w:t xml:space="preserve">осуществления </w:t>
      </w:r>
      <w:r w:rsidRPr="00236396">
        <w:rPr>
          <w:sz w:val="28"/>
          <w:szCs w:val="28"/>
        </w:rPr>
        <w:t xml:space="preserve">лицензионного контроля </w:t>
      </w:r>
      <w:r w:rsidR="00C65815" w:rsidRPr="00D71C97">
        <w:rPr>
          <w:sz w:val="28"/>
          <w:szCs w:val="28"/>
        </w:rPr>
        <w:t xml:space="preserve">предпринимательской деятельности по управлению многоквартирными домами </w:t>
      </w:r>
      <w:r w:rsidRPr="00D71C97">
        <w:rPr>
          <w:sz w:val="28"/>
          <w:szCs w:val="28"/>
        </w:rPr>
        <w:t>в отношении</w:t>
      </w:r>
      <w:r w:rsidR="007F2670">
        <w:rPr>
          <w:sz w:val="28"/>
          <w:szCs w:val="28"/>
        </w:rPr>
        <w:t xml:space="preserve"> 120</w:t>
      </w:r>
      <w:r w:rsidRPr="00D71C97">
        <w:rPr>
          <w:sz w:val="28"/>
          <w:szCs w:val="28"/>
        </w:rPr>
        <w:t xml:space="preserve"> лицензиатов </w:t>
      </w:r>
      <w:proofErr w:type="spellStart"/>
      <w:r w:rsidRPr="00D71C97">
        <w:rPr>
          <w:sz w:val="28"/>
          <w:szCs w:val="28"/>
        </w:rPr>
        <w:t>Госжилинспекцией</w:t>
      </w:r>
      <w:proofErr w:type="spellEnd"/>
      <w:r w:rsidRPr="00D71C97">
        <w:rPr>
          <w:sz w:val="28"/>
          <w:szCs w:val="28"/>
        </w:rPr>
        <w:t xml:space="preserve"> проведен</w:t>
      </w:r>
      <w:r w:rsidR="007F2670">
        <w:rPr>
          <w:sz w:val="28"/>
          <w:szCs w:val="28"/>
        </w:rPr>
        <w:t xml:space="preserve">о 7197 </w:t>
      </w:r>
      <w:r w:rsidR="00DD06C4">
        <w:rPr>
          <w:sz w:val="28"/>
          <w:szCs w:val="28"/>
        </w:rPr>
        <w:t>провер</w:t>
      </w:r>
      <w:r w:rsidR="007F2670">
        <w:rPr>
          <w:sz w:val="28"/>
          <w:szCs w:val="28"/>
        </w:rPr>
        <w:t>о</w:t>
      </w:r>
      <w:r w:rsidR="00DD06C4">
        <w:rPr>
          <w:sz w:val="28"/>
          <w:szCs w:val="28"/>
        </w:rPr>
        <w:t>к</w:t>
      </w:r>
      <w:r w:rsidR="00BA7AB3" w:rsidRPr="00D71C97">
        <w:rPr>
          <w:sz w:val="28"/>
          <w:szCs w:val="28"/>
        </w:rPr>
        <w:t xml:space="preserve"> (</w:t>
      </w:r>
      <w:r w:rsidR="007F2670">
        <w:rPr>
          <w:sz w:val="28"/>
          <w:szCs w:val="28"/>
        </w:rPr>
        <w:t>45</w:t>
      </w:r>
      <w:r w:rsidR="00DD06C4">
        <w:rPr>
          <w:sz w:val="28"/>
          <w:szCs w:val="28"/>
        </w:rPr>
        <w:t xml:space="preserve"> планов</w:t>
      </w:r>
      <w:r w:rsidR="007F2670">
        <w:rPr>
          <w:sz w:val="28"/>
          <w:szCs w:val="28"/>
        </w:rPr>
        <w:t>ых</w:t>
      </w:r>
      <w:r w:rsidR="00DD06C4">
        <w:rPr>
          <w:sz w:val="28"/>
          <w:szCs w:val="28"/>
        </w:rPr>
        <w:t xml:space="preserve"> провер</w:t>
      </w:r>
      <w:r w:rsidR="007F2670">
        <w:rPr>
          <w:sz w:val="28"/>
          <w:szCs w:val="28"/>
        </w:rPr>
        <w:t>о</w:t>
      </w:r>
      <w:r w:rsidR="00DD06C4">
        <w:rPr>
          <w:sz w:val="28"/>
          <w:szCs w:val="28"/>
        </w:rPr>
        <w:t xml:space="preserve">к, </w:t>
      </w:r>
      <w:r w:rsidR="007F2670">
        <w:rPr>
          <w:sz w:val="28"/>
          <w:szCs w:val="28"/>
        </w:rPr>
        <w:t>7152</w:t>
      </w:r>
      <w:r w:rsidR="00DD06C4">
        <w:rPr>
          <w:sz w:val="28"/>
          <w:szCs w:val="28"/>
        </w:rPr>
        <w:t xml:space="preserve"> внеплановые проверки).</w:t>
      </w:r>
    </w:p>
    <w:p w:rsidR="00F20EBE" w:rsidRPr="00D71C97" w:rsidRDefault="00F20EBE" w:rsidP="00956F1A">
      <w:pPr>
        <w:ind w:right="140" w:firstLine="567"/>
        <w:jc w:val="both"/>
        <w:rPr>
          <w:sz w:val="28"/>
          <w:szCs w:val="28"/>
        </w:rPr>
      </w:pPr>
      <w:r w:rsidRPr="00D71C97">
        <w:rPr>
          <w:sz w:val="28"/>
          <w:szCs w:val="28"/>
        </w:rPr>
        <w:t xml:space="preserve">Нарушения лицензионных требований </w:t>
      </w:r>
      <w:r w:rsidR="00484B14" w:rsidRPr="00D71C97">
        <w:rPr>
          <w:sz w:val="28"/>
          <w:szCs w:val="28"/>
        </w:rPr>
        <w:t xml:space="preserve">выявлены в ходе проведения </w:t>
      </w:r>
      <w:r w:rsidR="007F2670">
        <w:rPr>
          <w:sz w:val="28"/>
          <w:szCs w:val="28"/>
        </w:rPr>
        <w:t>1748</w:t>
      </w:r>
      <w:r w:rsidR="005058F9">
        <w:rPr>
          <w:sz w:val="28"/>
          <w:szCs w:val="28"/>
        </w:rPr>
        <w:t xml:space="preserve"> п</w:t>
      </w:r>
      <w:r w:rsidR="00484B14" w:rsidRPr="00D71C97">
        <w:rPr>
          <w:sz w:val="28"/>
          <w:szCs w:val="28"/>
        </w:rPr>
        <w:t xml:space="preserve">роверок в </w:t>
      </w:r>
      <w:proofErr w:type="gramStart"/>
      <w:r w:rsidR="00484B14" w:rsidRPr="00D71C97">
        <w:rPr>
          <w:sz w:val="28"/>
          <w:szCs w:val="28"/>
        </w:rPr>
        <w:t>отноше</w:t>
      </w:r>
      <w:r w:rsidR="005058F9">
        <w:rPr>
          <w:sz w:val="28"/>
          <w:szCs w:val="28"/>
        </w:rPr>
        <w:t>ни</w:t>
      </w:r>
      <w:r w:rsidR="00484B14" w:rsidRPr="00D71C97">
        <w:rPr>
          <w:sz w:val="28"/>
          <w:szCs w:val="28"/>
        </w:rPr>
        <w:t>и</w:t>
      </w:r>
      <w:r w:rsidR="005058F9">
        <w:rPr>
          <w:sz w:val="28"/>
          <w:szCs w:val="28"/>
        </w:rPr>
        <w:t xml:space="preserve"> </w:t>
      </w:r>
      <w:r w:rsidR="007F2670">
        <w:rPr>
          <w:sz w:val="28"/>
          <w:szCs w:val="28"/>
        </w:rPr>
        <w:t xml:space="preserve"> 109</w:t>
      </w:r>
      <w:proofErr w:type="gramEnd"/>
      <w:r w:rsidR="00484B14" w:rsidRPr="00D71C97">
        <w:rPr>
          <w:sz w:val="28"/>
          <w:szCs w:val="28"/>
        </w:rPr>
        <w:t xml:space="preserve"> лицензиатов.</w:t>
      </w:r>
    </w:p>
    <w:p w:rsidR="00732516" w:rsidRPr="00D71C97" w:rsidRDefault="00732516" w:rsidP="00956F1A">
      <w:pPr>
        <w:ind w:right="140" w:firstLine="567"/>
        <w:jc w:val="both"/>
        <w:rPr>
          <w:sz w:val="28"/>
          <w:szCs w:val="28"/>
        </w:rPr>
      </w:pPr>
      <w:r w:rsidRPr="00D71C97">
        <w:rPr>
          <w:sz w:val="28"/>
          <w:szCs w:val="28"/>
        </w:rPr>
        <w:t xml:space="preserve">По результатам проведенных проверок в рамках осуществления лицензионного контроля </w:t>
      </w:r>
      <w:r w:rsidR="00C65815" w:rsidRPr="00D71C97">
        <w:rPr>
          <w:sz w:val="28"/>
          <w:szCs w:val="28"/>
        </w:rPr>
        <w:t xml:space="preserve">предпринимательской деятельности по управлению </w:t>
      </w:r>
      <w:r w:rsidR="00C65815" w:rsidRPr="003A1B75">
        <w:rPr>
          <w:sz w:val="28"/>
          <w:szCs w:val="28"/>
        </w:rPr>
        <w:t xml:space="preserve">многоквартирными домами </w:t>
      </w:r>
      <w:r w:rsidRPr="003A1B75">
        <w:rPr>
          <w:sz w:val="28"/>
          <w:szCs w:val="28"/>
        </w:rPr>
        <w:t>наложено</w:t>
      </w:r>
      <w:r w:rsidR="003A1B75" w:rsidRPr="003A1B75">
        <w:rPr>
          <w:sz w:val="28"/>
          <w:szCs w:val="28"/>
        </w:rPr>
        <w:t xml:space="preserve"> 2</w:t>
      </w:r>
      <w:r w:rsidR="00435F98">
        <w:rPr>
          <w:sz w:val="28"/>
          <w:szCs w:val="28"/>
        </w:rPr>
        <w:t>46</w:t>
      </w:r>
      <w:r w:rsidR="00834337" w:rsidRPr="003A1B75">
        <w:rPr>
          <w:sz w:val="28"/>
          <w:szCs w:val="28"/>
        </w:rPr>
        <w:t xml:space="preserve"> административных наказаний, в том</w:t>
      </w:r>
      <w:r w:rsidR="00834337" w:rsidRPr="00D71C97">
        <w:rPr>
          <w:sz w:val="28"/>
          <w:szCs w:val="28"/>
        </w:rPr>
        <w:t xml:space="preserve"> числе </w:t>
      </w:r>
      <w:r w:rsidR="00435F98">
        <w:rPr>
          <w:sz w:val="28"/>
          <w:szCs w:val="28"/>
        </w:rPr>
        <w:t>172</w:t>
      </w:r>
      <w:r w:rsidRPr="00D71C97">
        <w:rPr>
          <w:sz w:val="28"/>
          <w:szCs w:val="28"/>
        </w:rPr>
        <w:t xml:space="preserve"> административны</w:t>
      </w:r>
      <w:r w:rsidR="00435F98">
        <w:rPr>
          <w:sz w:val="28"/>
          <w:szCs w:val="28"/>
        </w:rPr>
        <w:t>х</w:t>
      </w:r>
      <w:r w:rsidRPr="00D71C97">
        <w:rPr>
          <w:sz w:val="28"/>
          <w:szCs w:val="28"/>
        </w:rPr>
        <w:t xml:space="preserve"> штраф</w:t>
      </w:r>
      <w:r w:rsidR="00435F98">
        <w:rPr>
          <w:sz w:val="28"/>
          <w:szCs w:val="28"/>
        </w:rPr>
        <w:t>а</w:t>
      </w:r>
      <w:r w:rsidR="00834337" w:rsidRPr="00D71C97">
        <w:rPr>
          <w:sz w:val="28"/>
          <w:szCs w:val="28"/>
        </w:rPr>
        <w:t xml:space="preserve"> на </w:t>
      </w:r>
      <w:r w:rsidRPr="00D71C97">
        <w:rPr>
          <w:sz w:val="28"/>
          <w:szCs w:val="28"/>
        </w:rPr>
        <w:t>сумм</w:t>
      </w:r>
      <w:r w:rsidR="00834337" w:rsidRPr="00D71C97">
        <w:rPr>
          <w:sz w:val="28"/>
          <w:szCs w:val="28"/>
        </w:rPr>
        <w:t>у</w:t>
      </w:r>
      <w:r w:rsidRPr="00D71C97">
        <w:rPr>
          <w:sz w:val="28"/>
          <w:szCs w:val="28"/>
        </w:rPr>
        <w:t xml:space="preserve"> </w:t>
      </w:r>
      <w:r w:rsidR="00435F98">
        <w:rPr>
          <w:sz w:val="28"/>
          <w:szCs w:val="28"/>
        </w:rPr>
        <w:t>9225</w:t>
      </w:r>
      <w:r w:rsidRPr="00D71C97">
        <w:rPr>
          <w:sz w:val="28"/>
          <w:szCs w:val="28"/>
        </w:rPr>
        <w:t xml:space="preserve"> </w:t>
      </w:r>
      <w:proofErr w:type="spellStart"/>
      <w:r w:rsidRPr="00D71C97">
        <w:rPr>
          <w:sz w:val="28"/>
          <w:szCs w:val="28"/>
        </w:rPr>
        <w:t>тыс.руб</w:t>
      </w:r>
      <w:proofErr w:type="spellEnd"/>
      <w:r w:rsidRPr="00D71C97">
        <w:rPr>
          <w:sz w:val="28"/>
          <w:szCs w:val="28"/>
        </w:rPr>
        <w:t>.</w:t>
      </w:r>
      <w:r w:rsidR="00834337" w:rsidRPr="00D71C97">
        <w:rPr>
          <w:sz w:val="28"/>
          <w:szCs w:val="28"/>
        </w:rPr>
        <w:t xml:space="preserve"> и вынесено </w:t>
      </w:r>
      <w:r w:rsidR="00435F98">
        <w:rPr>
          <w:sz w:val="28"/>
          <w:szCs w:val="28"/>
        </w:rPr>
        <w:t>7</w:t>
      </w:r>
      <w:r w:rsidR="003A1B75">
        <w:rPr>
          <w:sz w:val="28"/>
          <w:szCs w:val="28"/>
        </w:rPr>
        <w:t>4</w:t>
      </w:r>
      <w:r w:rsidR="00834337" w:rsidRPr="00D71C97">
        <w:rPr>
          <w:sz w:val="28"/>
          <w:szCs w:val="28"/>
        </w:rPr>
        <w:t xml:space="preserve"> </w:t>
      </w:r>
      <w:r w:rsidR="00834337" w:rsidRPr="003A1B75">
        <w:rPr>
          <w:sz w:val="28"/>
          <w:szCs w:val="28"/>
        </w:rPr>
        <w:t>предупреждени</w:t>
      </w:r>
      <w:r w:rsidR="008C6B24" w:rsidRPr="003A1B75">
        <w:rPr>
          <w:sz w:val="28"/>
          <w:szCs w:val="28"/>
        </w:rPr>
        <w:t>я</w:t>
      </w:r>
      <w:r w:rsidRPr="003A1B75">
        <w:rPr>
          <w:sz w:val="28"/>
          <w:szCs w:val="28"/>
        </w:rPr>
        <w:t>.</w:t>
      </w:r>
    </w:p>
    <w:p w:rsidR="00732516" w:rsidRPr="00D71C97" w:rsidRDefault="00732516" w:rsidP="00956F1A">
      <w:pPr>
        <w:ind w:right="140" w:firstLine="567"/>
        <w:jc w:val="both"/>
        <w:rPr>
          <w:sz w:val="28"/>
          <w:szCs w:val="28"/>
        </w:rPr>
      </w:pPr>
      <w:r w:rsidRPr="00D71C97">
        <w:rPr>
          <w:sz w:val="28"/>
          <w:szCs w:val="28"/>
        </w:rPr>
        <w:t>Совместные проверки с иными органами кон</w:t>
      </w:r>
      <w:r w:rsidR="00D0454C" w:rsidRPr="00D71C97">
        <w:rPr>
          <w:sz w:val="28"/>
          <w:szCs w:val="28"/>
        </w:rPr>
        <w:t xml:space="preserve">троля (надзора) по лицензионному контролю </w:t>
      </w:r>
      <w:r w:rsidR="00C65815" w:rsidRPr="00D71C97">
        <w:rPr>
          <w:sz w:val="28"/>
          <w:szCs w:val="28"/>
        </w:rPr>
        <w:t xml:space="preserve">предпринимательской деятельности по управлению многоквартирными домами </w:t>
      </w:r>
      <w:r w:rsidR="00D0454C" w:rsidRPr="00D71C97">
        <w:rPr>
          <w:sz w:val="28"/>
          <w:szCs w:val="28"/>
        </w:rPr>
        <w:t>не проводились.</w:t>
      </w:r>
    </w:p>
    <w:p w:rsidR="00CE218F" w:rsidRPr="00D71C97" w:rsidRDefault="00CE218F" w:rsidP="00956F1A">
      <w:pPr>
        <w:ind w:right="140" w:firstLine="567"/>
        <w:jc w:val="both"/>
        <w:rPr>
          <w:sz w:val="28"/>
          <w:szCs w:val="28"/>
        </w:rPr>
      </w:pPr>
    </w:p>
    <w:p w:rsidR="00C6621C" w:rsidRPr="00D71C97" w:rsidRDefault="00BD032D" w:rsidP="00956F1A">
      <w:pPr>
        <w:ind w:right="140" w:firstLine="567"/>
        <w:jc w:val="both"/>
        <w:rPr>
          <w:b/>
          <w:sz w:val="28"/>
          <w:szCs w:val="28"/>
        </w:rPr>
      </w:pPr>
      <w:r w:rsidRPr="00D71C97">
        <w:rPr>
          <w:b/>
          <w:color w:val="000000"/>
          <w:sz w:val="28"/>
          <w:szCs w:val="28"/>
        </w:rPr>
        <w:lastRenderedPageBreak/>
        <w:t xml:space="preserve">Е) </w:t>
      </w:r>
      <w:r w:rsidR="00C6621C" w:rsidRPr="00D71C97">
        <w:rPr>
          <w:b/>
          <w:color w:val="000000"/>
          <w:sz w:val="28"/>
          <w:szCs w:val="28"/>
        </w:rPr>
        <w:t>С</w:t>
      </w:r>
      <w:r w:rsidR="00C6621C" w:rsidRPr="00D71C97">
        <w:rPr>
          <w:b/>
          <w:sz w:val="28"/>
          <w:szCs w:val="28"/>
        </w:rPr>
        <w:t>ведения о квалификации работников, осуществляющих лицензирование конкретных видов деятельности, и о мероприятиях по повышению квалификации этих работников.</w:t>
      </w:r>
    </w:p>
    <w:p w:rsidR="00712B40" w:rsidRPr="00D71C97" w:rsidRDefault="00712B40" w:rsidP="00956F1A">
      <w:pPr>
        <w:ind w:right="140" w:firstLine="567"/>
        <w:jc w:val="both"/>
        <w:rPr>
          <w:sz w:val="28"/>
          <w:szCs w:val="28"/>
        </w:rPr>
      </w:pPr>
      <w:r w:rsidRPr="00D71C97">
        <w:rPr>
          <w:sz w:val="28"/>
          <w:szCs w:val="28"/>
        </w:rPr>
        <w:t xml:space="preserve">В предоставлении государственной услуги по лицензированию предпринимательской деятельности по управлению многоквартирными домами </w:t>
      </w:r>
      <w:r w:rsidRPr="006B4ED8">
        <w:rPr>
          <w:sz w:val="28"/>
          <w:szCs w:val="28"/>
        </w:rPr>
        <w:t>задействованы</w:t>
      </w:r>
      <w:r w:rsidR="006B4ED8" w:rsidRPr="006B4ED8">
        <w:rPr>
          <w:sz w:val="28"/>
          <w:szCs w:val="28"/>
        </w:rPr>
        <w:t xml:space="preserve"> </w:t>
      </w:r>
      <w:r w:rsidR="007A1A56">
        <w:rPr>
          <w:sz w:val="28"/>
          <w:szCs w:val="28"/>
        </w:rPr>
        <w:t>3</w:t>
      </w:r>
      <w:r w:rsidR="006B4ED8" w:rsidRPr="006B4ED8">
        <w:rPr>
          <w:sz w:val="28"/>
          <w:szCs w:val="28"/>
        </w:rPr>
        <w:t xml:space="preserve"> </w:t>
      </w:r>
      <w:r w:rsidRPr="006B4ED8">
        <w:rPr>
          <w:sz w:val="28"/>
          <w:szCs w:val="28"/>
        </w:rPr>
        <w:t>сотрудника отдела лицензирования и административного</w:t>
      </w:r>
      <w:r w:rsidRPr="00D71C97">
        <w:rPr>
          <w:sz w:val="28"/>
          <w:szCs w:val="28"/>
        </w:rPr>
        <w:t xml:space="preserve"> производства.</w:t>
      </w:r>
    </w:p>
    <w:p w:rsidR="00712B40" w:rsidRPr="006B4ED8" w:rsidRDefault="005E2318" w:rsidP="00956F1A">
      <w:pPr>
        <w:ind w:right="140" w:firstLine="567"/>
        <w:jc w:val="both"/>
        <w:rPr>
          <w:sz w:val="28"/>
        </w:rPr>
      </w:pPr>
      <w:r w:rsidRPr="006B4ED8">
        <w:rPr>
          <w:sz w:val="28"/>
        </w:rPr>
        <w:t xml:space="preserve">Все государственные гражданские служащие </w:t>
      </w:r>
      <w:proofErr w:type="spellStart"/>
      <w:r w:rsidRPr="006B4ED8">
        <w:rPr>
          <w:sz w:val="28"/>
        </w:rPr>
        <w:t>Госжилинспекции</w:t>
      </w:r>
      <w:proofErr w:type="spellEnd"/>
      <w:r w:rsidRPr="006B4ED8">
        <w:rPr>
          <w:sz w:val="28"/>
        </w:rPr>
        <w:t xml:space="preserve"> имеют высшее профессиональное образование, а также необходимый стаж работы, позволяющие им замещать соответствующие должности гражданской службы в </w:t>
      </w:r>
      <w:proofErr w:type="spellStart"/>
      <w:r w:rsidRPr="006B4ED8">
        <w:rPr>
          <w:sz w:val="28"/>
        </w:rPr>
        <w:t>Госжилинспекции</w:t>
      </w:r>
      <w:proofErr w:type="spellEnd"/>
      <w:r w:rsidRPr="006B4ED8">
        <w:rPr>
          <w:sz w:val="28"/>
        </w:rPr>
        <w:t xml:space="preserve">. </w:t>
      </w:r>
    </w:p>
    <w:p w:rsidR="00712B40" w:rsidRPr="00D71C97" w:rsidRDefault="00712B40" w:rsidP="00956F1A">
      <w:pPr>
        <w:ind w:right="140" w:firstLine="567"/>
        <w:jc w:val="both"/>
        <w:rPr>
          <w:sz w:val="28"/>
        </w:rPr>
      </w:pPr>
      <w:r w:rsidRPr="006B4ED8">
        <w:rPr>
          <w:sz w:val="28"/>
        </w:rPr>
        <w:t xml:space="preserve">Повышение квалификации сотрудников </w:t>
      </w:r>
      <w:proofErr w:type="spellStart"/>
      <w:r w:rsidRPr="006B4ED8">
        <w:rPr>
          <w:sz w:val="28"/>
        </w:rPr>
        <w:t>Госжилинспекции</w:t>
      </w:r>
      <w:proofErr w:type="spellEnd"/>
      <w:r w:rsidRPr="006B4ED8">
        <w:rPr>
          <w:sz w:val="28"/>
        </w:rPr>
        <w:t xml:space="preserve"> проводится</w:t>
      </w:r>
      <w:r w:rsidRPr="00D71C97">
        <w:rPr>
          <w:sz w:val="28"/>
        </w:rPr>
        <w:t xml:space="preserve"> своевременно в соответствии с утвержденным планом. </w:t>
      </w:r>
    </w:p>
    <w:p w:rsidR="001C7233" w:rsidRPr="001C7233" w:rsidRDefault="00870DC2" w:rsidP="006A6A1E">
      <w:pPr>
        <w:ind w:right="140" w:firstLine="567"/>
        <w:jc w:val="both"/>
        <w:rPr>
          <w:sz w:val="28"/>
          <w:szCs w:val="28"/>
        </w:rPr>
      </w:pPr>
      <w:r w:rsidRPr="001C7233">
        <w:rPr>
          <w:sz w:val="28"/>
          <w:szCs w:val="28"/>
        </w:rPr>
        <w:t>В 20</w:t>
      </w:r>
      <w:r w:rsidR="005502C7" w:rsidRPr="001C7233">
        <w:rPr>
          <w:sz w:val="28"/>
          <w:szCs w:val="28"/>
        </w:rPr>
        <w:t>2</w:t>
      </w:r>
      <w:r w:rsidR="007A1A56" w:rsidRPr="001C7233">
        <w:rPr>
          <w:sz w:val="28"/>
          <w:szCs w:val="28"/>
        </w:rPr>
        <w:t>1</w:t>
      </w:r>
      <w:r w:rsidRPr="001C7233">
        <w:rPr>
          <w:sz w:val="28"/>
          <w:szCs w:val="28"/>
        </w:rPr>
        <w:t xml:space="preserve"> году</w:t>
      </w:r>
      <w:r w:rsidR="00C302EE" w:rsidRPr="001C7233">
        <w:rPr>
          <w:sz w:val="28"/>
          <w:szCs w:val="28"/>
        </w:rPr>
        <w:t xml:space="preserve"> </w:t>
      </w:r>
      <w:r w:rsidR="00FC5282" w:rsidRPr="001C7233">
        <w:rPr>
          <w:sz w:val="28"/>
          <w:szCs w:val="28"/>
        </w:rPr>
        <w:t>1</w:t>
      </w:r>
      <w:r w:rsidR="005502C7" w:rsidRPr="001C7233">
        <w:rPr>
          <w:sz w:val="28"/>
          <w:szCs w:val="28"/>
        </w:rPr>
        <w:t xml:space="preserve"> </w:t>
      </w:r>
      <w:r w:rsidR="009619D9" w:rsidRPr="001C7233">
        <w:rPr>
          <w:sz w:val="28"/>
          <w:szCs w:val="28"/>
        </w:rPr>
        <w:t xml:space="preserve">государственный </w:t>
      </w:r>
      <w:r w:rsidRPr="001C7233">
        <w:rPr>
          <w:sz w:val="28"/>
          <w:szCs w:val="28"/>
        </w:rPr>
        <w:t>граждански</w:t>
      </w:r>
      <w:r w:rsidR="009619D9" w:rsidRPr="001C7233">
        <w:rPr>
          <w:sz w:val="28"/>
          <w:szCs w:val="28"/>
        </w:rPr>
        <w:t>й</w:t>
      </w:r>
      <w:r w:rsidRPr="001C7233">
        <w:rPr>
          <w:sz w:val="28"/>
          <w:szCs w:val="28"/>
        </w:rPr>
        <w:t xml:space="preserve"> служащи</w:t>
      </w:r>
      <w:r w:rsidR="009619D9" w:rsidRPr="001C7233">
        <w:rPr>
          <w:sz w:val="28"/>
          <w:szCs w:val="28"/>
        </w:rPr>
        <w:t>й</w:t>
      </w:r>
      <w:r w:rsidR="00712B40" w:rsidRPr="001C7233">
        <w:rPr>
          <w:sz w:val="28"/>
          <w:szCs w:val="28"/>
        </w:rPr>
        <w:t xml:space="preserve">, </w:t>
      </w:r>
      <w:r w:rsidR="009619D9" w:rsidRPr="001C7233">
        <w:rPr>
          <w:sz w:val="28"/>
          <w:szCs w:val="28"/>
        </w:rPr>
        <w:t xml:space="preserve">задействованный в </w:t>
      </w:r>
      <w:r w:rsidR="00712B40" w:rsidRPr="001C7233">
        <w:rPr>
          <w:sz w:val="28"/>
          <w:szCs w:val="28"/>
        </w:rPr>
        <w:t>предоставл</w:t>
      </w:r>
      <w:r w:rsidR="009619D9" w:rsidRPr="001C7233">
        <w:rPr>
          <w:sz w:val="28"/>
          <w:szCs w:val="28"/>
        </w:rPr>
        <w:t>ении</w:t>
      </w:r>
      <w:r w:rsidR="00712B40" w:rsidRPr="001C7233">
        <w:rPr>
          <w:sz w:val="28"/>
          <w:szCs w:val="28"/>
        </w:rPr>
        <w:t xml:space="preserve"> государственн</w:t>
      </w:r>
      <w:r w:rsidR="009619D9" w:rsidRPr="001C7233">
        <w:rPr>
          <w:sz w:val="28"/>
          <w:szCs w:val="28"/>
        </w:rPr>
        <w:t>ой</w:t>
      </w:r>
      <w:r w:rsidR="00712B40" w:rsidRPr="001C7233">
        <w:rPr>
          <w:sz w:val="28"/>
          <w:szCs w:val="28"/>
        </w:rPr>
        <w:t xml:space="preserve"> услуг</w:t>
      </w:r>
      <w:r w:rsidR="009619D9" w:rsidRPr="001C7233">
        <w:rPr>
          <w:sz w:val="28"/>
          <w:szCs w:val="28"/>
        </w:rPr>
        <w:t>и</w:t>
      </w:r>
      <w:r w:rsidR="00712B40" w:rsidRPr="001C7233">
        <w:rPr>
          <w:sz w:val="28"/>
          <w:szCs w:val="28"/>
        </w:rPr>
        <w:t xml:space="preserve"> по лицензированию предпринимательской деятельности</w:t>
      </w:r>
      <w:r w:rsidRPr="001C7233">
        <w:rPr>
          <w:sz w:val="28"/>
          <w:szCs w:val="28"/>
        </w:rPr>
        <w:t xml:space="preserve"> </w:t>
      </w:r>
      <w:r w:rsidR="00712B40" w:rsidRPr="001C7233">
        <w:rPr>
          <w:sz w:val="28"/>
          <w:szCs w:val="28"/>
        </w:rPr>
        <w:t xml:space="preserve">по управлению многоквартирными домами, </w:t>
      </w:r>
      <w:r w:rsidRPr="001C7233">
        <w:rPr>
          <w:sz w:val="28"/>
          <w:szCs w:val="28"/>
        </w:rPr>
        <w:t>прош</w:t>
      </w:r>
      <w:r w:rsidR="009619D9" w:rsidRPr="001C7233">
        <w:rPr>
          <w:sz w:val="28"/>
          <w:szCs w:val="28"/>
        </w:rPr>
        <w:t>е</w:t>
      </w:r>
      <w:r w:rsidR="00B4641F" w:rsidRPr="001C7233">
        <w:rPr>
          <w:sz w:val="28"/>
          <w:szCs w:val="28"/>
        </w:rPr>
        <w:t>л</w:t>
      </w:r>
      <w:r w:rsidRPr="001C7233">
        <w:rPr>
          <w:sz w:val="28"/>
          <w:szCs w:val="28"/>
        </w:rPr>
        <w:t xml:space="preserve"> курсы повышения квалификации в </w:t>
      </w:r>
      <w:r w:rsidR="001C7233" w:rsidRPr="001C7233">
        <w:rPr>
          <w:sz w:val="28"/>
        </w:rPr>
        <w:t>ФГБОУ ВО «Российская академия народного хозяйства и государственной службы при Президенте РФ» г. Москва</w:t>
      </w:r>
      <w:r w:rsidR="001C7233" w:rsidRPr="001C7233">
        <w:rPr>
          <w:sz w:val="28"/>
          <w:szCs w:val="28"/>
        </w:rPr>
        <w:t>.</w:t>
      </w:r>
    </w:p>
    <w:p w:rsidR="009619D9" w:rsidRPr="00D71C97" w:rsidRDefault="009619D9" w:rsidP="00956F1A">
      <w:pPr>
        <w:ind w:right="140" w:firstLine="567"/>
        <w:jc w:val="both"/>
        <w:rPr>
          <w:sz w:val="28"/>
          <w:szCs w:val="28"/>
        </w:rPr>
      </w:pPr>
    </w:p>
    <w:p w:rsidR="00C6621C" w:rsidRPr="00D71C97" w:rsidRDefault="00635AC8" w:rsidP="00956F1A">
      <w:pPr>
        <w:ind w:right="140" w:firstLine="567"/>
        <w:jc w:val="both"/>
        <w:rPr>
          <w:b/>
          <w:color w:val="000000"/>
          <w:sz w:val="28"/>
          <w:szCs w:val="28"/>
        </w:rPr>
      </w:pPr>
      <w:r w:rsidRPr="00D71C97">
        <w:rPr>
          <w:b/>
          <w:color w:val="000000"/>
          <w:sz w:val="28"/>
          <w:szCs w:val="28"/>
        </w:rPr>
        <w:t xml:space="preserve">Ж) </w:t>
      </w:r>
      <w:r w:rsidR="00C6621C" w:rsidRPr="00D71C97">
        <w:rPr>
          <w:b/>
          <w:sz w:val="28"/>
          <w:szCs w:val="28"/>
        </w:rPr>
        <w:t>Сведения о способах проведения и показателях методической работы с лицензиатами, направленной на предотвращение ими нарушений лицензионных требований.</w:t>
      </w:r>
    </w:p>
    <w:p w:rsidR="00511E09" w:rsidRPr="00D71C97" w:rsidRDefault="00251B83" w:rsidP="00956F1A">
      <w:pPr>
        <w:ind w:right="140" w:firstLine="567"/>
        <w:jc w:val="both"/>
        <w:rPr>
          <w:color w:val="000000"/>
          <w:sz w:val="28"/>
          <w:szCs w:val="28"/>
        </w:rPr>
      </w:pPr>
      <w:proofErr w:type="spellStart"/>
      <w:r w:rsidRPr="00D71C97">
        <w:rPr>
          <w:color w:val="000000"/>
          <w:sz w:val="28"/>
          <w:szCs w:val="28"/>
        </w:rPr>
        <w:t>Госжилинспекция</w:t>
      </w:r>
      <w:proofErr w:type="spellEnd"/>
      <w:r w:rsidRPr="00D71C97">
        <w:rPr>
          <w:color w:val="000000"/>
          <w:sz w:val="28"/>
          <w:szCs w:val="28"/>
        </w:rPr>
        <w:t xml:space="preserve"> н</w:t>
      </w:r>
      <w:r w:rsidR="00A223BD" w:rsidRPr="00D71C97">
        <w:rPr>
          <w:color w:val="000000"/>
          <w:sz w:val="28"/>
          <w:szCs w:val="28"/>
        </w:rPr>
        <w:t>а постоянной основе проводит методическ</w:t>
      </w:r>
      <w:r w:rsidRPr="00D71C97">
        <w:rPr>
          <w:color w:val="000000"/>
          <w:sz w:val="28"/>
          <w:szCs w:val="28"/>
        </w:rPr>
        <w:t>ую</w:t>
      </w:r>
      <w:r w:rsidR="00A223BD" w:rsidRPr="00D71C97">
        <w:rPr>
          <w:color w:val="000000"/>
          <w:sz w:val="28"/>
          <w:szCs w:val="28"/>
        </w:rPr>
        <w:t xml:space="preserve"> работ</w:t>
      </w:r>
      <w:r w:rsidRPr="00D71C97">
        <w:rPr>
          <w:color w:val="000000"/>
          <w:sz w:val="28"/>
          <w:szCs w:val="28"/>
        </w:rPr>
        <w:t>у</w:t>
      </w:r>
      <w:r w:rsidR="00A223BD" w:rsidRPr="00D71C97">
        <w:rPr>
          <w:color w:val="000000"/>
          <w:sz w:val="28"/>
          <w:szCs w:val="28"/>
        </w:rPr>
        <w:t xml:space="preserve"> с лицензиатами и соискателями лицензий, направленн</w:t>
      </w:r>
      <w:r w:rsidRPr="00D71C97">
        <w:rPr>
          <w:color w:val="000000"/>
          <w:sz w:val="28"/>
          <w:szCs w:val="28"/>
        </w:rPr>
        <w:t>ую</w:t>
      </w:r>
      <w:r w:rsidR="00A223BD" w:rsidRPr="00D71C97">
        <w:rPr>
          <w:color w:val="000000"/>
          <w:sz w:val="28"/>
          <w:szCs w:val="28"/>
        </w:rPr>
        <w:t xml:space="preserve"> на предотвращение ими нарушений лицензионных требований</w:t>
      </w:r>
      <w:r w:rsidRPr="00D71C97">
        <w:rPr>
          <w:color w:val="000000"/>
          <w:sz w:val="28"/>
          <w:szCs w:val="28"/>
        </w:rPr>
        <w:t>,</w:t>
      </w:r>
      <w:r w:rsidR="00A223BD" w:rsidRPr="00D71C97">
        <w:rPr>
          <w:color w:val="000000"/>
          <w:sz w:val="28"/>
          <w:szCs w:val="28"/>
        </w:rPr>
        <w:t xml:space="preserve"> путем проведения совещаний с участием руководителей таких юридических лиц.</w:t>
      </w:r>
      <w:r w:rsidRPr="00D71C97">
        <w:rPr>
          <w:color w:val="000000"/>
          <w:sz w:val="28"/>
          <w:szCs w:val="28"/>
        </w:rPr>
        <w:t xml:space="preserve"> </w:t>
      </w:r>
    </w:p>
    <w:p w:rsidR="00251B83" w:rsidRPr="00D71C97" w:rsidRDefault="00251B83" w:rsidP="00956F1A">
      <w:pPr>
        <w:ind w:right="140" w:firstLine="567"/>
        <w:jc w:val="both"/>
        <w:rPr>
          <w:sz w:val="28"/>
          <w:szCs w:val="28"/>
        </w:rPr>
      </w:pPr>
      <w:r w:rsidRPr="00D71C97">
        <w:rPr>
          <w:color w:val="000000"/>
          <w:sz w:val="28"/>
          <w:szCs w:val="28"/>
        </w:rPr>
        <w:t>В 20</w:t>
      </w:r>
      <w:r w:rsidR="005502C7">
        <w:rPr>
          <w:color w:val="000000"/>
          <w:sz w:val="28"/>
          <w:szCs w:val="28"/>
        </w:rPr>
        <w:t>2</w:t>
      </w:r>
      <w:r w:rsidR="00041D23">
        <w:rPr>
          <w:color w:val="000000"/>
          <w:sz w:val="28"/>
          <w:szCs w:val="28"/>
        </w:rPr>
        <w:t>1</w:t>
      </w:r>
      <w:r w:rsidRPr="00D71C97">
        <w:rPr>
          <w:color w:val="000000"/>
          <w:sz w:val="28"/>
          <w:szCs w:val="28"/>
        </w:rPr>
        <w:t xml:space="preserve"> году руководством </w:t>
      </w:r>
      <w:proofErr w:type="spellStart"/>
      <w:r w:rsidRPr="00D71C97">
        <w:rPr>
          <w:color w:val="000000"/>
          <w:sz w:val="28"/>
          <w:szCs w:val="28"/>
        </w:rPr>
        <w:t>Госжилинспекции</w:t>
      </w:r>
      <w:proofErr w:type="spellEnd"/>
      <w:r w:rsidRPr="00D71C97">
        <w:rPr>
          <w:color w:val="000000"/>
          <w:sz w:val="28"/>
          <w:szCs w:val="28"/>
        </w:rPr>
        <w:t xml:space="preserve"> проведено </w:t>
      </w:r>
      <w:r w:rsidR="00041D23">
        <w:rPr>
          <w:color w:val="000000"/>
          <w:sz w:val="28"/>
          <w:szCs w:val="28"/>
        </w:rPr>
        <w:t>40</w:t>
      </w:r>
      <w:r w:rsidR="006B4ED8">
        <w:rPr>
          <w:color w:val="000000"/>
          <w:sz w:val="28"/>
          <w:szCs w:val="28"/>
        </w:rPr>
        <w:t xml:space="preserve"> </w:t>
      </w:r>
      <w:r w:rsidRPr="00D71C97">
        <w:rPr>
          <w:sz w:val="28"/>
          <w:szCs w:val="28"/>
        </w:rPr>
        <w:t xml:space="preserve">публичных мероприятий, в том числе выездные </w:t>
      </w:r>
      <w:r w:rsidR="00511E09" w:rsidRPr="00D71C97">
        <w:rPr>
          <w:sz w:val="28"/>
          <w:szCs w:val="28"/>
        </w:rPr>
        <w:t xml:space="preserve">встречи </w:t>
      </w:r>
      <w:r w:rsidRPr="00D71C97">
        <w:rPr>
          <w:sz w:val="28"/>
          <w:szCs w:val="28"/>
        </w:rPr>
        <w:t>в муниципальных образованиях Липецкой области. В ходе данных мероприятий представителям управляющих организаций были разъяснены нормы действующего законодательства, а также требования, предъявляемые к лицензиатам.</w:t>
      </w:r>
    </w:p>
    <w:p w:rsidR="00251B83" w:rsidRPr="00D71C97" w:rsidRDefault="00251B83" w:rsidP="00956F1A">
      <w:pPr>
        <w:ind w:right="140" w:firstLine="567"/>
        <w:jc w:val="both"/>
        <w:rPr>
          <w:color w:val="000000"/>
          <w:sz w:val="28"/>
          <w:szCs w:val="28"/>
        </w:rPr>
      </w:pPr>
      <w:r w:rsidRPr="00D71C97">
        <w:rPr>
          <w:sz w:val="28"/>
          <w:szCs w:val="28"/>
        </w:rPr>
        <w:t>Информирование лицензиатов о</w:t>
      </w:r>
      <w:r w:rsidR="00511E09" w:rsidRPr="00D71C97">
        <w:rPr>
          <w:sz w:val="28"/>
          <w:szCs w:val="28"/>
        </w:rPr>
        <w:t xml:space="preserve"> требованиях действующего законодательства, в частности о</w:t>
      </w:r>
      <w:r w:rsidRPr="00D71C97">
        <w:rPr>
          <w:sz w:val="28"/>
          <w:szCs w:val="28"/>
        </w:rPr>
        <w:t>б изменениях законодательства о лицензировании предпринимательской деятельности по управлению многоквартирными домами</w:t>
      </w:r>
      <w:r w:rsidR="00511E09" w:rsidRPr="00D71C97">
        <w:rPr>
          <w:sz w:val="28"/>
          <w:szCs w:val="28"/>
        </w:rPr>
        <w:t xml:space="preserve">, </w:t>
      </w:r>
      <w:r w:rsidR="005B66FB" w:rsidRPr="00D71C97">
        <w:rPr>
          <w:sz w:val="28"/>
          <w:szCs w:val="28"/>
        </w:rPr>
        <w:t xml:space="preserve"> </w:t>
      </w:r>
      <w:proofErr w:type="spellStart"/>
      <w:r w:rsidR="005B66FB" w:rsidRPr="00D71C97">
        <w:rPr>
          <w:sz w:val="28"/>
          <w:szCs w:val="28"/>
        </w:rPr>
        <w:t>Госжилинспекция</w:t>
      </w:r>
      <w:proofErr w:type="spellEnd"/>
      <w:r w:rsidR="005B66FB" w:rsidRPr="00D71C97">
        <w:rPr>
          <w:sz w:val="28"/>
          <w:szCs w:val="28"/>
        </w:rPr>
        <w:t xml:space="preserve"> проводит посредством размещения информации </w:t>
      </w:r>
      <w:r w:rsidR="005B66FB" w:rsidRPr="00D71C97">
        <w:rPr>
          <w:color w:val="000000"/>
          <w:sz w:val="28"/>
          <w:szCs w:val="28"/>
        </w:rPr>
        <w:t xml:space="preserve">на официальном сайте </w:t>
      </w:r>
      <w:r w:rsidR="00041D23" w:rsidRPr="00D71C97">
        <w:rPr>
          <w:color w:val="000000"/>
          <w:sz w:val="28"/>
          <w:szCs w:val="28"/>
        </w:rPr>
        <w:t>(</w:t>
      </w:r>
      <w:hyperlink r:id="rId15" w:history="1">
        <w:r w:rsidR="00041D23" w:rsidRPr="00D71C97">
          <w:rPr>
            <w:rStyle w:val="ac"/>
            <w:color w:val="auto"/>
            <w:sz w:val="28"/>
            <w:szCs w:val="28"/>
            <w:u w:val="none"/>
            <w:lang w:val="en-US"/>
          </w:rPr>
          <w:t>www</w:t>
        </w:r>
        <w:r w:rsidR="00041D23" w:rsidRPr="00D71C97">
          <w:rPr>
            <w:rStyle w:val="ac"/>
            <w:color w:val="auto"/>
            <w:sz w:val="28"/>
            <w:szCs w:val="28"/>
            <w:u w:val="none"/>
          </w:rPr>
          <w:t>.ggilipetsk.ru</w:t>
        </w:r>
      </w:hyperlink>
      <w:r w:rsidR="00041D23" w:rsidRPr="00D71C97">
        <w:rPr>
          <w:sz w:val="28"/>
          <w:szCs w:val="28"/>
        </w:rPr>
        <w:t>)</w:t>
      </w:r>
      <w:r w:rsidR="00041D23">
        <w:rPr>
          <w:sz w:val="28"/>
          <w:szCs w:val="28"/>
        </w:rPr>
        <w:t xml:space="preserve"> и в социальных сетях </w:t>
      </w:r>
      <w:proofErr w:type="spellStart"/>
      <w:r w:rsidR="005B66FB" w:rsidRPr="00D71C97">
        <w:rPr>
          <w:color w:val="000000"/>
          <w:sz w:val="28"/>
          <w:szCs w:val="28"/>
        </w:rPr>
        <w:t>Госжилинспекции</w:t>
      </w:r>
      <w:proofErr w:type="spellEnd"/>
      <w:r w:rsidR="005B66FB" w:rsidRPr="00D71C97">
        <w:rPr>
          <w:sz w:val="28"/>
          <w:szCs w:val="28"/>
        </w:rPr>
        <w:t xml:space="preserve">, </w:t>
      </w:r>
      <w:r w:rsidR="005B66FB" w:rsidRPr="00D71C97">
        <w:rPr>
          <w:color w:val="000000"/>
          <w:sz w:val="28"/>
          <w:szCs w:val="28"/>
        </w:rPr>
        <w:t xml:space="preserve">в средствах массовой информации Липецкой области, на информационных стендах в здании </w:t>
      </w:r>
      <w:proofErr w:type="spellStart"/>
      <w:r w:rsidR="005B66FB" w:rsidRPr="00D71C97">
        <w:rPr>
          <w:color w:val="000000"/>
          <w:sz w:val="28"/>
          <w:szCs w:val="28"/>
        </w:rPr>
        <w:t>Госжилинспекции</w:t>
      </w:r>
      <w:proofErr w:type="spellEnd"/>
      <w:r w:rsidR="005B66FB" w:rsidRPr="00D71C97">
        <w:rPr>
          <w:color w:val="000000"/>
          <w:sz w:val="28"/>
          <w:szCs w:val="28"/>
        </w:rPr>
        <w:t>, а также путем направления информационных писем в адрес лицензиатов.</w:t>
      </w:r>
    </w:p>
    <w:p w:rsidR="00D059AF" w:rsidRPr="00D71C97" w:rsidRDefault="00D059AF" w:rsidP="00956F1A">
      <w:pPr>
        <w:autoSpaceDE w:val="0"/>
        <w:autoSpaceDN w:val="0"/>
        <w:adjustRightInd w:val="0"/>
        <w:ind w:right="140" w:firstLine="567"/>
        <w:jc w:val="both"/>
        <w:rPr>
          <w:color w:val="000000"/>
          <w:sz w:val="28"/>
          <w:szCs w:val="28"/>
        </w:rPr>
      </w:pPr>
      <w:r w:rsidRPr="00D71C97">
        <w:rPr>
          <w:sz w:val="28"/>
          <w:szCs w:val="28"/>
        </w:rPr>
        <w:t xml:space="preserve">В случае изменения обязательных требований в сфере лицензионного контроля </w:t>
      </w:r>
      <w:r w:rsidR="00C65815" w:rsidRPr="00D71C97">
        <w:rPr>
          <w:sz w:val="28"/>
          <w:szCs w:val="28"/>
        </w:rPr>
        <w:t xml:space="preserve">предпринимательской деятельности по управлению многоквартирными домами </w:t>
      </w:r>
      <w:r w:rsidRPr="00D71C97">
        <w:rPr>
          <w:sz w:val="28"/>
          <w:szCs w:val="28"/>
        </w:rPr>
        <w:t xml:space="preserve">в средствах массовой информации </w:t>
      </w:r>
      <w:proofErr w:type="spellStart"/>
      <w:r w:rsidRPr="00D71C97">
        <w:rPr>
          <w:sz w:val="28"/>
          <w:szCs w:val="28"/>
        </w:rPr>
        <w:t>Госжилинспекцией</w:t>
      </w:r>
      <w:proofErr w:type="spellEnd"/>
      <w:r w:rsidRPr="00D71C97">
        <w:rPr>
          <w:sz w:val="28"/>
          <w:szCs w:val="28"/>
        </w:rPr>
        <w:t xml:space="preserve"> размещаются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w:t>
      </w:r>
      <w:r w:rsidRPr="00D71C97">
        <w:rPr>
          <w:sz w:val="28"/>
          <w:szCs w:val="28"/>
        </w:rPr>
        <w:lastRenderedPageBreak/>
        <w:t xml:space="preserve">вступления их в действие, а также рекомендации о проведении необходимых организационных, технических мероприятиях, направленных на внедрение и обеспечение соблюдения обязательных требований. Кроме того, на официальном сайте </w:t>
      </w:r>
      <w:r w:rsidR="005E473E">
        <w:rPr>
          <w:sz w:val="28"/>
          <w:szCs w:val="28"/>
        </w:rPr>
        <w:t xml:space="preserve">и в социальных сетях </w:t>
      </w:r>
      <w:proofErr w:type="spellStart"/>
      <w:r w:rsidRPr="00D71C97">
        <w:rPr>
          <w:sz w:val="28"/>
          <w:szCs w:val="28"/>
        </w:rPr>
        <w:t>Госжилинспекции</w:t>
      </w:r>
      <w:proofErr w:type="spellEnd"/>
      <w:r w:rsidRPr="00D71C97">
        <w:rPr>
          <w:sz w:val="28"/>
          <w:szCs w:val="28"/>
        </w:rPr>
        <w:t xml:space="preserve"> в сети «Интернет» размещается информация с указанием наиболее часто встречающихся случаев нарушени</w:t>
      </w:r>
      <w:r w:rsidR="009E466F">
        <w:rPr>
          <w:sz w:val="28"/>
          <w:szCs w:val="28"/>
        </w:rPr>
        <w:t>я</w:t>
      </w:r>
      <w:r w:rsidRPr="00D71C97">
        <w:rPr>
          <w:sz w:val="28"/>
          <w:szCs w:val="28"/>
        </w:rPr>
        <w:t xml:space="preserve"> обязательных требований с рекомендациями в отношении мер, которые должны приниматься юридическими лицами и индивидуальными предпринимателями в целях недопущения таких нарушений.</w:t>
      </w:r>
    </w:p>
    <w:p w:rsidR="00005666" w:rsidRPr="00D71C97" w:rsidRDefault="00005666" w:rsidP="00956F1A">
      <w:pPr>
        <w:autoSpaceDE w:val="0"/>
        <w:autoSpaceDN w:val="0"/>
        <w:adjustRightInd w:val="0"/>
        <w:ind w:right="140" w:firstLine="567"/>
        <w:jc w:val="both"/>
        <w:rPr>
          <w:sz w:val="28"/>
          <w:szCs w:val="28"/>
        </w:rPr>
      </w:pPr>
      <w:r w:rsidRPr="00D71C97">
        <w:rPr>
          <w:rFonts w:eastAsia="Calibri"/>
          <w:sz w:val="28"/>
          <w:szCs w:val="28"/>
        </w:rPr>
        <w:t>Н</w:t>
      </w:r>
      <w:r w:rsidRPr="00D71C97">
        <w:rPr>
          <w:sz w:val="28"/>
          <w:szCs w:val="28"/>
        </w:rPr>
        <w:t xml:space="preserve">а официальном сайте </w:t>
      </w:r>
      <w:proofErr w:type="spellStart"/>
      <w:r w:rsidRPr="00D71C97">
        <w:rPr>
          <w:sz w:val="28"/>
          <w:szCs w:val="28"/>
        </w:rPr>
        <w:t>Госжилинспекции</w:t>
      </w:r>
      <w:proofErr w:type="spellEnd"/>
      <w:r w:rsidRPr="00D71C97">
        <w:rPr>
          <w:sz w:val="28"/>
          <w:szCs w:val="28"/>
        </w:rPr>
        <w:t xml:space="preserve"> в сети «Интернет» в разделе «Перечень обязательных требований» размещен перечень нормативных правовых актов, содержащих обязательные требования, оценка соблюдения которых является предметом осуществления лицензионного</w:t>
      </w:r>
      <w:r w:rsidR="00FE351A" w:rsidRPr="00D71C97">
        <w:rPr>
          <w:sz w:val="28"/>
          <w:szCs w:val="28"/>
        </w:rPr>
        <w:t xml:space="preserve"> </w:t>
      </w:r>
      <w:r w:rsidRPr="00D71C97">
        <w:rPr>
          <w:sz w:val="28"/>
          <w:szCs w:val="28"/>
        </w:rPr>
        <w:t>контроля</w:t>
      </w:r>
      <w:r w:rsidR="00C65815" w:rsidRPr="00D71C97">
        <w:rPr>
          <w:sz w:val="28"/>
          <w:szCs w:val="28"/>
        </w:rPr>
        <w:t xml:space="preserve"> предпринимательской деятельности по управлению многоквартирными домами</w:t>
      </w:r>
      <w:r w:rsidRPr="00D71C97">
        <w:rPr>
          <w:sz w:val="28"/>
          <w:szCs w:val="28"/>
        </w:rPr>
        <w:t>. Указанная информация постоянно актуализируется.</w:t>
      </w:r>
    </w:p>
    <w:p w:rsidR="005B66FB" w:rsidRPr="00D71C97" w:rsidRDefault="005B66FB" w:rsidP="00956F1A">
      <w:pPr>
        <w:ind w:right="140" w:firstLine="567"/>
        <w:jc w:val="both"/>
        <w:rPr>
          <w:color w:val="000000"/>
          <w:sz w:val="28"/>
          <w:szCs w:val="28"/>
        </w:rPr>
      </w:pPr>
      <w:r w:rsidRPr="00D71C97">
        <w:rPr>
          <w:color w:val="000000"/>
          <w:sz w:val="28"/>
          <w:szCs w:val="28"/>
        </w:rPr>
        <w:t>Регулярно осуществляются индивидуальные консультации по вопросам соблюдения лицензионных требований.</w:t>
      </w:r>
    </w:p>
    <w:p w:rsidR="00684731" w:rsidRPr="00D71C97" w:rsidRDefault="00D5545C" w:rsidP="00956F1A">
      <w:pPr>
        <w:ind w:right="140" w:firstLine="567"/>
        <w:jc w:val="both"/>
        <w:rPr>
          <w:sz w:val="28"/>
          <w:szCs w:val="28"/>
        </w:rPr>
      </w:pPr>
      <w:r w:rsidRPr="00D71C97">
        <w:rPr>
          <w:color w:val="000000"/>
          <w:sz w:val="28"/>
          <w:szCs w:val="28"/>
        </w:rPr>
        <w:t xml:space="preserve">Кроме того, </w:t>
      </w:r>
      <w:proofErr w:type="spellStart"/>
      <w:r w:rsidRPr="00D71C97">
        <w:rPr>
          <w:color w:val="000000"/>
          <w:sz w:val="28"/>
          <w:szCs w:val="28"/>
        </w:rPr>
        <w:t>Госжилинспекция</w:t>
      </w:r>
      <w:proofErr w:type="spellEnd"/>
      <w:r w:rsidRPr="00D71C97">
        <w:rPr>
          <w:color w:val="000000"/>
          <w:sz w:val="28"/>
          <w:szCs w:val="28"/>
        </w:rPr>
        <w:t xml:space="preserve"> постоянно направляет лицензиатам </w:t>
      </w:r>
      <w:r w:rsidRPr="00D71C97">
        <w:rPr>
          <w:sz w:val="28"/>
          <w:szCs w:val="28"/>
        </w:rPr>
        <w:t>предостережения о недопустимости нарушения обязательных требований действующего законодательства. В 20</w:t>
      </w:r>
      <w:r w:rsidR="005502C7">
        <w:rPr>
          <w:sz w:val="28"/>
          <w:szCs w:val="28"/>
        </w:rPr>
        <w:t>2</w:t>
      </w:r>
      <w:r w:rsidR="009B6129">
        <w:rPr>
          <w:sz w:val="28"/>
          <w:szCs w:val="28"/>
        </w:rPr>
        <w:t>1</w:t>
      </w:r>
      <w:r w:rsidRPr="00D71C97">
        <w:rPr>
          <w:sz w:val="28"/>
          <w:szCs w:val="28"/>
        </w:rPr>
        <w:t xml:space="preserve"> году в рамках осуществления лицензионного контроля </w:t>
      </w:r>
      <w:r w:rsidR="00C65815" w:rsidRPr="00D71C97">
        <w:rPr>
          <w:sz w:val="28"/>
          <w:szCs w:val="28"/>
        </w:rPr>
        <w:t xml:space="preserve">предпринимательской деятельности по управлению </w:t>
      </w:r>
      <w:r w:rsidR="00C65815" w:rsidRPr="006B4ED8">
        <w:rPr>
          <w:sz w:val="28"/>
          <w:szCs w:val="28"/>
        </w:rPr>
        <w:t xml:space="preserve">многоквартирными домами </w:t>
      </w:r>
      <w:proofErr w:type="spellStart"/>
      <w:r w:rsidRPr="006B4ED8">
        <w:rPr>
          <w:sz w:val="28"/>
          <w:szCs w:val="28"/>
        </w:rPr>
        <w:t>Госжилинспекцией</w:t>
      </w:r>
      <w:proofErr w:type="spellEnd"/>
      <w:r w:rsidRPr="006B4ED8">
        <w:rPr>
          <w:sz w:val="28"/>
          <w:szCs w:val="28"/>
        </w:rPr>
        <w:t xml:space="preserve"> направлено </w:t>
      </w:r>
      <w:r w:rsidR="009B6129">
        <w:rPr>
          <w:sz w:val="28"/>
          <w:szCs w:val="28"/>
        </w:rPr>
        <w:t>551</w:t>
      </w:r>
      <w:r w:rsidRPr="006B4ED8">
        <w:rPr>
          <w:color w:val="FF0000"/>
          <w:sz w:val="28"/>
          <w:szCs w:val="28"/>
        </w:rPr>
        <w:t xml:space="preserve"> </w:t>
      </w:r>
      <w:r w:rsidR="009142F3" w:rsidRPr="006B4ED8">
        <w:rPr>
          <w:sz w:val="28"/>
          <w:szCs w:val="28"/>
        </w:rPr>
        <w:t>предостережени</w:t>
      </w:r>
      <w:r w:rsidR="009B6129">
        <w:rPr>
          <w:sz w:val="28"/>
          <w:szCs w:val="28"/>
        </w:rPr>
        <w:t>е</w:t>
      </w:r>
      <w:r w:rsidR="009142F3" w:rsidRPr="00D71C97">
        <w:rPr>
          <w:sz w:val="28"/>
          <w:szCs w:val="28"/>
        </w:rPr>
        <w:t xml:space="preserve"> о недопустимости нарушения обязательных требований</w:t>
      </w:r>
      <w:r w:rsidR="00684731" w:rsidRPr="00D71C97">
        <w:rPr>
          <w:sz w:val="28"/>
          <w:szCs w:val="28"/>
        </w:rPr>
        <w:t xml:space="preserve"> по вопросам жилищно-</w:t>
      </w:r>
      <w:r w:rsidR="00684731" w:rsidRPr="006B4ED8">
        <w:rPr>
          <w:sz w:val="28"/>
          <w:szCs w:val="28"/>
        </w:rPr>
        <w:t xml:space="preserve">коммунального хозяйства. В </w:t>
      </w:r>
      <w:proofErr w:type="spellStart"/>
      <w:r w:rsidR="00684731" w:rsidRPr="006B4ED8">
        <w:rPr>
          <w:sz w:val="28"/>
          <w:szCs w:val="28"/>
        </w:rPr>
        <w:t>Госжилинспекцию</w:t>
      </w:r>
      <w:proofErr w:type="spellEnd"/>
      <w:r w:rsidR="00684731" w:rsidRPr="006B4ED8">
        <w:rPr>
          <w:sz w:val="28"/>
          <w:szCs w:val="28"/>
        </w:rPr>
        <w:t xml:space="preserve"> поступило </w:t>
      </w:r>
      <w:r w:rsidR="004D42B9">
        <w:rPr>
          <w:sz w:val="28"/>
          <w:szCs w:val="28"/>
        </w:rPr>
        <w:t>528</w:t>
      </w:r>
      <w:r w:rsidR="00684731" w:rsidRPr="006B4ED8">
        <w:rPr>
          <w:b/>
          <w:color w:val="FF0000"/>
          <w:sz w:val="28"/>
          <w:szCs w:val="28"/>
        </w:rPr>
        <w:t xml:space="preserve"> </w:t>
      </w:r>
      <w:r w:rsidR="00684731" w:rsidRPr="006B4ED8">
        <w:rPr>
          <w:sz w:val="28"/>
          <w:szCs w:val="28"/>
        </w:rPr>
        <w:t>уведомлени</w:t>
      </w:r>
      <w:r w:rsidR="006B4ED8" w:rsidRPr="006B4ED8">
        <w:rPr>
          <w:sz w:val="28"/>
          <w:szCs w:val="28"/>
        </w:rPr>
        <w:t>й</w:t>
      </w:r>
      <w:r w:rsidR="00684731" w:rsidRPr="006B4ED8">
        <w:rPr>
          <w:sz w:val="28"/>
          <w:szCs w:val="28"/>
        </w:rPr>
        <w:t xml:space="preserve"> об</w:t>
      </w:r>
      <w:r w:rsidR="00684731" w:rsidRPr="00D71C97">
        <w:rPr>
          <w:sz w:val="28"/>
          <w:szCs w:val="28"/>
        </w:rPr>
        <w:t xml:space="preserve"> исполнении выданных предостережений от лиц, в адрес которых направлены предостережения о недопустимости нарушения обязательных требований действующего законодательства, что составляет</w:t>
      </w:r>
      <w:r w:rsidR="006B4ED8">
        <w:rPr>
          <w:sz w:val="28"/>
          <w:szCs w:val="28"/>
        </w:rPr>
        <w:t xml:space="preserve"> 9</w:t>
      </w:r>
      <w:r w:rsidR="004D42B9">
        <w:rPr>
          <w:sz w:val="28"/>
          <w:szCs w:val="28"/>
        </w:rPr>
        <w:t>5,8</w:t>
      </w:r>
      <w:r w:rsidR="00232F8D" w:rsidRPr="00D71C97">
        <w:rPr>
          <w:sz w:val="28"/>
          <w:szCs w:val="28"/>
        </w:rPr>
        <w:t>%</w:t>
      </w:r>
      <w:r w:rsidR="00684731" w:rsidRPr="00D71C97">
        <w:rPr>
          <w:sz w:val="28"/>
          <w:szCs w:val="28"/>
        </w:rPr>
        <w:t xml:space="preserve"> от всех направленных </w:t>
      </w:r>
      <w:r w:rsidR="00684731" w:rsidRPr="006B4ED8">
        <w:rPr>
          <w:sz w:val="28"/>
          <w:szCs w:val="28"/>
        </w:rPr>
        <w:t>предостережений.</w:t>
      </w:r>
    </w:p>
    <w:p w:rsidR="00DA2A7F" w:rsidRPr="00D71C97" w:rsidRDefault="00DA2A7F" w:rsidP="00956F1A">
      <w:pPr>
        <w:autoSpaceDE w:val="0"/>
        <w:autoSpaceDN w:val="0"/>
        <w:adjustRightInd w:val="0"/>
        <w:ind w:right="140" w:firstLine="567"/>
        <w:jc w:val="both"/>
        <w:rPr>
          <w:rFonts w:eastAsia="Calibri"/>
          <w:sz w:val="28"/>
          <w:szCs w:val="28"/>
        </w:rPr>
      </w:pPr>
      <w:r w:rsidRPr="00D71C97">
        <w:rPr>
          <w:rFonts w:eastAsia="Calibri"/>
          <w:sz w:val="28"/>
          <w:szCs w:val="28"/>
        </w:rPr>
        <w:t xml:space="preserve">В целях повышения правовой информированности предпринимательского сообщества по вопросам проведения контрольных мероприятий, предъявляемых обязательных требований и прав подконтрольных субъектов, приказами </w:t>
      </w:r>
      <w:proofErr w:type="spellStart"/>
      <w:r w:rsidRPr="00D71C97">
        <w:rPr>
          <w:rFonts w:eastAsia="Calibri"/>
          <w:sz w:val="28"/>
          <w:szCs w:val="28"/>
        </w:rPr>
        <w:t>Госжилинспекции</w:t>
      </w:r>
      <w:proofErr w:type="spellEnd"/>
      <w:r w:rsidRPr="00D71C97">
        <w:rPr>
          <w:rFonts w:eastAsia="Calibri"/>
          <w:sz w:val="28"/>
          <w:szCs w:val="28"/>
        </w:rPr>
        <w:t xml:space="preserve"> утверждены Программа профилактики нарушений обязательных требований в области лицензионного контроля и План проведения профилактическо</w:t>
      </w:r>
      <w:r w:rsidR="000A2AEC" w:rsidRPr="00D71C97">
        <w:rPr>
          <w:rFonts w:eastAsia="Calibri"/>
          <w:sz w:val="28"/>
          <w:szCs w:val="28"/>
        </w:rPr>
        <w:t xml:space="preserve">й работы </w:t>
      </w:r>
      <w:proofErr w:type="spellStart"/>
      <w:r w:rsidR="000A2AEC" w:rsidRPr="00D71C97">
        <w:rPr>
          <w:rFonts w:eastAsia="Calibri"/>
          <w:sz w:val="28"/>
          <w:szCs w:val="28"/>
        </w:rPr>
        <w:t>Госжилинспекции</w:t>
      </w:r>
      <w:proofErr w:type="spellEnd"/>
      <w:r w:rsidR="000A2AEC" w:rsidRPr="00D71C97">
        <w:rPr>
          <w:rFonts w:eastAsia="Calibri"/>
          <w:sz w:val="28"/>
          <w:szCs w:val="28"/>
        </w:rPr>
        <w:t xml:space="preserve"> на 20</w:t>
      </w:r>
      <w:r w:rsidR="005502C7">
        <w:rPr>
          <w:rFonts w:eastAsia="Calibri"/>
          <w:sz w:val="28"/>
          <w:szCs w:val="28"/>
        </w:rPr>
        <w:t>2</w:t>
      </w:r>
      <w:r w:rsidR="00500CD9">
        <w:rPr>
          <w:rFonts w:eastAsia="Calibri"/>
          <w:sz w:val="28"/>
          <w:szCs w:val="28"/>
        </w:rPr>
        <w:t>1</w:t>
      </w:r>
      <w:r w:rsidRPr="00D71C97">
        <w:rPr>
          <w:rFonts w:eastAsia="Calibri"/>
          <w:sz w:val="28"/>
          <w:szCs w:val="28"/>
        </w:rPr>
        <w:t xml:space="preserve"> год.</w:t>
      </w:r>
    </w:p>
    <w:p w:rsidR="00A16C2A" w:rsidRPr="00D71C97" w:rsidRDefault="00684731" w:rsidP="006E2E00">
      <w:pPr>
        <w:autoSpaceDE w:val="0"/>
        <w:autoSpaceDN w:val="0"/>
        <w:adjustRightInd w:val="0"/>
        <w:ind w:right="140" w:firstLine="567"/>
        <w:jc w:val="both"/>
        <w:rPr>
          <w:sz w:val="28"/>
          <w:szCs w:val="28"/>
        </w:rPr>
      </w:pPr>
      <w:r w:rsidRPr="00646C37">
        <w:rPr>
          <w:sz w:val="28"/>
          <w:szCs w:val="28"/>
        </w:rPr>
        <w:t xml:space="preserve">Кроме того, руководитель </w:t>
      </w:r>
      <w:proofErr w:type="spellStart"/>
      <w:r w:rsidRPr="00646C37">
        <w:rPr>
          <w:sz w:val="28"/>
          <w:szCs w:val="28"/>
        </w:rPr>
        <w:t>Госжилинспекции</w:t>
      </w:r>
      <w:proofErr w:type="spellEnd"/>
      <w:r w:rsidRPr="00646C37">
        <w:rPr>
          <w:sz w:val="28"/>
          <w:szCs w:val="28"/>
        </w:rPr>
        <w:t xml:space="preserve"> проводит личный</w:t>
      </w:r>
      <w:r w:rsidRPr="00D71C97">
        <w:rPr>
          <w:sz w:val="28"/>
          <w:szCs w:val="28"/>
        </w:rPr>
        <w:t xml:space="preserve"> прием представителей юридических лиц и индивидуальных предпринимателей по вопросам проведения контрольных мероприятий, предъявляемых обязательных требований и прав подконтрольных субъектов и индивидуальных предпринимателей, в ходе которого разъясняются нормы действующего законодательства и даются консультации по вопросам осуществления </w:t>
      </w:r>
      <w:r w:rsidR="003E4F93" w:rsidRPr="00D71C97">
        <w:rPr>
          <w:sz w:val="28"/>
          <w:szCs w:val="28"/>
        </w:rPr>
        <w:t>лицензионного контроля</w:t>
      </w:r>
      <w:r w:rsidRPr="00D71C97">
        <w:rPr>
          <w:sz w:val="28"/>
          <w:szCs w:val="28"/>
        </w:rPr>
        <w:t xml:space="preserve">. </w:t>
      </w:r>
    </w:p>
    <w:p w:rsidR="00854659" w:rsidRDefault="00854659" w:rsidP="006A62F0">
      <w:pPr>
        <w:ind w:firstLine="720"/>
        <w:jc w:val="both"/>
        <w:rPr>
          <w:color w:val="000000"/>
          <w:sz w:val="28"/>
          <w:szCs w:val="28"/>
        </w:rPr>
      </w:pPr>
    </w:p>
    <w:p w:rsidR="00957468" w:rsidRDefault="00957468" w:rsidP="006A62F0">
      <w:pPr>
        <w:ind w:firstLine="720"/>
        <w:jc w:val="both"/>
        <w:rPr>
          <w:color w:val="000000"/>
          <w:sz w:val="28"/>
          <w:szCs w:val="28"/>
        </w:rPr>
      </w:pPr>
    </w:p>
    <w:p w:rsidR="00CD6350" w:rsidRDefault="00CD6350" w:rsidP="006A62F0">
      <w:pPr>
        <w:ind w:firstLine="720"/>
        <w:jc w:val="both"/>
        <w:rPr>
          <w:color w:val="000000"/>
          <w:sz w:val="28"/>
          <w:szCs w:val="28"/>
        </w:rPr>
      </w:pPr>
    </w:p>
    <w:p w:rsidR="00957468" w:rsidRPr="00D71C97" w:rsidRDefault="00957468" w:rsidP="006A62F0">
      <w:pPr>
        <w:ind w:firstLine="720"/>
        <w:jc w:val="both"/>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4658F9" w:rsidRPr="00D71C97" w:rsidTr="00660A13">
        <w:tc>
          <w:tcPr>
            <w:tcW w:w="9571" w:type="dxa"/>
          </w:tcPr>
          <w:p w:rsidR="004658F9" w:rsidRPr="00D71C97" w:rsidRDefault="004658F9" w:rsidP="00660A13">
            <w:pPr>
              <w:jc w:val="center"/>
              <w:rPr>
                <w:sz w:val="28"/>
                <w:szCs w:val="28"/>
              </w:rPr>
            </w:pPr>
            <w:r w:rsidRPr="00D71C97">
              <w:rPr>
                <w:sz w:val="28"/>
                <w:szCs w:val="28"/>
              </w:rPr>
              <w:lastRenderedPageBreak/>
              <w:t xml:space="preserve">Раздел 3. </w:t>
            </w:r>
          </w:p>
          <w:p w:rsidR="004658F9" w:rsidRPr="00D71C97" w:rsidRDefault="004658F9" w:rsidP="004658F9">
            <w:pPr>
              <w:autoSpaceDE w:val="0"/>
              <w:autoSpaceDN w:val="0"/>
              <w:adjustRightInd w:val="0"/>
              <w:ind w:firstLine="540"/>
              <w:jc w:val="center"/>
              <w:rPr>
                <w:rFonts w:eastAsia="Calibri"/>
                <w:sz w:val="28"/>
                <w:szCs w:val="28"/>
              </w:rPr>
            </w:pPr>
            <w:r w:rsidRPr="00D71C97">
              <w:rPr>
                <w:rFonts w:eastAsia="Calibri"/>
                <w:sz w:val="28"/>
                <w:szCs w:val="28"/>
              </w:rPr>
              <w:t>Организация деятельности по контролю за осуществлением переданных субъектам Российской Федерации полномочий по лицензированию (для федеральных органов исполнительной власти, осуществляющих контроль за исполнением</w:t>
            </w:r>
            <w:r w:rsidR="00EC0B55" w:rsidRPr="00D71C97">
              <w:rPr>
                <w:rFonts w:eastAsia="Calibri"/>
                <w:sz w:val="28"/>
                <w:szCs w:val="28"/>
              </w:rPr>
              <w:t xml:space="preserve"> субъектами Российской Федерации </w:t>
            </w:r>
            <w:r w:rsidRPr="00D71C97">
              <w:rPr>
                <w:rFonts w:eastAsia="Calibri"/>
                <w:sz w:val="28"/>
                <w:szCs w:val="28"/>
              </w:rPr>
              <w:t xml:space="preserve">переданных </w:t>
            </w:r>
            <w:r w:rsidR="00EC0B55" w:rsidRPr="00D71C97">
              <w:rPr>
                <w:rFonts w:eastAsia="Calibri"/>
                <w:sz w:val="28"/>
                <w:szCs w:val="28"/>
              </w:rPr>
              <w:t xml:space="preserve">полномочий </w:t>
            </w:r>
            <w:r w:rsidRPr="00D71C97">
              <w:rPr>
                <w:rFonts w:eastAsia="Calibri"/>
                <w:sz w:val="28"/>
                <w:szCs w:val="28"/>
              </w:rPr>
              <w:t>Российской Федерации по лицензированию конкретных видов деятельности)</w:t>
            </w:r>
          </w:p>
          <w:p w:rsidR="004658F9" w:rsidRPr="00D71C97" w:rsidRDefault="004658F9" w:rsidP="00660A13">
            <w:pPr>
              <w:jc w:val="center"/>
              <w:rPr>
                <w:b/>
                <w:sz w:val="28"/>
                <w:szCs w:val="28"/>
              </w:rPr>
            </w:pPr>
          </w:p>
        </w:tc>
      </w:tr>
    </w:tbl>
    <w:p w:rsidR="004658F9" w:rsidRPr="00D71C97" w:rsidRDefault="004658F9" w:rsidP="00E60F05">
      <w:pPr>
        <w:autoSpaceDE w:val="0"/>
        <w:autoSpaceDN w:val="0"/>
        <w:adjustRightInd w:val="0"/>
        <w:ind w:firstLine="709"/>
        <w:jc w:val="both"/>
        <w:rPr>
          <w:sz w:val="28"/>
          <w:szCs w:val="28"/>
        </w:rPr>
      </w:pPr>
    </w:p>
    <w:p w:rsidR="00EC0B55" w:rsidRPr="00D71C97" w:rsidRDefault="00E60F05" w:rsidP="004E0363">
      <w:pPr>
        <w:ind w:right="140" w:firstLine="567"/>
        <w:jc w:val="both"/>
        <w:rPr>
          <w:rFonts w:eastAsia="Calibri"/>
          <w:sz w:val="28"/>
          <w:szCs w:val="28"/>
        </w:rPr>
      </w:pPr>
      <w:proofErr w:type="spellStart"/>
      <w:r w:rsidRPr="00D71C97">
        <w:rPr>
          <w:sz w:val="28"/>
          <w:szCs w:val="28"/>
        </w:rPr>
        <w:t>Госжилинспекция</w:t>
      </w:r>
      <w:proofErr w:type="spellEnd"/>
      <w:r w:rsidRPr="00D71C97">
        <w:rPr>
          <w:sz w:val="28"/>
          <w:szCs w:val="28"/>
        </w:rPr>
        <w:t xml:space="preserve"> не является федеральным органом исполнительной власти, </w:t>
      </w:r>
      <w:r w:rsidR="00EC0B55" w:rsidRPr="00D71C97">
        <w:rPr>
          <w:rFonts w:eastAsia="Calibri"/>
          <w:sz w:val="28"/>
          <w:szCs w:val="28"/>
        </w:rPr>
        <w:t>осуществляющим контроль за исполнением субъектами Российской Федерации переданных полномочий Российской Федерации по лицензированию конкретных видов деятельности.</w:t>
      </w:r>
    </w:p>
    <w:p w:rsidR="00A16C2A" w:rsidRPr="00D71C97" w:rsidRDefault="00A16C2A" w:rsidP="004E0363">
      <w:pPr>
        <w:ind w:right="140" w:firstLine="567"/>
        <w:jc w:val="both"/>
        <w:rPr>
          <w:rFonts w:eastAsia="Calibri"/>
          <w:sz w:val="28"/>
          <w:szCs w:val="28"/>
        </w:rPr>
      </w:pPr>
    </w:p>
    <w:p w:rsidR="00582D56" w:rsidRPr="00D71C97" w:rsidRDefault="00582D56" w:rsidP="004E0363">
      <w:pPr>
        <w:ind w:right="140" w:firstLine="567"/>
        <w:jc w:val="both"/>
        <w:rPr>
          <w:rFonts w:eastAsia="Calibr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2F321B" w:rsidRPr="00D71C97" w:rsidTr="00096928">
        <w:tc>
          <w:tcPr>
            <w:tcW w:w="9571" w:type="dxa"/>
          </w:tcPr>
          <w:p w:rsidR="002F321B" w:rsidRPr="00D71C97" w:rsidRDefault="002F321B" w:rsidP="00096928">
            <w:pPr>
              <w:jc w:val="center"/>
              <w:rPr>
                <w:sz w:val="28"/>
                <w:szCs w:val="28"/>
              </w:rPr>
            </w:pPr>
            <w:r w:rsidRPr="00D71C97">
              <w:rPr>
                <w:sz w:val="28"/>
                <w:szCs w:val="28"/>
              </w:rPr>
              <w:t xml:space="preserve">Раздел 4. </w:t>
            </w:r>
          </w:p>
          <w:p w:rsidR="002F321B" w:rsidRPr="00D71C97" w:rsidRDefault="002F321B" w:rsidP="002F321B">
            <w:pPr>
              <w:jc w:val="center"/>
              <w:rPr>
                <w:sz w:val="28"/>
                <w:szCs w:val="28"/>
              </w:rPr>
            </w:pPr>
            <w:r w:rsidRPr="00D71C97">
              <w:rPr>
                <w:sz w:val="28"/>
                <w:szCs w:val="28"/>
              </w:rPr>
              <w:t xml:space="preserve">Анализ и оценка эффективности лицензирования </w:t>
            </w:r>
          </w:p>
          <w:p w:rsidR="002F321B" w:rsidRPr="00D71C97" w:rsidRDefault="002F321B" w:rsidP="002F321B">
            <w:pPr>
              <w:jc w:val="center"/>
              <w:rPr>
                <w:b/>
                <w:sz w:val="28"/>
                <w:szCs w:val="28"/>
              </w:rPr>
            </w:pPr>
            <w:r w:rsidRPr="00D71C97">
              <w:rPr>
                <w:sz w:val="28"/>
                <w:szCs w:val="28"/>
              </w:rPr>
              <w:t>конкретных видов деятельности</w:t>
            </w:r>
          </w:p>
        </w:tc>
      </w:tr>
    </w:tbl>
    <w:p w:rsidR="002F321B" w:rsidRPr="00D71C97" w:rsidRDefault="002F321B" w:rsidP="002F321B">
      <w:pPr>
        <w:autoSpaceDE w:val="0"/>
        <w:autoSpaceDN w:val="0"/>
        <w:adjustRightInd w:val="0"/>
        <w:ind w:firstLine="709"/>
        <w:jc w:val="both"/>
        <w:rPr>
          <w:sz w:val="28"/>
          <w:szCs w:val="28"/>
        </w:rPr>
      </w:pPr>
    </w:p>
    <w:p w:rsidR="00FD2608" w:rsidRPr="002F19C9" w:rsidRDefault="00464CF5" w:rsidP="004E0363">
      <w:pPr>
        <w:ind w:right="140" w:firstLine="567"/>
        <w:jc w:val="both"/>
        <w:rPr>
          <w:b/>
          <w:color w:val="000000"/>
          <w:sz w:val="28"/>
          <w:szCs w:val="28"/>
        </w:rPr>
      </w:pPr>
      <w:r w:rsidRPr="002F19C9">
        <w:rPr>
          <w:b/>
          <w:color w:val="000000"/>
          <w:sz w:val="28"/>
          <w:szCs w:val="28"/>
        </w:rPr>
        <w:t xml:space="preserve">А) </w:t>
      </w:r>
      <w:r w:rsidR="00FD2608" w:rsidRPr="002F19C9">
        <w:rPr>
          <w:b/>
          <w:color w:val="000000"/>
          <w:sz w:val="28"/>
          <w:szCs w:val="28"/>
        </w:rPr>
        <w:t>П</w:t>
      </w:r>
      <w:r w:rsidR="00FD2608" w:rsidRPr="002F19C9">
        <w:rPr>
          <w:b/>
          <w:sz w:val="28"/>
          <w:szCs w:val="28"/>
        </w:rPr>
        <w:t>оказатели эффективности лицензирования отдельных видов деятельности.</w:t>
      </w:r>
    </w:p>
    <w:p w:rsidR="00897AD0" w:rsidRPr="00D71C97" w:rsidRDefault="002F321B" w:rsidP="004E0363">
      <w:pPr>
        <w:ind w:right="140" w:firstLine="567"/>
        <w:jc w:val="both"/>
        <w:rPr>
          <w:color w:val="000000"/>
          <w:sz w:val="28"/>
          <w:szCs w:val="28"/>
        </w:rPr>
      </w:pPr>
      <w:r w:rsidRPr="002F19C9">
        <w:rPr>
          <w:color w:val="000000"/>
          <w:sz w:val="28"/>
          <w:szCs w:val="28"/>
        </w:rPr>
        <w:t xml:space="preserve">В таблице приведены данные, используемые для анализа и оценки эффективности </w:t>
      </w:r>
      <w:r w:rsidR="00464CF5" w:rsidRPr="002F19C9">
        <w:rPr>
          <w:color w:val="000000"/>
          <w:sz w:val="28"/>
          <w:szCs w:val="28"/>
        </w:rPr>
        <w:t>лицензирования предпринимательской деятельности по управлению многоквартирными домами, осуществл</w:t>
      </w:r>
      <w:r w:rsidR="001B07A4" w:rsidRPr="002F19C9">
        <w:rPr>
          <w:color w:val="000000"/>
          <w:sz w:val="28"/>
          <w:szCs w:val="28"/>
        </w:rPr>
        <w:t>енного</w:t>
      </w:r>
      <w:r w:rsidR="00464CF5" w:rsidRPr="002F19C9">
        <w:rPr>
          <w:color w:val="000000"/>
          <w:sz w:val="28"/>
          <w:szCs w:val="28"/>
        </w:rPr>
        <w:t xml:space="preserve"> </w:t>
      </w:r>
      <w:proofErr w:type="spellStart"/>
      <w:r w:rsidR="00464CF5" w:rsidRPr="002F19C9">
        <w:rPr>
          <w:color w:val="000000"/>
          <w:sz w:val="28"/>
          <w:szCs w:val="28"/>
        </w:rPr>
        <w:t>Госжилинспекцией</w:t>
      </w:r>
      <w:proofErr w:type="spellEnd"/>
      <w:r w:rsidR="00464CF5" w:rsidRPr="002F19C9">
        <w:rPr>
          <w:color w:val="000000"/>
          <w:sz w:val="28"/>
          <w:szCs w:val="28"/>
        </w:rPr>
        <w:t xml:space="preserve"> в </w:t>
      </w:r>
      <w:r w:rsidR="009D243A" w:rsidRPr="002F19C9">
        <w:rPr>
          <w:color w:val="000000"/>
          <w:sz w:val="28"/>
          <w:szCs w:val="28"/>
        </w:rPr>
        <w:t>20</w:t>
      </w:r>
      <w:r w:rsidR="00F74ABD">
        <w:rPr>
          <w:color w:val="000000"/>
          <w:sz w:val="28"/>
          <w:szCs w:val="28"/>
        </w:rPr>
        <w:t>20</w:t>
      </w:r>
      <w:r w:rsidR="009D243A" w:rsidRPr="002F19C9">
        <w:rPr>
          <w:color w:val="000000"/>
          <w:sz w:val="28"/>
          <w:szCs w:val="28"/>
        </w:rPr>
        <w:t xml:space="preserve"> – 20</w:t>
      </w:r>
      <w:r w:rsidR="00FE7752" w:rsidRPr="002F19C9">
        <w:rPr>
          <w:color w:val="000000"/>
          <w:sz w:val="28"/>
          <w:szCs w:val="28"/>
        </w:rPr>
        <w:t>2</w:t>
      </w:r>
      <w:r w:rsidR="00F74ABD">
        <w:rPr>
          <w:color w:val="000000"/>
          <w:sz w:val="28"/>
          <w:szCs w:val="28"/>
        </w:rPr>
        <w:t>1</w:t>
      </w:r>
      <w:r w:rsidR="009D243A" w:rsidRPr="002F19C9">
        <w:rPr>
          <w:color w:val="000000"/>
          <w:sz w:val="28"/>
          <w:szCs w:val="28"/>
        </w:rPr>
        <w:t xml:space="preserve"> годах</w:t>
      </w:r>
      <w:r w:rsidR="00464CF5" w:rsidRPr="002F19C9">
        <w:rPr>
          <w:color w:val="000000"/>
          <w:sz w:val="28"/>
          <w:szCs w:val="28"/>
        </w:rPr>
        <w:t>.</w:t>
      </w:r>
    </w:p>
    <w:p w:rsidR="00CA7337" w:rsidRPr="00D71C97" w:rsidRDefault="00CA7337" w:rsidP="004E0363">
      <w:pPr>
        <w:ind w:right="140" w:firstLine="567"/>
        <w:jc w:val="both"/>
        <w:rPr>
          <w:color w:val="000000"/>
          <w:sz w:val="28"/>
          <w:szCs w:val="28"/>
        </w:rPr>
      </w:pPr>
    </w:p>
    <w:tbl>
      <w:tblPr>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
        <w:gridCol w:w="6960"/>
        <w:gridCol w:w="1404"/>
        <w:gridCol w:w="1468"/>
      </w:tblGrid>
      <w:tr w:rsidR="00B84560" w:rsidRPr="00D71C97" w:rsidTr="00963F4A">
        <w:trPr>
          <w:trHeight w:val="576"/>
        </w:trPr>
        <w:tc>
          <w:tcPr>
            <w:tcW w:w="589" w:type="dxa"/>
          </w:tcPr>
          <w:p w:rsidR="00B84560" w:rsidRPr="00D71C97" w:rsidRDefault="00B84560" w:rsidP="00637EC3">
            <w:pPr>
              <w:tabs>
                <w:tab w:val="center" w:pos="4677"/>
                <w:tab w:val="right" w:pos="9355"/>
              </w:tabs>
              <w:jc w:val="center"/>
              <w:rPr>
                <w:sz w:val="27"/>
                <w:szCs w:val="27"/>
              </w:rPr>
            </w:pPr>
            <w:r w:rsidRPr="00D71C97">
              <w:rPr>
                <w:sz w:val="27"/>
                <w:szCs w:val="27"/>
              </w:rPr>
              <w:t>№ п/п</w:t>
            </w:r>
          </w:p>
        </w:tc>
        <w:tc>
          <w:tcPr>
            <w:tcW w:w="6960" w:type="dxa"/>
          </w:tcPr>
          <w:p w:rsidR="00B84560" w:rsidRPr="00D71C97" w:rsidRDefault="00B84560" w:rsidP="008F2DDC">
            <w:pPr>
              <w:tabs>
                <w:tab w:val="center" w:pos="4677"/>
                <w:tab w:val="right" w:pos="9355"/>
              </w:tabs>
              <w:jc w:val="center"/>
              <w:rPr>
                <w:rFonts w:eastAsia="Calibri"/>
                <w:sz w:val="27"/>
                <w:szCs w:val="27"/>
              </w:rPr>
            </w:pPr>
            <w:r w:rsidRPr="00D71C97">
              <w:rPr>
                <w:sz w:val="27"/>
                <w:szCs w:val="27"/>
              </w:rPr>
              <w:t>Наименование показателя, используемого для анализа и оценки эффективности лицензирования отдельных видов деятельности</w:t>
            </w:r>
          </w:p>
        </w:tc>
        <w:tc>
          <w:tcPr>
            <w:tcW w:w="1404" w:type="dxa"/>
          </w:tcPr>
          <w:p w:rsidR="00B84560" w:rsidRPr="00D71C97" w:rsidRDefault="00B84560" w:rsidP="008D59A0">
            <w:pPr>
              <w:jc w:val="center"/>
              <w:rPr>
                <w:sz w:val="27"/>
                <w:szCs w:val="27"/>
              </w:rPr>
            </w:pPr>
          </w:p>
          <w:p w:rsidR="00B84560" w:rsidRPr="00D71C97" w:rsidRDefault="00B84560" w:rsidP="00F74ABD">
            <w:pPr>
              <w:jc w:val="center"/>
              <w:rPr>
                <w:sz w:val="27"/>
                <w:szCs w:val="27"/>
              </w:rPr>
            </w:pPr>
            <w:r w:rsidRPr="00D71C97">
              <w:rPr>
                <w:sz w:val="27"/>
                <w:szCs w:val="27"/>
              </w:rPr>
              <w:t>20</w:t>
            </w:r>
            <w:r w:rsidR="00F74ABD">
              <w:rPr>
                <w:sz w:val="27"/>
                <w:szCs w:val="27"/>
              </w:rPr>
              <w:t>20</w:t>
            </w:r>
            <w:r w:rsidRPr="00D71C97">
              <w:rPr>
                <w:sz w:val="27"/>
                <w:szCs w:val="27"/>
              </w:rPr>
              <w:t xml:space="preserve"> год</w:t>
            </w:r>
          </w:p>
        </w:tc>
        <w:tc>
          <w:tcPr>
            <w:tcW w:w="1468" w:type="dxa"/>
          </w:tcPr>
          <w:p w:rsidR="00B84560" w:rsidRPr="00D71C97" w:rsidRDefault="00B84560" w:rsidP="008D59A0">
            <w:pPr>
              <w:jc w:val="center"/>
              <w:rPr>
                <w:sz w:val="27"/>
                <w:szCs w:val="27"/>
              </w:rPr>
            </w:pPr>
          </w:p>
          <w:p w:rsidR="00B84560" w:rsidRPr="00D71C97" w:rsidRDefault="00B84560" w:rsidP="00F74ABD">
            <w:pPr>
              <w:jc w:val="center"/>
              <w:rPr>
                <w:sz w:val="27"/>
                <w:szCs w:val="27"/>
              </w:rPr>
            </w:pPr>
            <w:r w:rsidRPr="00D71C97">
              <w:rPr>
                <w:sz w:val="27"/>
                <w:szCs w:val="27"/>
              </w:rPr>
              <w:t>20</w:t>
            </w:r>
            <w:r w:rsidR="00FE7752">
              <w:rPr>
                <w:sz w:val="27"/>
                <w:szCs w:val="27"/>
              </w:rPr>
              <w:t>2</w:t>
            </w:r>
            <w:r w:rsidR="00F74ABD">
              <w:rPr>
                <w:sz w:val="27"/>
                <w:szCs w:val="27"/>
              </w:rPr>
              <w:t>1</w:t>
            </w:r>
            <w:r w:rsidRPr="00D71C97">
              <w:rPr>
                <w:sz w:val="27"/>
                <w:szCs w:val="27"/>
              </w:rPr>
              <w:t xml:space="preserve"> год</w:t>
            </w:r>
          </w:p>
        </w:tc>
      </w:tr>
      <w:tr w:rsidR="00B50E23" w:rsidRPr="00D71C97" w:rsidTr="00963F4A">
        <w:trPr>
          <w:trHeight w:val="425"/>
        </w:trPr>
        <w:tc>
          <w:tcPr>
            <w:tcW w:w="589" w:type="dxa"/>
          </w:tcPr>
          <w:p w:rsidR="00B50E23" w:rsidRPr="00D71C97" w:rsidRDefault="00B50E23" w:rsidP="00637EC3">
            <w:pPr>
              <w:tabs>
                <w:tab w:val="center" w:pos="4677"/>
                <w:tab w:val="right" w:pos="9355"/>
              </w:tabs>
              <w:jc w:val="center"/>
              <w:rPr>
                <w:sz w:val="27"/>
                <w:szCs w:val="27"/>
              </w:rPr>
            </w:pPr>
            <w:r w:rsidRPr="00D71C97">
              <w:rPr>
                <w:sz w:val="27"/>
                <w:szCs w:val="27"/>
              </w:rPr>
              <w:t>1</w:t>
            </w:r>
          </w:p>
        </w:tc>
        <w:tc>
          <w:tcPr>
            <w:tcW w:w="6960" w:type="dxa"/>
          </w:tcPr>
          <w:p w:rsidR="00B50E23" w:rsidRPr="00D71C97" w:rsidRDefault="00B50E23" w:rsidP="00151C35">
            <w:pPr>
              <w:tabs>
                <w:tab w:val="center" w:pos="4677"/>
                <w:tab w:val="right" w:pos="9355"/>
              </w:tabs>
              <w:jc w:val="both"/>
              <w:rPr>
                <w:b/>
                <w:sz w:val="27"/>
                <w:szCs w:val="27"/>
              </w:rPr>
            </w:pPr>
            <w:r w:rsidRPr="00D71C97">
              <w:rPr>
                <w:sz w:val="27"/>
                <w:szCs w:val="27"/>
              </w:rPr>
              <w:t>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в электронной форме (в процентах от общего числа обращений и (или) заявлений соответственно)</w:t>
            </w:r>
          </w:p>
        </w:tc>
        <w:tc>
          <w:tcPr>
            <w:tcW w:w="1404" w:type="dxa"/>
          </w:tcPr>
          <w:p w:rsidR="00B50E23" w:rsidRPr="00D71C97" w:rsidRDefault="00FE7752" w:rsidP="0060486D">
            <w:pPr>
              <w:jc w:val="center"/>
              <w:rPr>
                <w:sz w:val="27"/>
                <w:szCs w:val="27"/>
              </w:rPr>
            </w:pPr>
            <w:r w:rsidRPr="00731C9A">
              <w:rPr>
                <w:sz w:val="27"/>
                <w:szCs w:val="27"/>
              </w:rPr>
              <w:t>0</w:t>
            </w:r>
          </w:p>
          <w:p w:rsidR="00B50E23" w:rsidRPr="00D71C97" w:rsidRDefault="00B50E23" w:rsidP="0060486D">
            <w:pPr>
              <w:jc w:val="center"/>
              <w:rPr>
                <w:sz w:val="27"/>
                <w:szCs w:val="27"/>
              </w:rPr>
            </w:pPr>
          </w:p>
          <w:p w:rsidR="00B50E23" w:rsidRPr="00D71C97" w:rsidRDefault="00B50E23" w:rsidP="0060486D">
            <w:pPr>
              <w:jc w:val="center"/>
              <w:rPr>
                <w:sz w:val="27"/>
                <w:szCs w:val="27"/>
              </w:rPr>
            </w:pPr>
          </w:p>
          <w:p w:rsidR="00B50E23" w:rsidRPr="00D71C97" w:rsidRDefault="00B50E23" w:rsidP="0060486D">
            <w:pPr>
              <w:jc w:val="center"/>
              <w:rPr>
                <w:b/>
                <w:sz w:val="27"/>
                <w:szCs w:val="27"/>
              </w:rPr>
            </w:pPr>
          </w:p>
        </w:tc>
        <w:tc>
          <w:tcPr>
            <w:tcW w:w="1468" w:type="dxa"/>
          </w:tcPr>
          <w:p w:rsidR="00B50E23" w:rsidRDefault="006F0F1D" w:rsidP="00096928">
            <w:pPr>
              <w:jc w:val="center"/>
              <w:rPr>
                <w:sz w:val="27"/>
                <w:szCs w:val="27"/>
              </w:rPr>
            </w:pPr>
            <w:r>
              <w:rPr>
                <w:sz w:val="27"/>
                <w:szCs w:val="27"/>
              </w:rPr>
              <w:t>6</w:t>
            </w:r>
          </w:p>
          <w:p w:rsidR="006F0F1D" w:rsidRPr="006F0F1D" w:rsidRDefault="006F0F1D" w:rsidP="00096928">
            <w:pPr>
              <w:jc w:val="center"/>
              <w:rPr>
                <w:sz w:val="27"/>
                <w:szCs w:val="27"/>
              </w:rPr>
            </w:pPr>
          </w:p>
          <w:p w:rsidR="006F0F1D" w:rsidRDefault="006F0F1D" w:rsidP="00096928">
            <w:pPr>
              <w:jc w:val="center"/>
              <w:rPr>
                <w:sz w:val="27"/>
                <w:szCs w:val="27"/>
                <w:lang w:val="en-US"/>
              </w:rPr>
            </w:pPr>
          </w:p>
          <w:p w:rsidR="006F0F1D" w:rsidRDefault="006F0F1D" w:rsidP="00096928">
            <w:pPr>
              <w:jc w:val="center"/>
              <w:rPr>
                <w:sz w:val="27"/>
                <w:szCs w:val="27"/>
                <w:lang w:val="en-US"/>
              </w:rPr>
            </w:pPr>
          </w:p>
          <w:p w:rsidR="006F0F1D" w:rsidRPr="006F0F1D" w:rsidRDefault="006F0F1D" w:rsidP="00096928">
            <w:pPr>
              <w:jc w:val="center"/>
              <w:rPr>
                <w:b/>
                <w:sz w:val="27"/>
                <w:szCs w:val="27"/>
              </w:rPr>
            </w:pPr>
          </w:p>
        </w:tc>
      </w:tr>
      <w:tr w:rsidR="00FE7752" w:rsidRPr="00D71C97" w:rsidTr="00963F4A">
        <w:trPr>
          <w:trHeight w:val="425"/>
        </w:trPr>
        <w:tc>
          <w:tcPr>
            <w:tcW w:w="589" w:type="dxa"/>
          </w:tcPr>
          <w:p w:rsidR="00FE7752" w:rsidRPr="00D71C97" w:rsidRDefault="00FE7752" w:rsidP="00637EC3">
            <w:pPr>
              <w:tabs>
                <w:tab w:val="center" w:pos="4677"/>
                <w:tab w:val="right" w:pos="9355"/>
              </w:tabs>
              <w:jc w:val="center"/>
              <w:rPr>
                <w:sz w:val="27"/>
                <w:szCs w:val="27"/>
              </w:rPr>
            </w:pPr>
            <w:r w:rsidRPr="00D71C97">
              <w:rPr>
                <w:sz w:val="27"/>
                <w:szCs w:val="27"/>
              </w:rPr>
              <w:t>2</w:t>
            </w:r>
          </w:p>
        </w:tc>
        <w:tc>
          <w:tcPr>
            <w:tcW w:w="6960" w:type="dxa"/>
          </w:tcPr>
          <w:p w:rsidR="00FE7752" w:rsidRPr="000841FF" w:rsidRDefault="00FE7752" w:rsidP="00151C35">
            <w:pPr>
              <w:tabs>
                <w:tab w:val="center" w:pos="4677"/>
                <w:tab w:val="right" w:pos="9355"/>
              </w:tabs>
              <w:jc w:val="both"/>
              <w:rPr>
                <w:b/>
                <w:sz w:val="27"/>
                <w:szCs w:val="27"/>
              </w:rPr>
            </w:pPr>
            <w:r w:rsidRPr="00D71C97">
              <w:rPr>
                <w:sz w:val="27"/>
                <w:szCs w:val="27"/>
              </w:rPr>
              <w:t>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на</w:t>
            </w:r>
            <w:r w:rsidRPr="00D71C97">
              <w:rPr>
                <w:b/>
                <w:sz w:val="27"/>
                <w:szCs w:val="27"/>
              </w:rPr>
              <w:t xml:space="preserve"> </w:t>
            </w:r>
            <w:r w:rsidRPr="00D71C97">
              <w:rPr>
                <w:sz w:val="27"/>
                <w:szCs w:val="27"/>
              </w:rPr>
              <w:t>бумажном носителе (в процентах от общего числа обращений и (или) заявлений соответственно)</w:t>
            </w:r>
          </w:p>
        </w:tc>
        <w:tc>
          <w:tcPr>
            <w:tcW w:w="1404" w:type="dxa"/>
          </w:tcPr>
          <w:p w:rsidR="00FE7752" w:rsidRPr="00D71C97" w:rsidRDefault="00FE7752" w:rsidP="006118A9">
            <w:pPr>
              <w:jc w:val="center"/>
              <w:rPr>
                <w:sz w:val="27"/>
                <w:szCs w:val="27"/>
                <w:lang w:val="en-US"/>
              </w:rPr>
            </w:pPr>
            <w:r w:rsidRPr="00731C9A">
              <w:rPr>
                <w:sz w:val="27"/>
                <w:szCs w:val="27"/>
                <w:lang w:val="en-US"/>
              </w:rPr>
              <w:t>100</w:t>
            </w:r>
          </w:p>
        </w:tc>
        <w:tc>
          <w:tcPr>
            <w:tcW w:w="1468" w:type="dxa"/>
          </w:tcPr>
          <w:p w:rsidR="00FE7752" w:rsidRPr="00352741" w:rsidRDefault="00352741" w:rsidP="00096928">
            <w:pPr>
              <w:jc w:val="center"/>
              <w:rPr>
                <w:sz w:val="27"/>
                <w:szCs w:val="27"/>
              </w:rPr>
            </w:pPr>
            <w:r>
              <w:rPr>
                <w:sz w:val="27"/>
                <w:szCs w:val="27"/>
              </w:rPr>
              <w:t>94</w:t>
            </w:r>
          </w:p>
        </w:tc>
      </w:tr>
      <w:tr w:rsidR="00FE7752" w:rsidRPr="00D71C97" w:rsidTr="00963F4A">
        <w:trPr>
          <w:trHeight w:val="425"/>
        </w:trPr>
        <w:tc>
          <w:tcPr>
            <w:tcW w:w="589" w:type="dxa"/>
          </w:tcPr>
          <w:p w:rsidR="00FE7752" w:rsidRPr="00D71C97" w:rsidRDefault="00FE7752" w:rsidP="00637EC3">
            <w:pPr>
              <w:tabs>
                <w:tab w:val="center" w:pos="4677"/>
                <w:tab w:val="right" w:pos="9355"/>
              </w:tabs>
              <w:jc w:val="center"/>
              <w:rPr>
                <w:sz w:val="27"/>
                <w:szCs w:val="27"/>
              </w:rPr>
            </w:pPr>
            <w:r w:rsidRPr="00D71C97">
              <w:rPr>
                <w:sz w:val="27"/>
                <w:szCs w:val="27"/>
              </w:rPr>
              <w:lastRenderedPageBreak/>
              <w:t>3</w:t>
            </w:r>
          </w:p>
        </w:tc>
        <w:tc>
          <w:tcPr>
            <w:tcW w:w="6960" w:type="dxa"/>
          </w:tcPr>
          <w:p w:rsidR="00FE7752" w:rsidRPr="00D71C97" w:rsidRDefault="00FE7752" w:rsidP="009D243A">
            <w:pPr>
              <w:tabs>
                <w:tab w:val="center" w:pos="4677"/>
                <w:tab w:val="right" w:pos="9355"/>
              </w:tabs>
              <w:jc w:val="both"/>
              <w:rPr>
                <w:sz w:val="27"/>
                <w:szCs w:val="27"/>
              </w:rPr>
            </w:pPr>
            <w:r w:rsidRPr="00D71C97">
              <w:rPr>
                <w:sz w:val="27"/>
                <w:szCs w:val="27"/>
              </w:rPr>
              <w:t>Доля решений об отказе в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 отмененных судом (в процентах от общего количества принятых решений о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w:t>
            </w:r>
          </w:p>
        </w:tc>
        <w:tc>
          <w:tcPr>
            <w:tcW w:w="1404" w:type="dxa"/>
          </w:tcPr>
          <w:p w:rsidR="00FE7752" w:rsidRPr="00D71C97" w:rsidRDefault="00FE7752" w:rsidP="006118A9">
            <w:pPr>
              <w:jc w:val="center"/>
              <w:rPr>
                <w:sz w:val="27"/>
                <w:szCs w:val="27"/>
              </w:rPr>
            </w:pPr>
            <w:r w:rsidRPr="00731C9A">
              <w:rPr>
                <w:sz w:val="27"/>
                <w:szCs w:val="27"/>
              </w:rPr>
              <w:t>0</w:t>
            </w:r>
          </w:p>
        </w:tc>
        <w:tc>
          <w:tcPr>
            <w:tcW w:w="1468" w:type="dxa"/>
          </w:tcPr>
          <w:p w:rsidR="00FE7752" w:rsidRPr="005A41D1" w:rsidRDefault="005A41D1" w:rsidP="00096928">
            <w:pPr>
              <w:jc w:val="center"/>
              <w:rPr>
                <w:sz w:val="27"/>
                <w:szCs w:val="27"/>
              </w:rPr>
            </w:pPr>
            <w:r>
              <w:rPr>
                <w:sz w:val="27"/>
                <w:szCs w:val="27"/>
              </w:rPr>
              <w:t>0</w:t>
            </w:r>
          </w:p>
        </w:tc>
      </w:tr>
      <w:tr w:rsidR="007B707E" w:rsidRPr="00D71C97" w:rsidTr="00963F4A">
        <w:trPr>
          <w:trHeight w:val="425"/>
        </w:trPr>
        <w:tc>
          <w:tcPr>
            <w:tcW w:w="589" w:type="dxa"/>
          </w:tcPr>
          <w:p w:rsidR="007B707E" w:rsidRPr="00D71C97" w:rsidRDefault="007B707E" w:rsidP="00637EC3">
            <w:pPr>
              <w:tabs>
                <w:tab w:val="center" w:pos="4677"/>
                <w:tab w:val="right" w:pos="9355"/>
              </w:tabs>
              <w:jc w:val="center"/>
              <w:rPr>
                <w:sz w:val="27"/>
                <w:szCs w:val="27"/>
              </w:rPr>
            </w:pPr>
            <w:r w:rsidRPr="00D71C97">
              <w:rPr>
                <w:sz w:val="27"/>
                <w:szCs w:val="27"/>
              </w:rPr>
              <w:t>4</w:t>
            </w:r>
          </w:p>
        </w:tc>
        <w:tc>
          <w:tcPr>
            <w:tcW w:w="6960" w:type="dxa"/>
          </w:tcPr>
          <w:p w:rsidR="007B707E" w:rsidRPr="00D71C97" w:rsidRDefault="007B707E" w:rsidP="00AD0CFC">
            <w:pPr>
              <w:tabs>
                <w:tab w:val="center" w:pos="4677"/>
                <w:tab w:val="right" w:pos="9355"/>
              </w:tabs>
              <w:jc w:val="both"/>
              <w:rPr>
                <w:sz w:val="27"/>
                <w:szCs w:val="27"/>
              </w:rPr>
            </w:pPr>
            <w:r w:rsidRPr="00D71C97">
              <w:rPr>
                <w:sz w:val="27"/>
                <w:szCs w:val="27"/>
              </w:rPr>
              <w:t>Средний срок рассмотрения заявления о предоставлении лицензии</w:t>
            </w:r>
          </w:p>
        </w:tc>
        <w:tc>
          <w:tcPr>
            <w:tcW w:w="1404" w:type="dxa"/>
          </w:tcPr>
          <w:p w:rsidR="007B707E" w:rsidRPr="00284EFC" w:rsidRDefault="008E0422" w:rsidP="008D59A0">
            <w:pPr>
              <w:jc w:val="center"/>
              <w:rPr>
                <w:sz w:val="27"/>
                <w:szCs w:val="27"/>
              </w:rPr>
            </w:pPr>
            <w:r w:rsidRPr="00284EFC">
              <w:rPr>
                <w:sz w:val="27"/>
                <w:szCs w:val="27"/>
              </w:rPr>
              <w:t>20 рабочих дней</w:t>
            </w:r>
          </w:p>
        </w:tc>
        <w:tc>
          <w:tcPr>
            <w:tcW w:w="1468" w:type="dxa"/>
          </w:tcPr>
          <w:p w:rsidR="007B707E" w:rsidRPr="00284EFC" w:rsidRDefault="008E0422" w:rsidP="00800B17">
            <w:pPr>
              <w:jc w:val="center"/>
              <w:rPr>
                <w:sz w:val="27"/>
                <w:szCs w:val="27"/>
              </w:rPr>
            </w:pPr>
            <w:r w:rsidRPr="00284EFC">
              <w:rPr>
                <w:sz w:val="27"/>
                <w:szCs w:val="27"/>
              </w:rPr>
              <w:t>20 рабочих дней</w:t>
            </w:r>
          </w:p>
        </w:tc>
      </w:tr>
      <w:tr w:rsidR="007B707E" w:rsidRPr="00D71C97" w:rsidTr="00963F4A">
        <w:trPr>
          <w:trHeight w:val="425"/>
        </w:trPr>
        <w:tc>
          <w:tcPr>
            <w:tcW w:w="589" w:type="dxa"/>
          </w:tcPr>
          <w:p w:rsidR="007B707E" w:rsidRPr="00D71C97" w:rsidRDefault="007B707E" w:rsidP="00637EC3">
            <w:pPr>
              <w:tabs>
                <w:tab w:val="center" w:pos="4677"/>
                <w:tab w:val="right" w:pos="9355"/>
              </w:tabs>
              <w:jc w:val="center"/>
              <w:rPr>
                <w:sz w:val="27"/>
                <w:szCs w:val="27"/>
              </w:rPr>
            </w:pPr>
            <w:r w:rsidRPr="00D71C97">
              <w:rPr>
                <w:sz w:val="27"/>
                <w:szCs w:val="27"/>
              </w:rPr>
              <w:t>5</w:t>
            </w:r>
          </w:p>
        </w:tc>
        <w:tc>
          <w:tcPr>
            <w:tcW w:w="6960" w:type="dxa"/>
          </w:tcPr>
          <w:p w:rsidR="007B707E" w:rsidRPr="00D71C97" w:rsidRDefault="007B707E" w:rsidP="00637EC3">
            <w:pPr>
              <w:tabs>
                <w:tab w:val="center" w:pos="4677"/>
                <w:tab w:val="right" w:pos="9355"/>
              </w:tabs>
              <w:jc w:val="both"/>
              <w:rPr>
                <w:sz w:val="27"/>
                <w:szCs w:val="27"/>
              </w:rPr>
            </w:pPr>
            <w:r w:rsidRPr="00D71C97">
              <w:rPr>
                <w:sz w:val="27"/>
                <w:szCs w:val="27"/>
              </w:rPr>
              <w:t>Доля заявлений о предоставлении лицензии, рассмотренных в установленные законодательством Российской Федерации сроки (в процентах от общего числа заявлений соответственно)</w:t>
            </w:r>
          </w:p>
        </w:tc>
        <w:tc>
          <w:tcPr>
            <w:tcW w:w="1404" w:type="dxa"/>
          </w:tcPr>
          <w:p w:rsidR="007B707E" w:rsidRPr="00284EFC" w:rsidRDefault="007B707E" w:rsidP="008D59A0">
            <w:pPr>
              <w:jc w:val="center"/>
              <w:rPr>
                <w:sz w:val="27"/>
                <w:szCs w:val="27"/>
              </w:rPr>
            </w:pPr>
            <w:r w:rsidRPr="00284EFC">
              <w:rPr>
                <w:sz w:val="27"/>
                <w:szCs w:val="27"/>
              </w:rPr>
              <w:t>100</w:t>
            </w:r>
          </w:p>
        </w:tc>
        <w:tc>
          <w:tcPr>
            <w:tcW w:w="1468" w:type="dxa"/>
          </w:tcPr>
          <w:p w:rsidR="007B707E" w:rsidRPr="005A41D1" w:rsidRDefault="005A41D1" w:rsidP="00800B17">
            <w:pPr>
              <w:jc w:val="center"/>
              <w:rPr>
                <w:sz w:val="27"/>
                <w:szCs w:val="27"/>
              </w:rPr>
            </w:pPr>
            <w:r>
              <w:rPr>
                <w:sz w:val="27"/>
                <w:szCs w:val="27"/>
              </w:rPr>
              <w:t>100</w:t>
            </w:r>
          </w:p>
        </w:tc>
      </w:tr>
      <w:tr w:rsidR="000F70E9" w:rsidRPr="00D71C97" w:rsidTr="00963F4A">
        <w:trPr>
          <w:trHeight w:val="425"/>
        </w:trPr>
        <w:tc>
          <w:tcPr>
            <w:tcW w:w="589" w:type="dxa"/>
          </w:tcPr>
          <w:p w:rsidR="000F70E9" w:rsidRPr="00D71C97" w:rsidRDefault="000F70E9" w:rsidP="000F70E9">
            <w:pPr>
              <w:tabs>
                <w:tab w:val="center" w:pos="4677"/>
                <w:tab w:val="right" w:pos="9355"/>
              </w:tabs>
              <w:jc w:val="center"/>
              <w:rPr>
                <w:sz w:val="27"/>
                <w:szCs w:val="27"/>
              </w:rPr>
            </w:pPr>
            <w:r w:rsidRPr="00D71C97">
              <w:rPr>
                <w:sz w:val="27"/>
                <w:szCs w:val="27"/>
              </w:rPr>
              <w:t>6</w:t>
            </w:r>
          </w:p>
        </w:tc>
        <w:tc>
          <w:tcPr>
            <w:tcW w:w="6960" w:type="dxa"/>
          </w:tcPr>
          <w:p w:rsidR="000F70E9" w:rsidRPr="00D71C97" w:rsidRDefault="000F70E9" w:rsidP="000F70E9">
            <w:pPr>
              <w:tabs>
                <w:tab w:val="center" w:pos="4677"/>
                <w:tab w:val="right" w:pos="9355"/>
              </w:tabs>
              <w:jc w:val="both"/>
              <w:rPr>
                <w:sz w:val="27"/>
                <w:szCs w:val="27"/>
              </w:rPr>
            </w:pPr>
            <w:r w:rsidRPr="00D71C97">
              <w:rPr>
                <w:sz w:val="27"/>
                <w:szCs w:val="27"/>
              </w:rPr>
              <w:t>Средний срок рассмотрения заявления о переоформлении и продлении срока действия лицензии (в случаях, если продление срока действия лицензии предусмотрено законодательством Российской Федерации)</w:t>
            </w:r>
          </w:p>
        </w:tc>
        <w:tc>
          <w:tcPr>
            <w:tcW w:w="1404" w:type="dxa"/>
          </w:tcPr>
          <w:p w:rsidR="000F70E9" w:rsidRPr="00284EFC" w:rsidRDefault="000F70E9" w:rsidP="000F70E9">
            <w:pPr>
              <w:jc w:val="center"/>
              <w:rPr>
                <w:sz w:val="27"/>
                <w:szCs w:val="27"/>
              </w:rPr>
            </w:pPr>
            <w:r w:rsidRPr="00284EFC">
              <w:rPr>
                <w:sz w:val="27"/>
                <w:szCs w:val="27"/>
              </w:rPr>
              <w:t>7 рабочих дней</w:t>
            </w:r>
          </w:p>
        </w:tc>
        <w:tc>
          <w:tcPr>
            <w:tcW w:w="1468" w:type="dxa"/>
          </w:tcPr>
          <w:p w:rsidR="000F70E9" w:rsidRPr="00284EFC" w:rsidRDefault="000F70E9" w:rsidP="000F70E9">
            <w:pPr>
              <w:jc w:val="center"/>
              <w:rPr>
                <w:sz w:val="27"/>
                <w:szCs w:val="27"/>
              </w:rPr>
            </w:pPr>
            <w:r w:rsidRPr="00284EFC">
              <w:rPr>
                <w:sz w:val="27"/>
                <w:szCs w:val="27"/>
              </w:rPr>
              <w:t>7 рабочих дней</w:t>
            </w:r>
          </w:p>
        </w:tc>
      </w:tr>
      <w:tr w:rsidR="000F70E9" w:rsidRPr="00D71C97" w:rsidTr="00963F4A">
        <w:trPr>
          <w:trHeight w:val="425"/>
        </w:trPr>
        <w:tc>
          <w:tcPr>
            <w:tcW w:w="589" w:type="dxa"/>
          </w:tcPr>
          <w:p w:rsidR="000F70E9" w:rsidRPr="00D71C97" w:rsidRDefault="000F70E9" w:rsidP="000F70E9">
            <w:pPr>
              <w:tabs>
                <w:tab w:val="center" w:pos="4677"/>
                <w:tab w:val="right" w:pos="9355"/>
              </w:tabs>
              <w:jc w:val="center"/>
              <w:rPr>
                <w:sz w:val="27"/>
                <w:szCs w:val="27"/>
              </w:rPr>
            </w:pPr>
            <w:r w:rsidRPr="00D71C97">
              <w:rPr>
                <w:sz w:val="27"/>
                <w:szCs w:val="27"/>
              </w:rPr>
              <w:t>7</w:t>
            </w:r>
          </w:p>
        </w:tc>
        <w:tc>
          <w:tcPr>
            <w:tcW w:w="6960" w:type="dxa"/>
          </w:tcPr>
          <w:p w:rsidR="000F70E9" w:rsidRPr="00D71C97" w:rsidRDefault="000F70E9" w:rsidP="000F70E9">
            <w:pPr>
              <w:tabs>
                <w:tab w:val="center" w:pos="4677"/>
                <w:tab w:val="right" w:pos="9355"/>
              </w:tabs>
              <w:jc w:val="both"/>
              <w:rPr>
                <w:sz w:val="27"/>
                <w:szCs w:val="27"/>
              </w:rPr>
            </w:pPr>
            <w:r w:rsidRPr="00D71C97">
              <w:rPr>
                <w:sz w:val="27"/>
                <w:szCs w:val="27"/>
              </w:rPr>
              <w:t>Доля заявлений о переоформлении лицензии или продлении срока действия лицензии (в случаях, если продление срока действия лицензии предусмотрено законодательством Российской Федерации), рассмотренных в установленные законодательством сроки (в процентах от общего числа заявлений)</w:t>
            </w:r>
          </w:p>
        </w:tc>
        <w:tc>
          <w:tcPr>
            <w:tcW w:w="1404" w:type="dxa"/>
          </w:tcPr>
          <w:p w:rsidR="000F70E9" w:rsidRPr="00284EFC" w:rsidRDefault="000F70E9" w:rsidP="000F70E9">
            <w:pPr>
              <w:jc w:val="center"/>
              <w:rPr>
                <w:sz w:val="27"/>
                <w:szCs w:val="27"/>
              </w:rPr>
            </w:pPr>
            <w:r w:rsidRPr="00284EFC">
              <w:rPr>
                <w:sz w:val="27"/>
                <w:szCs w:val="27"/>
              </w:rPr>
              <w:t>100</w:t>
            </w:r>
          </w:p>
        </w:tc>
        <w:tc>
          <w:tcPr>
            <w:tcW w:w="1468" w:type="dxa"/>
          </w:tcPr>
          <w:p w:rsidR="000F70E9" w:rsidRPr="005A41D1" w:rsidRDefault="005A41D1" w:rsidP="000F70E9">
            <w:pPr>
              <w:jc w:val="center"/>
              <w:rPr>
                <w:sz w:val="27"/>
                <w:szCs w:val="27"/>
              </w:rPr>
            </w:pPr>
            <w:r>
              <w:rPr>
                <w:sz w:val="27"/>
                <w:szCs w:val="27"/>
              </w:rPr>
              <w:t>100</w:t>
            </w:r>
          </w:p>
        </w:tc>
      </w:tr>
      <w:tr w:rsidR="00284EFC" w:rsidRPr="00D71C97" w:rsidTr="00963F4A">
        <w:trPr>
          <w:trHeight w:val="425"/>
        </w:trPr>
        <w:tc>
          <w:tcPr>
            <w:tcW w:w="589" w:type="dxa"/>
            <w:vMerge w:val="restart"/>
          </w:tcPr>
          <w:p w:rsidR="00284EFC" w:rsidRPr="00D71C97" w:rsidRDefault="00284EFC" w:rsidP="000F70E9">
            <w:pPr>
              <w:tabs>
                <w:tab w:val="center" w:pos="4677"/>
                <w:tab w:val="right" w:pos="9355"/>
              </w:tabs>
              <w:jc w:val="center"/>
              <w:rPr>
                <w:sz w:val="27"/>
                <w:szCs w:val="27"/>
              </w:rPr>
            </w:pPr>
            <w:r w:rsidRPr="00D71C97">
              <w:rPr>
                <w:sz w:val="27"/>
                <w:szCs w:val="27"/>
              </w:rPr>
              <w:t>8</w:t>
            </w:r>
          </w:p>
        </w:tc>
        <w:tc>
          <w:tcPr>
            <w:tcW w:w="6960" w:type="dxa"/>
          </w:tcPr>
          <w:p w:rsidR="00284EFC" w:rsidRPr="000841FF" w:rsidRDefault="00284EFC" w:rsidP="00151C35">
            <w:pPr>
              <w:tabs>
                <w:tab w:val="center" w:pos="4677"/>
                <w:tab w:val="right" w:pos="9355"/>
              </w:tabs>
              <w:jc w:val="both"/>
              <w:rPr>
                <w:b/>
                <w:sz w:val="27"/>
                <w:szCs w:val="27"/>
              </w:rPr>
            </w:pPr>
            <w:r w:rsidRPr="00D71C97">
              <w:rPr>
                <w:sz w:val="27"/>
                <w:szCs w:val="27"/>
              </w:rPr>
              <w:t>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заявлений лицензирующего органа, направленных в органы прокуратуры)</w:t>
            </w:r>
          </w:p>
        </w:tc>
        <w:tc>
          <w:tcPr>
            <w:tcW w:w="1404" w:type="dxa"/>
          </w:tcPr>
          <w:p w:rsidR="001A36AE" w:rsidRPr="000C7847" w:rsidRDefault="001A36AE" w:rsidP="001A36AE">
            <w:pPr>
              <w:jc w:val="center"/>
              <w:rPr>
                <w:sz w:val="27"/>
                <w:szCs w:val="27"/>
              </w:rPr>
            </w:pPr>
            <w:r>
              <w:rPr>
                <w:sz w:val="27"/>
                <w:szCs w:val="27"/>
                <w:lang w:val="en-US"/>
              </w:rPr>
              <w:t>70</w:t>
            </w:r>
            <w:r w:rsidR="000C7847">
              <w:rPr>
                <w:sz w:val="27"/>
                <w:szCs w:val="27"/>
              </w:rPr>
              <w:t>*</w:t>
            </w:r>
          </w:p>
          <w:p w:rsidR="001A36AE" w:rsidRDefault="001A36AE" w:rsidP="001A36AE">
            <w:pPr>
              <w:jc w:val="center"/>
              <w:rPr>
                <w:sz w:val="27"/>
                <w:szCs w:val="27"/>
                <w:lang w:val="en-US"/>
              </w:rPr>
            </w:pPr>
          </w:p>
          <w:p w:rsidR="00284EFC" w:rsidRPr="00D71C97" w:rsidRDefault="00284EFC" w:rsidP="001A36AE">
            <w:pPr>
              <w:jc w:val="center"/>
              <w:rPr>
                <w:sz w:val="27"/>
                <w:szCs w:val="27"/>
              </w:rPr>
            </w:pPr>
          </w:p>
        </w:tc>
        <w:tc>
          <w:tcPr>
            <w:tcW w:w="1468" w:type="dxa"/>
          </w:tcPr>
          <w:p w:rsidR="00284EFC" w:rsidRPr="000C7847" w:rsidRDefault="000C7847" w:rsidP="000F70E9">
            <w:pPr>
              <w:jc w:val="center"/>
              <w:rPr>
                <w:sz w:val="27"/>
                <w:szCs w:val="27"/>
              </w:rPr>
            </w:pPr>
            <w:r w:rsidRPr="000C7847">
              <w:rPr>
                <w:sz w:val="27"/>
                <w:szCs w:val="27"/>
              </w:rPr>
              <w:t>0</w:t>
            </w:r>
          </w:p>
          <w:p w:rsidR="000C7847" w:rsidRDefault="000C7847" w:rsidP="000F70E9">
            <w:pPr>
              <w:jc w:val="center"/>
              <w:rPr>
                <w:b/>
                <w:sz w:val="27"/>
                <w:szCs w:val="27"/>
                <w:lang w:val="en-US"/>
              </w:rPr>
            </w:pPr>
          </w:p>
          <w:p w:rsidR="000C7847" w:rsidRPr="00B21D34" w:rsidRDefault="000C7847" w:rsidP="000F70E9">
            <w:pPr>
              <w:jc w:val="center"/>
              <w:rPr>
                <w:b/>
                <w:sz w:val="27"/>
                <w:szCs w:val="27"/>
                <w:lang w:val="en-US"/>
              </w:rPr>
            </w:pPr>
          </w:p>
        </w:tc>
      </w:tr>
      <w:tr w:rsidR="00284EFC" w:rsidRPr="00D71C97" w:rsidTr="009B2AA4">
        <w:trPr>
          <w:trHeight w:val="425"/>
        </w:trPr>
        <w:tc>
          <w:tcPr>
            <w:tcW w:w="589" w:type="dxa"/>
            <w:vMerge/>
          </w:tcPr>
          <w:p w:rsidR="00284EFC" w:rsidRPr="00D71C97" w:rsidRDefault="00284EFC" w:rsidP="000F70E9">
            <w:pPr>
              <w:tabs>
                <w:tab w:val="center" w:pos="4677"/>
                <w:tab w:val="right" w:pos="9355"/>
              </w:tabs>
              <w:jc w:val="center"/>
              <w:rPr>
                <w:sz w:val="27"/>
                <w:szCs w:val="27"/>
              </w:rPr>
            </w:pPr>
          </w:p>
        </w:tc>
        <w:tc>
          <w:tcPr>
            <w:tcW w:w="9832" w:type="dxa"/>
            <w:gridSpan w:val="3"/>
          </w:tcPr>
          <w:p w:rsidR="00284EFC" w:rsidRDefault="00284EFC" w:rsidP="000C7847">
            <w:pPr>
              <w:jc w:val="both"/>
              <w:rPr>
                <w:sz w:val="27"/>
                <w:szCs w:val="27"/>
              </w:rPr>
            </w:pPr>
            <w:r w:rsidRPr="00284EFC">
              <w:rPr>
                <w:sz w:val="27"/>
                <w:szCs w:val="27"/>
              </w:rPr>
              <w:t>* В соответствии с п.1 постановления Правительства Российской Федерации от 03.04.2020 № 438 в 2020 году в отношении юридических лиц, индивидуальных предпринимателей, отнесенных в соответствии со статьей 4 Федерального закона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проводились только внеплановые проверки, основаниями для проведения которых являются факты причинения вреда жизни, здоровью граждан или угрозы причинения вреда жизни, здоровью граждан, возникновение чрезвычайных ситуаций природного и техногенного характера и проведение которых согласовано органами прокуратуры.</w:t>
            </w:r>
          </w:p>
          <w:p w:rsidR="00151C35" w:rsidRPr="00284EFC" w:rsidRDefault="00151C35" w:rsidP="000C7847">
            <w:pPr>
              <w:jc w:val="both"/>
              <w:rPr>
                <w:sz w:val="27"/>
                <w:szCs w:val="27"/>
              </w:rPr>
            </w:pPr>
          </w:p>
        </w:tc>
      </w:tr>
      <w:tr w:rsidR="000F70E9" w:rsidRPr="00D71C97" w:rsidTr="00963F4A">
        <w:trPr>
          <w:trHeight w:val="425"/>
        </w:trPr>
        <w:tc>
          <w:tcPr>
            <w:tcW w:w="589" w:type="dxa"/>
          </w:tcPr>
          <w:p w:rsidR="000F70E9" w:rsidRPr="00D71C97" w:rsidRDefault="000F70E9" w:rsidP="000F70E9">
            <w:pPr>
              <w:tabs>
                <w:tab w:val="center" w:pos="4677"/>
                <w:tab w:val="right" w:pos="9355"/>
              </w:tabs>
              <w:jc w:val="center"/>
              <w:rPr>
                <w:sz w:val="27"/>
                <w:szCs w:val="27"/>
              </w:rPr>
            </w:pPr>
            <w:r w:rsidRPr="00D71C97">
              <w:rPr>
                <w:sz w:val="27"/>
                <w:szCs w:val="27"/>
              </w:rPr>
              <w:lastRenderedPageBreak/>
              <w:t>9</w:t>
            </w:r>
          </w:p>
        </w:tc>
        <w:tc>
          <w:tcPr>
            <w:tcW w:w="6960" w:type="dxa"/>
          </w:tcPr>
          <w:p w:rsidR="000F70E9" w:rsidRPr="00D71C97" w:rsidRDefault="000F70E9" w:rsidP="000F70E9">
            <w:pPr>
              <w:tabs>
                <w:tab w:val="center" w:pos="4677"/>
                <w:tab w:val="right" w:pos="9355"/>
              </w:tabs>
              <w:jc w:val="both"/>
              <w:rPr>
                <w:sz w:val="27"/>
                <w:szCs w:val="27"/>
              </w:rPr>
            </w:pPr>
            <w:r w:rsidRPr="00D71C97">
              <w:rPr>
                <w:sz w:val="27"/>
                <w:szCs w:val="27"/>
              </w:rPr>
              <w:t>Доля решений суда об удовлетворении заявлений лицензирующего органа об административном приостановлении деятельности лицензиата (в процентах от общего числа обращений лицензирующего органа в суд с заявлениями об административном приостановлении деятельности лицензиатов)</w:t>
            </w:r>
          </w:p>
        </w:tc>
        <w:tc>
          <w:tcPr>
            <w:tcW w:w="1404" w:type="dxa"/>
          </w:tcPr>
          <w:p w:rsidR="000F70E9" w:rsidRPr="00D71C97" w:rsidRDefault="000F70E9" w:rsidP="000F70E9">
            <w:pPr>
              <w:jc w:val="center"/>
              <w:rPr>
                <w:sz w:val="27"/>
                <w:szCs w:val="27"/>
              </w:rPr>
            </w:pPr>
            <w:r w:rsidRPr="00284EFC">
              <w:rPr>
                <w:sz w:val="27"/>
                <w:szCs w:val="27"/>
              </w:rPr>
              <w:t>0</w:t>
            </w:r>
          </w:p>
        </w:tc>
        <w:tc>
          <w:tcPr>
            <w:tcW w:w="1468" w:type="dxa"/>
          </w:tcPr>
          <w:p w:rsidR="000F70E9" w:rsidRPr="000C7847" w:rsidRDefault="000C7847" w:rsidP="000F70E9">
            <w:pPr>
              <w:jc w:val="center"/>
              <w:rPr>
                <w:sz w:val="27"/>
                <w:szCs w:val="27"/>
              </w:rPr>
            </w:pPr>
            <w:r>
              <w:rPr>
                <w:sz w:val="27"/>
                <w:szCs w:val="27"/>
              </w:rPr>
              <w:t>0</w:t>
            </w:r>
          </w:p>
        </w:tc>
      </w:tr>
      <w:tr w:rsidR="000C7847" w:rsidRPr="00D71C97" w:rsidTr="00963F4A">
        <w:trPr>
          <w:trHeight w:val="425"/>
        </w:trPr>
        <w:tc>
          <w:tcPr>
            <w:tcW w:w="589" w:type="dxa"/>
          </w:tcPr>
          <w:p w:rsidR="000C7847" w:rsidRPr="00D71C97" w:rsidRDefault="000C7847" w:rsidP="000C7847">
            <w:pPr>
              <w:tabs>
                <w:tab w:val="center" w:pos="4677"/>
                <w:tab w:val="right" w:pos="9355"/>
              </w:tabs>
              <w:jc w:val="center"/>
              <w:rPr>
                <w:sz w:val="27"/>
                <w:szCs w:val="27"/>
              </w:rPr>
            </w:pPr>
            <w:r>
              <w:rPr>
                <w:sz w:val="27"/>
                <w:szCs w:val="27"/>
              </w:rPr>
              <w:t>10</w:t>
            </w:r>
          </w:p>
        </w:tc>
        <w:tc>
          <w:tcPr>
            <w:tcW w:w="6960" w:type="dxa"/>
          </w:tcPr>
          <w:p w:rsidR="000C7847" w:rsidRPr="00151C35" w:rsidRDefault="000C7847" w:rsidP="00151C35">
            <w:pPr>
              <w:tabs>
                <w:tab w:val="center" w:pos="4677"/>
                <w:tab w:val="right" w:pos="9355"/>
              </w:tabs>
              <w:jc w:val="both"/>
              <w:rPr>
                <w:b/>
                <w:sz w:val="27"/>
                <w:szCs w:val="27"/>
              </w:rPr>
            </w:pPr>
            <w:r w:rsidRPr="00D71C97">
              <w:rPr>
                <w:sz w:val="27"/>
                <w:szCs w:val="27"/>
              </w:rPr>
              <w:t>Доля решений суда об удовлетворении заявлений лицензирующего органа об аннулировании лицензии (в процентах от общего числа обращений лицензирующего органа в суд с заявлениями об аннулировании лицензий)</w:t>
            </w:r>
          </w:p>
        </w:tc>
        <w:tc>
          <w:tcPr>
            <w:tcW w:w="1404" w:type="dxa"/>
          </w:tcPr>
          <w:p w:rsidR="000C7847" w:rsidRPr="001A36AE" w:rsidRDefault="000C7847" w:rsidP="000C7847">
            <w:pPr>
              <w:jc w:val="center"/>
              <w:rPr>
                <w:sz w:val="27"/>
                <w:szCs w:val="27"/>
              </w:rPr>
            </w:pPr>
            <w:r>
              <w:rPr>
                <w:sz w:val="27"/>
                <w:szCs w:val="27"/>
              </w:rPr>
              <w:t>0</w:t>
            </w:r>
          </w:p>
        </w:tc>
        <w:tc>
          <w:tcPr>
            <w:tcW w:w="1468" w:type="dxa"/>
          </w:tcPr>
          <w:p w:rsidR="000C7847" w:rsidRPr="00FE2079" w:rsidRDefault="000C7847" w:rsidP="000C7847">
            <w:pPr>
              <w:jc w:val="center"/>
              <w:rPr>
                <w:sz w:val="27"/>
                <w:szCs w:val="27"/>
              </w:rPr>
            </w:pPr>
            <w:r>
              <w:rPr>
                <w:sz w:val="27"/>
                <w:szCs w:val="27"/>
              </w:rPr>
              <w:t>0</w:t>
            </w:r>
          </w:p>
        </w:tc>
      </w:tr>
      <w:tr w:rsidR="000C7847" w:rsidRPr="00D71C97" w:rsidTr="00963F4A">
        <w:trPr>
          <w:trHeight w:val="425"/>
        </w:trPr>
        <w:tc>
          <w:tcPr>
            <w:tcW w:w="589" w:type="dxa"/>
          </w:tcPr>
          <w:p w:rsidR="000C7847" w:rsidRPr="00D71C97" w:rsidRDefault="000C7847" w:rsidP="000C7847">
            <w:pPr>
              <w:tabs>
                <w:tab w:val="center" w:pos="4677"/>
                <w:tab w:val="right" w:pos="9355"/>
              </w:tabs>
              <w:jc w:val="center"/>
              <w:rPr>
                <w:sz w:val="27"/>
                <w:szCs w:val="27"/>
              </w:rPr>
            </w:pPr>
            <w:r w:rsidRPr="00D71C97">
              <w:rPr>
                <w:sz w:val="27"/>
                <w:szCs w:val="27"/>
              </w:rPr>
              <w:t>11</w:t>
            </w:r>
          </w:p>
        </w:tc>
        <w:tc>
          <w:tcPr>
            <w:tcW w:w="6960" w:type="dxa"/>
          </w:tcPr>
          <w:p w:rsidR="000C7847" w:rsidRPr="00151C35" w:rsidRDefault="000C7847" w:rsidP="00151C35">
            <w:pPr>
              <w:tabs>
                <w:tab w:val="center" w:pos="4677"/>
                <w:tab w:val="right" w:pos="9355"/>
              </w:tabs>
              <w:jc w:val="both"/>
              <w:rPr>
                <w:b/>
                <w:sz w:val="27"/>
                <w:szCs w:val="27"/>
              </w:rPr>
            </w:pPr>
            <w:r w:rsidRPr="00D71C97">
              <w:rPr>
                <w:sz w:val="27"/>
                <w:szCs w:val="27"/>
              </w:rPr>
              <w:t>Доля проверок, проведенных лицензирующим органом, результаты которых признаны недействительными (в процентах от общего числа проведенных проверок)</w:t>
            </w:r>
          </w:p>
        </w:tc>
        <w:tc>
          <w:tcPr>
            <w:tcW w:w="1404" w:type="dxa"/>
          </w:tcPr>
          <w:p w:rsidR="000C7847" w:rsidRPr="00D71C97" w:rsidRDefault="000C7847" w:rsidP="000C7847">
            <w:pPr>
              <w:jc w:val="center"/>
              <w:rPr>
                <w:sz w:val="27"/>
                <w:szCs w:val="27"/>
              </w:rPr>
            </w:pPr>
            <w:r w:rsidRPr="00B86F10">
              <w:rPr>
                <w:sz w:val="27"/>
                <w:szCs w:val="27"/>
              </w:rPr>
              <w:t>0</w:t>
            </w:r>
          </w:p>
        </w:tc>
        <w:tc>
          <w:tcPr>
            <w:tcW w:w="1468" w:type="dxa"/>
          </w:tcPr>
          <w:p w:rsidR="000C7847" w:rsidRPr="00790B13" w:rsidRDefault="00790B13" w:rsidP="000C7847">
            <w:pPr>
              <w:jc w:val="center"/>
              <w:rPr>
                <w:sz w:val="27"/>
                <w:szCs w:val="27"/>
              </w:rPr>
            </w:pPr>
            <w:r>
              <w:rPr>
                <w:sz w:val="27"/>
                <w:szCs w:val="27"/>
              </w:rPr>
              <w:t>0</w:t>
            </w:r>
          </w:p>
        </w:tc>
      </w:tr>
      <w:tr w:rsidR="000C7847" w:rsidRPr="00D71C97" w:rsidTr="00963F4A">
        <w:trPr>
          <w:trHeight w:val="425"/>
        </w:trPr>
        <w:tc>
          <w:tcPr>
            <w:tcW w:w="589" w:type="dxa"/>
          </w:tcPr>
          <w:p w:rsidR="000C7847" w:rsidRPr="00D71C97" w:rsidRDefault="000C7847" w:rsidP="000C7847">
            <w:pPr>
              <w:tabs>
                <w:tab w:val="center" w:pos="4677"/>
                <w:tab w:val="right" w:pos="9355"/>
              </w:tabs>
              <w:jc w:val="center"/>
              <w:rPr>
                <w:sz w:val="27"/>
                <w:szCs w:val="27"/>
              </w:rPr>
            </w:pPr>
            <w:r w:rsidRPr="00D71C97">
              <w:rPr>
                <w:sz w:val="27"/>
                <w:szCs w:val="27"/>
              </w:rPr>
              <w:t>12</w:t>
            </w:r>
          </w:p>
        </w:tc>
        <w:tc>
          <w:tcPr>
            <w:tcW w:w="6960" w:type="dxa"/>
          </w:tcPr>
          <w:p w:rsidR="000C7847" w:rsidRPr="00151C35" w:rsidRDefault="000C7847" w:rsidP="00151C35">
            <w:pPr>
              <w:tabs>
                <w:tab w:val="center" w:pos="4677"/>
                <w:tab w:val="right" w:pos="9355"/>
              </w:tabs>
              <w:jc w:val="both"/>
              <w:rPr>
                <w:b/>
                <w:sz w:val="27"/>
                <w:szCs w:val="27"/>
              </w:rPr>
            </w:pPr>
            <w:r w:rsidRPr="00D71C97">
              <w:rPr>
                <w:sz w:val="27"/>
                <w:szCs w:val="27"/>
              </w:rPr>
              <w:t>Доля проверок, проведенных лицензирующим органом с нарушением требований законодательства Российской Федерации о порядке их проведения, по результатам выявления которых к должностным лицам применены меры дисциплинарного и административного наказания (в процентах от общего числа проведенных проверок)</w:t>
            </w:r>
          </w:p>
        </w:tc>
        <w:tc>
          <w:tcPr>
            <w:tcW w:w="1404" w:type="dxa"/>
          </w:tcPr>
          <w:p w:rsidR="000C7847" w:rsidRPr="00D71C97" w:rsidRDefault="000C7847" w:rsidP="000C7847">
            <w:pPr>
              <w:jc w:val="center"/>
              <w:rPr>
                <w:sz w:val="27"/>
                <w:szCs w:val="27"/>
              </w:rPr>
            </w:pPr>
            <w:r w:rsidRPr="00FE2079">
              <w:rPr>
                <w:sz w:val="27"/>
                <w:szCs w:val="27"/>
              </w:rPr>
              <w:t>0</w:t>
            </w:r>
          </w:p>
        </w:tc>
        <w:tc>
          <w:tcPr>
            <w:tcW w:w="1468" w:type="dxa"/>
          </w:tcPr>
          <w:p w:rsidR="000C7847" w:rsidRPr="00790B13" w:rsidRDefault="00790B13" w:rsidP="000C7847">
            <w:pPr>
              <w:jc w:val="center"/>
              <w:rPr>
                <w:sz w:val="27"/>
                <w:szCs w:val="27"/>
              </w:rPr>
            </w:pPr>
            <w:r>
              <w:rPr>
                <w:sz w:val="27"/>
                <w:szCs w:val="27"/>
              </w:rPr>
              <w:t>0</w:t>
            </w:r>
          </w:p>
        </w:tc>
      </w:tr>
      <w:tr w:rsidR="000C7847" w:rsidRPr="00D71C97" w:rsidTr="00963F4A">
        <w:trPr>
          <w:trHeight w:val="425"/>
        </w:trPr>
        <w:tc>
          <w:tcPr>
            <w:tcW w:w="589" w:type="dxa"/>
          </w:tcPr>
          <w:p w:rsidR="000C7847" w:rsidRPr="00D71C97" w:rsidRDefault="000C7847" w:rsidP="000C7847">
            <w:pPr>
              <w:tabs>
                <w:tab w:val="center" w:pos="4677"/>
                <w:tab w:val="right" w:pos="9355"/>
              </w:tabs>
              <w:jc w:val="center"/>
              <w:rPr>
                <w:sz w:val="27"/>
                <w:szCs w:val="27"/>
              </w:rPr>
            </w:pPr>
            <w:r w:rsidRPr="00D71C97">
              <w:rPr>
                <w:sz w:val="27"/>
                <w:szCs w:val="27"/>
              </w:rPr>
              <w:t>13</w:t>
            </w:r>
          </w:p>
        </w:tc>
        <w:tc>
          <w:tcPr>
            <w:tcW w:w="6960" w:type="dxa"/>
          </w:tcPr>
          <w:p w:rsidR="000C7847" w:rsidRPr="00D71C97" w:rsidRDefault="000C7847" w:rsidP="00151C35">
            <w:pPr>
              <w:tabs>
                <w:tab w:val="center" w:pos="4677"/>
                <w:tab w:val="right" w:pos="9355"/>
              </w:tabs>
              <w:jc w:val="both"/>
              <w:rPr>
                <w:sz w:val="27"/>
                <w:szCs w:val="27"/>
              </w:rPr>
            </w:pPr>
            <w:r w:rsidRPr="00D71C97">
              <w:rPr>
                <w:sz w:val="27"/>
                <w:szCs w:val="27"/>
              </w:rPr>
              <w:t>Доля лицензиатов, в отношении которых лицензирующим органом были проведены проверки (в процентах от общего количества лицензиатов)</w:t>
            </w:r>
          </w:p>
        </w:tc>
        <w:tc>
          <w:tcPr>
            <w:tcW w:w="1404" w:type="dxa"/>
          </w:tcPr>
          <w:p w:rsidR="000C7847" w:rsidRPr="00FE2079" w:rsidRDefault="000C7847" w:rsidP="000C7847">
            <w:pPr>
              <w:jc w:val="center"/>
              <w:rPr>
                <w:sz w:val="27"/>
                <w:szCs w:val="27"/>
                <w:lang w:val="en-US"/>
              </w:rPr>
            </w:pPr>
            <w:r w:rsidRPr="00FE2079">
              <w:rPr>
                <w:sz w:val="27"/>
                <w:szCs w:val="27"/>
                <w:lang w:val="en-US"/>
              </w:rPr>
              <w:t>87</w:t>
            </w:r>
          </w:p>
          <w:p w:rsidR="000C7847" w:rsidRDefault="000C7847" w:rsidP="000C7847">
            <w:pPr>
              <w:jc w:val="center"/>
              <w:rPr>
                <w:b/>
                <w:sz w:val="27"/>
                <w:szCs w:val="27"/>
                <w:lang w:val="en-US"/>
              </w:rPr>
            </w:pPr>
          </w:p>
          <w:p w:rsidR="000C7847" w:rsidRPr="00D71C97" w:rsidRDefault="000C7847" w:rsidP="000C7847">
            <w:pPr>
              <w:jc w:val="center"/>
              <w:rPr>
                <w:b/>
                <w:sz w:val="27"/>
                <w:szCs w:val="27"/>
                <w:lang w:val="en-US"/>
              </w:rPr>
            </w:pPr>
          </w:p>
        </w:tc>
        <w:tc>
          <w:tcPr>
            <w:tcW w:w="1468" w:type="dxa"/>
          </w:tcPr>
          <w:p w:rsidR="000C7847" w:rsidRPr="00790B13" w:rsidRDefault="00790B13" w:rsidP="000C7847">
            <w:pPr>
              <w:jc w:val="center"/>
              <w:rPr>
                <w:sz w:val="27"/>
                <w:szCs w:val="27"/>
              </w:rPr>
            </w:pPr>
            <w:r w:rsidRPr="00790B13">
              <w:rPr>
                <w:sz w:val="27"/>
                <w:szCs w:val="27"/>
              </w:rPr>
              <w:t>94</w:t>
            </w:r>
          </w:p>
          <w:p w:rsidR="00790B13" w:rsidRDefault="00790B13" w:rsidP="000C7847">
            <w:pPr>
              <w:jc w:val="center"/>
              <w:rPr>
                <w:b/>
                <w:sz w:val="27"/>
                <w:szCs w:val="27"/>
                <w:lang w:val="en-US"/>
              </w:rPr>
            </w:pPr>
          </w:p>
          <w:p w:rsidR="00790B13" w:rsidRPr="00790B13" w:rsidRDefault="00790B13" w:rsidP="000C7847">
            <w:pPr>
              <w:jc w:val="center"/>
              <w:rPr>
                <w:b/>
                <w:sz w:val="27"/>
                <w:szCs w:val="27"/>
              </w:rPr>
            </w:pPr>
          </w:p>
        </w:tc>
      </w:tr>
      <w:tr w:rsidR="000C7847" w:rsidRPr="00D71C97" w:rsidTr="00963F4A">
        <w:trPr>
          <w:trHeight w:val="425"/>
        </w:trPr>
        <w:tc>
          <w:tcPr>
            <w:tcW w:w="589" w:type="dxa"/>
            <w:vMerge w:val="restart"/>
          </w:tcPr>
          <w:p w:rsidR="000C7847" w:rsidRPr="00D71C97" w:rsidRDefault="000C7847" w:rsidP="000C7847">
            <w:pPr>
              <w:tabs>
                <w:tab w:val="center" w:pos="4677"/>
                <w:tab w:val="right" w:pos="9355"/>
              </w:tabs>
              <w:jc w:val="center"/>
              <w:rPr>
                <w:sz w:val="27"/>
                <w:szCs w:val="27"/>
              </w:rPr>
            </w:pPr>
            <w:r w:rsidRPr="00D71C97">
              <w:rPr>
                <w:sz w:val="27"/>
                <w:szCs w:val="27"/>
              </w:rPr>
              <w:t>14</w:t>
            </w:r>
          </w:p>
        </w:tc>
        <w:tc>
          <w:tcPr>
            <w:tcW w:w="6960" w:type="dxa"/>
          </w:tcPr>
          <w:p w:rsidR="000C7847" w:rsidRPr="00151C35" w:rsidRDefault="000C7847" w:rsidP="00151C35">
            <w:pPr>
              <w:tabs>
                <w:tab w:val="center" w:pos="4677"/>
                <w:tab w:val="right" w:pos="9355"/>
              </w:tabs>
              <w:jc w:val="both"/>
              <w:rPr>
                <w:b/>
                <w:sz w:val="27"/>
                <w:szCs w:val="27"/>
              </w:rPr>
            </w:pPr>
            <w:r w:rsidRPr="00D71C97">
              <w:rPr>
                <w:sz w:val="27"/>
                <w:szCs w:val="27"/>
              </w:rPr>
              <w:t>Среднее количество проверок, проведенных в отношении одного лицензиата за отчетный период</w:t>
            </w:r>
          </w:p>
        </w:tc>
        <w:tc>
          <w:tcPr>
            <w:tcW w:w="1404" w:type="dxa"/>
          </w:tcPr>
          <w:p w:rsidR="000C7847" w:rsidRPr="00FE2079" w:rsidRDefault="000C7847" w:rsidP="000C7847">
            <w:pPr>
              <w:jc w:val="center"/>
              <w:rPr>
                <w:sz w:val="27"/>
                <w:szCs w:val="27"/>
              </w:rPr>
            </w:pPr>
            <w:r w:rsidRPr="00FE2079">
              <w:rPr>
                <w:sz w:val="27"/>
                <w:szCs w:val="27"/>
                <w:lang w:val="en-US"/>
              </w:rPr>
              <w:t>22</w:t>
            </w:r>
            <w:r>
              <w:rPr>
                <w:sz w:val="27"/>
                <w:szCs w:val="27"/>
              </w:rPr>
              <w:t>*</w:t>
            </w:r>
          </w:p>
          <w:p w:rsidR="000C7847" w:rsidRPr="00D71C97" w:rsidRDefault="000C7847" w:rsidP="000C7847">
            <w:pPr>
              <w:jc w:val="center"/>
              <w:rPr>
                <w:b/>
                <w:sz w:val="20"/>
                <w:szCs w:val="20"/>
                <w:lang w:val="en-US"/>
              </w:rPr>
            </w:pPr>
          </w:p>
        </w:tc>
        <w:tc>
          <w:tcPr>
            <w:tcW w:w="1468" w:type="dxa"/>
          </w:tcPr>
          <w:p w:rsidR="000C7847" w:rsidRPr="00790B13" w:rsidRDefault="00790B13" w:rsidP="000C7847">
            <w:pPr>
              <w:jc w:val="center"/>
              <w:rPr>
                <w:sz w:val="27"/>
                <w:szCs w:val="27"/>
              </w:rPr>
            </w:pPr>
            <w:r w:rsidRPr="00790B13">
              <w:rPr>
                <w:sz w:val="27"/>
                <w:szCs w:val="27"/>
              </w:rPr>
              <w:t>60</w:t>
            </w:r>
          </w:p>
          <w:p w:rsidR="00790B13" w:rsidRPr="00790B13" w:rsidRDefault="00790B13" w:rsidP="000C7847">
            <w:pPr>
              <w:jc w:val="center"/>
              <w:rPr>
                <w:b/>
                <w:sz w:val="20"/>
                <w:szCs w:val="20"/>
              </w:rPr>
            </w:pPr>
          </w:p>
        </w:tc>
      </w:tr>
      <w:tr w:rsidR="000C7847" w:rsidRPr="00D71C97" w:rsidTr="009B2AA4">
        <w:trPr>
          <w:trHeight w:val="425"/>
        </w:trPr>
        <w:tc>
          <w:tcPr>
            <w:tcW w:w="589" w:type="dxa"/>
            <w:vMerge/>
          </w:tcPr>
          <w:p w:rsidR="000C7847" w:rsidRPr="00D71C97" w:rsidRDefault="000C7847" w:rsidP="000C7847">
            <w:pPr>
              <w:rPr>
                <w:sz w:val="27"/>
                <w:szCs w:val="27"/>
              </w:rPr>
            </w:pPr>
          </w:p>
        </w:tc>
        <w:tc>
          <w:tcPr>
            <w:tcW w:w="9832" w:type="dxa"/>
            <w:gridSpan w:val="3"/>
          </w:tcPr>
          <w:p w:rsidR="000C7847" w:rsidRPr="00284EFC" w:rsidRDefault="000C7847" w:rsidP="001D4357">
            <w:pPr>
              <w:jc w:val="both"/>
              <w:rPr>
                <w:sz w:val="27"/>
                <w:szCs w:val="27"/>
              </w:rPr>
            </w:pPr>
            <w:r w:rsidRPr="00284EFC">
              <w:rPr>
                <w:sz w:val="27"/>
                <w:szCs w:val="27"/>
              </w:rPr>
              <w:t>* В соответствии с п.1 постановления Правительства Российской Федерации от 03.04.2020 № 438 в 2020 году в отношении юридических лиц, индивидуальных предпринимателей, отнесенных в соответствии со статьей 4 Федерального закона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проводились только внеплановые проверки, основаниями для проведения которых являются факты причинения вреда жизни, здоровью граждан или угрозы причинения вреда жизни, здоровью граждан, возникновение чрезвычайных ситуаций природного и техногенного характера и проведение которых согласовано органами прокуратуры.</w:t>
            </w:r>
          </w:p>
        </w:tc>
      </w:tr>
      <w:tr w:rsidR="000C7847" w:rsidRPr="00D71C97" w:rsidTr="00963F4A">
        <w:trPr>
          <w:trHeight w:val="425"/>
        </w:trPr>
        <w:tc>
          <w:tcPr>
            <w:tcW w:w="589" w:type="dxa"/>
            <w:vMerge w:val="restart"/>
          </w:tcPr>
          <w:p w:rsidR="000C7847" w:rsidRPr="00D71C97" w:rsidRDefault="000C7847" w:rsidP="000C7847">
            <w:pPr>
              <w:rPr>
                <w:sz w:val="27"/>
                <w:szCs w:val="27"/>
              </w:rPr>
            </w:pPr>
            <w:r w:rsidRPr="00D71C97">
              <w:rPr>
                <w:sz w:val="27"/>
                <w:szCs w:val="27"/>
              </w:rPr>
              <w:t>15</w:t>
            </w:r>
          </w:p>
        </w:tc>
        <w:tc>
          <w:tcPr>
            <w:tcW w:w="6960" w:type="dxa"/>
          </w:tcPr>
          <w:p w:rsidR="000C7847" w:rsidRPr="00151C35" w:rsidRDefault="000C7847" w:rsidP="001F68ED">
            <w:pPr>
              <w:jc w:val="both"/>
              <w:rPr>
                <w:b/>
                <w:sz w:val="27"/>
                <w:szCs w:val="27"/>
              </w:rPr>
            </w:pPr>
            <w:r w:rsidRPr="00D71C97">
              <w:rPr>
                <w:sz w:val="27"/>
                <w:szCs w:val="27"/>
              </w:rPr>
              <w:t>Доля проверок, по итогам которых выявлены правонарушения (в процентах от общего числа проведенных плановых и внеплановых проверок)</w:t>
            </w:r>
          </w:p>
        </w:tc>
        <w:tc>
          <w:tcPr>
            <w:tcW w:w="1404" w:type="dxa"/>
          </w:tcPr>
          <w:p w:rsidR="000C7847" w:rsidRPr="00FE2079" w:rsidRDefault="000C7847" w:rsidP="000C7847">
            <w:pPr>
              <w:jc w:val="center"/>
              <w:rPr>
                <w:sz w:val="27"/>
                <w:szCs w:val="27"/>
              </w:rPr>
            </w:pPr>
            <w:r w:rsidRPr="00FE2079">
              <w:rPr>
                <w:sz w:val="27"/>
                <w:szCs w:val="27"/>
                <w:lang w:val="en-US"/>
              </w:rPr>
              <w:t>31</w:t>
            </w:r>
            <w:r>
              <w:rPr>
                <w:sz w:val="27"/>
                <w:szCs w:val="27"/>
              </w:rPr>
              <w:t>*</w:t>
            </w:r>
          </w:p>
          <w:p w:rsidR="000C7847" w:rsidRPr="00D71C97" w:rsidRDefault="000C7847" w:rsidP="000C7847">
            <w:pPr>
              <w:jc w:val="center"/>
              <w:rPr>
                <w:b/>
                <w:sz w:val="20"/>
                <w:szCs w:val="20"/>
                <w:lang w:val="en-US"/>
              </w:rPr>
            </w:pPr>
          </w:p>
        </w:tc>
        <w:tc>
          <w:tcPr>
            <w:tcW w:w="1468" w:type="dxa"/>
          </w:tcPr>
          <w:p w:rsidR="000C7847" w:rsidRPr="001D4357" w:rsidRDefault="001D4357" w:rsidP="000C7847">
            <w:pPr>
              <w:jc w:val="center"/>
              <w:rPr>
                <w:sz w:val="27"/>
                <w:szCs w:val="27"/>
              </w:rPr>
            </w:pPr>
            <w:r w:rsidRPr="001D4357">
              <w:rPr>
                <w:sz w:val="27"/>
                <w:szCs w:val="27"/>
              </w:rPr>
              <w:t>24</w:t>
            </w:r>
          </w:p>
          <w:p w:rsidR="001D4357" w:rsidRPr="001D4357" w:rsidRDefault="001D4357" w:rsidP="000C7847">
            <w:pPr>
              <w:jc w:val="center"/>
              <w:rPr>
                <w:b/>
                <w:sz w:val="20"/>
                <w:szCs w:val="20"/>
              </w:rPr>
            </w:pPr>
          </w:p>
        </w:tc>
      </w:tr>
      <w:tr w:rsidR="000C7847" w:rsidRPr="00D71C97" w:rsidTr="009B2AA4">
        <w:trPr>
          <w:trHeight w:val="425"/>
        </w:trPr>
        <w:tc>
          <w:tcPr>
            <w:tcW w:w="589" w:type="dxa"/>
            <w:vMerge/>
          </w:tcPr>
          <w:p w:rsidR="000C7847" w:rsidRPr="00D71C97" w:rsidRDefault="000C7847" w:rsidP="000C7847">
            <w:pPr>
              <w:tabs>
                <w:tab w:val="center" w:pos="4677"/>
                <w:tab w:val="right" w:pos="9355"/>
              </w:tabs>
              <w:jc w:val="center"/>
              <w:rPr>
                <w:sz w:val="27"/>
                <w:szCs w:val="27"/>
              </w:rPr>
            </w:pPr>
          </w:p>
        </w:tc>
        <w:tc>
          <w:tcPr>
            <w:tcW w:w="9832" w:type="dxa"/>
            <w:gridSpan w:val="3"/>
          </w:tcPr>
          <w:p w:rsidR="000C7847" w:rsidRDefault="000C7847" w:rsidP="0044730E">
            <w:pPr>
              <w:jc w:val="both"/>
              <w:rPr>
                <w:sz w:val="27"/>
                <w:szCs w:val="27"/>
              </w:rPr>
            </w:pPr>
            <w:r w:rsidRPr="00FE2079">
              <w:rPr>
                <w:sz w:val="27"/>
                <w:szCs w:val="27"/>
              </w:rPr>
              <w:t>*</w:t>
            </w:r>
            <w:r w:rsidR="0044730E">
              <w:rPr>
                <w:sz w:val="27"/>
                <w:szCs w:val="27"/>
              </w:rPr>
              <w:t xml:space="preserve"> В 2020 году </w:t>
            </w:r>
            <w:proofErr w:type="spellStart"/>
            <w:r w:rsidR="0044730E">
              <w:rPr>
                <w:sz w:val="27"/>
                <w:szCs w:val="27"/>
              </w:rPr>
              <w:t>Г</w:t>
            </w:r>
            <w:r w:rsidRPr="00FE2079">
              <w:rPr>
                <w:sz w:val="27"/>
                <w:szCs w:val="27"/>
              </w:rPr>
              <w:t>осжилинспекцией</w:t>
            </w:r>
            <w:proofErr w:type="spellEnd"/>
            <w:r w:rsidRPr="00FE2079">
              <w:rPr>
                <w:sz w:val="27"/>
                <w:szCs w:val="27"/>
              </w:rPr>
              <w:t xml:space="preserve"> в отношении юридических лиц, индивидуальных предпринимателей проверки проводились с учетом требований постановления Правительства Российской Федерации от 03.04.2020 № 438. Это привело к значительному сокращению количества проведенных </w:t>
            </w:r>
            <w:proofErr w:type="spellStart"/>
            <w:r w:rsidRPr="00FE2079">
              <w:rPr>
                <w:sz w:val="27"/>
                <w:szCs w:val="27"/>
              </w:rPr>
              <w:t>Госжилинспекцией</w:t>
            </w:r>
            <w:proofErr w:type="spellEnd"/>
            <w:r w:rsidRPr="00FE2079">
              <w:rPr>
                <w:sz w:val="27"/>
                <w:szCs w:val="27"/>
              </w:rPr>
              <w:t xml:space="preserve"> проверок в</w:t>
            </w:r>
            <w:r w:rsidR="0044730E">
              <w:rPr>
                <w:sz w:val="27"/>
                <w:szCs w:val="27"/>
              </w:rPr>
              <w:t xml:space="preserve"> 2</w:t>
            </w:r>
            <w:r w:rsidRPr="00FE2079">
              <w:rPr>
                <w:sz w:val="27"/>
                <w:szCs w:val="27"/>
              </w:rPr>
              <w:t>020 год</w:t>
            </w:r>
            <w:r w:rsidR="0044730E">
              <w:rPr>
                <w:sz w:val="27"/>
                <w:szCs w:val="27"/>
              </w:rPr>
              <w:t>у</w:t>
            </w:r>
            <w:r w:rsidRPr="00FE2079">
              <w:rPr>
                <w:sz w:val="27"/>
                <w:szCs w:val="27"/>
              </w:rPr>
              <w:t xml:space="preserve">. </w:t>
            </w:r>
          </w:p>
        </w:tc>
      </w:tr>
      <w:tr w:rsidR="000C7847" w:rsidRPr="00D71C97" w:rsidTr="00963F4A">
        <w:trPr>
          <w:trHeight w:val="425"/>
        </w:trPr>
        <w:tc>
          <w:tcPr>
            <w:tcW w:w="589" w:type="dxa"/>
          </w:tcPr>
          <w:p w:rsidR="000C7847" w:rsidRPr="00D71C97" w:rsidRDefault="000C7847" w:rsidP="000C7847">
            <w:pPr>
              <w:tabs>
                <w:tab w:val="center" w:pos="4677"/>
                <w:tab w:val="right" w:pos="9355"/>
              </w:tabs>
              <w:jc w:val="center"/>
              <w:rPr>
                <w:sz w:val="27"/>
                <w:szCs w:val="27"/>
              </w:rPr>
            </w:pPr>
            <w:r w:rsidRPr="00D71C97">
              <w:rPr>
                <w:sz w:val="27"/>
                <w:szCs w:val="27"/>
              </w:rPr>
              <w:t>16</w:t>
            </w:r>
          </w:p>
        </w:tc>
        <w:tc>
          <w:tcPr>
            <w:tcW w:w="6960" w:type="dxa"/>
          </w:tcPr>
          <w:p w:rsidR="000C7847" w:rsidRPr="00D71C97" w:rsidRDefault="000C7847" w:rsidP="000C7847">
            <w:pPr>
              <w:tabs>
                <w:tab w:val="center" w:pos="4677"/>
                <w:tab w:val="right" w:pos="9355"/>
              </w:tabs>
              <w:jc w:val="both"/>
              <w:rPr>
                <w:sz w:val="27"/>
                <w:szCs w:val="27"/>
              </w:rPr>
            </w:pPr>
            <w:r w:rsidRPr="00D71C97">
              <w:rPr>
                <w:sz w:val="27"/>
                <w:szCs w:val="27"/>
              </w:rPr>
              <w:t>Количество грубых нарушений лицензионных требований, выявленных по результатам проверок лицензиатов</w:t>
            </w:r>
          </w:p>
        </w:tc>
        <w:tc>
          <w:tcPr>
            <w:tcW w:w="1404" w:type="dxa"/>
          </w:tcPr>
          <w:p w:rsidR="000C7847" w:rsidRPr="00D71C97" w:rsidRDefault="000C7847" w:rsidP="000C7847">
            <w:pPr>
              <w:jc w:val="center"/>
              <w:rPr>
                <w:sz w:val="27"/>
                <w:szCs w:val="27"/>
              </w:rPr>
            </w:pPr>
            <w:r w:rsidRPr="00714C6B">
              <w:rPr>
                <w:sz w:val="27"/>
                <w:szCs w:val="27"/>
              </w:rPr>
              <w:t>0</w:t>
            </w:r>
          </w:p>
        </w:tc>
        <w:tc>
          <w:tcPr>
            <w:tcW w:w="1468" w:type="dxa"/>
          </w:tcPr>
          <w:p w:rsidR="000C7847" w:rsidRPr="00D71C97" w:rsidRDefault="0044730E" w:rsidP="000C7847">
            <w:pPr>
              <w:jc w:val="center"/>
              <w:rPr>
                <w:sz w:val="27"/>
                <w:szCs w:val="27"/>
              </w:rPr>
            </w:pPr>
            <w:r>
              <w:rPr>
                <w:sz w:val="27"/>
                <w:szCs w:val="27"/>
              </w:rPr>
              <w:t>3</w:t>
            </w:r>
          </w:p>
        </w:tc>
      </w:tr>
      <w:tr w:rsidR="000C7847" w:rsidRPr="00D71C97" w:rsidTr="00963F4A">
        <w:trPr>
          <w:trHeight w:val="425"/>
        </w:trPr>
        <w:tc>
          <w:tcPr>
            <w:tcW w:w="589" w:type="dxa"/>
          </w:tcPr>
          <w:p w:rsidR="000C7847" w:rsidRPr="00D71C97" w:rsidRDefault="000C7847" w:rsidP="000C7847">
            <w:pPr>
              <w:tabs>
                <w:tab w:val="center" w:pos="4677"/>
                <w:tab w:val="right" w:pos="9355"/>
              </w:tabs>
              <w:jc w:val="center"/>
              <w:rPr>
                <w:sz w:val="27"/>
                <w:szCs w:val="27"/>
              </w:rPr>
            </w:pPr>
            <w:r w:rsidRPr="00D71C97">
              <w:rPr>
                <w:sz w:val="27"/>
                <w:szCs w:val="27"/>
              </w:rPr>
              <w:lastRenderedPageBreak/>
              <w:t>17</w:t>
            </w:r>
          </w:p>
        </w:tc>
        <w:tc>
          <w:tcPr>
            <w:tcW w:w="6960" w:type="dxa"/>
          </w:tcPr>
          <w:p w:rsidR="000C7847" w:rsidRPr="00D71C97" w:rsidRDefault="000C7847" w:rsidP="000C7847">
            <w:pPr>
              <w:tabs>
                <w:tab w:val="center" w:pos="4677"/>
                <w:tab w:val="right" w:pos="9355"/>
              </w:tabs>
              <w:jc w:val="both"/>
              <w:rPr>
                <w:sz w:val="27"/>
                <w:szCs w:val="27"/>
              </w:rPr>
            </w:pPr>
            <w:r w:rsidRPr="00D71C97">
              <w:rPr>
                <w:sz w:val="27"/>
                <w:szCs w:val="27"/>
              </w:rPr>
              <w:t>Количество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 выявленных по результатам проверок (по видам вреда)</w:t>
            </w:r>
          </w:p>
        </w:tc>
        <w:tc>
          <w:tcPr>
            <w:tcW w:w="1404" w:type="dxa"/>
          </w:tcPr>
          <w:p w:rsidR="000C7847" w:rsidRPr="00D71C97" w:rsidRDefault="000C7847" w:rsidP="000C7847">
            <w:pPr>
              <w:jc w:val="center"/>
              <w:rPr>
                <w:sz w:val="27"/>
                <w:szCs w:val="27"/>
              </w:rPr>
            </w:pPr>
            <w:r w:rsidRPr="009937B5">
              <w:rPr>
                <w:sz w:val="27"/>
                <w:szCs w:val="27"/>
              </w:rPr>
              <w:t>0</w:t>
            </w:r>
          </w:p>
        </w:tc>
        <w:tc>
          <w:tcPr>
            <w:tcW w:w="1468" w:type="dxa"/>
          </w:tcPr>
          <w:p w:rsidR="000C7847" w:rsidRPr="00D71C97" w:rsidRDefault="0044730E" w:rsidP="000C7847">
            <w:pPr>
              <w:jc w:val="center"/>
              <w:rPr>
                <w:sz w:val="27"/>
                <w:szCs w:val="27"/>
              </w:rPr>
            </w:pPr>
            <w:r>
              <w:rPr>
                <w:sz w:val="27"/>
                <w:szCs w:val="27"/>
              </w:rPr>
              <w:t>0</w:t>
            </w:r>
          </w:p>
        </w:tc>
      </w:tr>
      <w:tr w:rsidR="00340C1F" w:rsidRPr="00D71C97" w:rsidTr="00963F4A">
        <w:trPr>
          <w:trHeight w:val="425"/>
        </w:trPr>
        <w:tc>
          <w:tcPr>
            <w:tcW w:w="589" w:type="dxa"/>
            <w:vMerge w:val="restart"/>
          </w:tcPr>
          <w:p w:rsidR="00340C1F" w:rsidRPr="00D71C97" w:rsidRDefault="00340C1F" w:rsidP="00340C1F">
            <w:pPr>
              <w:tabs>
                <w:tab w:val="center" w:pos="4677"/>
                <w:tab w:val="right" w:pos="9355"/>
              </w:tabs>
              <w:jc w:val="center"/>
              <w:rPr>
                <w:sz w:val="27"/>
                <w:szCs w:val="27"/>
              </w:rPr>
            </w:pPr>
            <w:r w:rsidRPr="00D71C97">
              <w:rPr>
                <w:sz w:val="27"/>
                <w:szCs w:val="27"/>
              </w:rPr>
              <w:t>18</w:t>
            </w:r>
          </w:p>
        </w:tc>
        <w:tc>
          <w:tcPr>
            <w:tcW w:w="6960" w:type="dxa"/>
          </w:tcPr>
          <w:p w:rsidR="00340C1F" w:rsidRPr="00151C35" w:rsidRDefault="00340C1F" w:rsidP="00151C35">
            <w:pPr>
              <w:tabs>
                <w:tab w:val="center" w:pos="4677"/>
                <w:tab w:val="right" w:pos="9355"/>
              </w:tabs>
              <w:jc w:val="both"/>
              <w:rPr>
                <w:b/>
                <w:sz w:val="27"/>
                <w:szCs w:val="27"/>
              </w:rPr>
            </w:pPr>
            <w:r w:rsidRPr="00D71C97">
              <w:rPr>
                <w:sz w:val="27"/>
                <w:szCs w:val="27"/>
              </w:rPr>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w:t>
            </w:r>
          </w:p>
        </w:tc>
        <w:tc>
          <w:tcPr>
            <w:tcW w:w="1404" w:type="dxa"/>
          </w:tcPr>
          <w:p w:rsidR="00340C1F" w:rsidRPr="009937B5" w:rsidRDefault="00340C1F" w:rsidP="00340C1F">
            <w:pPr>
              <w:jc w:val="center"/>
              <w:rPr>
                <w:sz w:val="27"/>
                <w:szCs w:val="27"/>
              </w:rPr>
            </w:pPr>
            <w:r w:rsidRPr="009937B5">
              <w:rPr>
                <w:sz w:val="27"/>
                <w:szCs w:val="27"/>
              </w:rPr>
              <w:t>33</w:t>
            </w:r>
          </w:p>
          <w:p w:rsidR="00340C1F" w:rsidRPr="00D71C97" w:rsidRDefault="00340C1F" w:rsidP="00340C1F">
            <w:pPr>
              <w:jc w:val="center"/>
              <w:rPr>
                <w:b/>
                <w:sz w:val="27"/>
                <w:szCs w:val="27"/>
              </w:rPr>
            </w:pPr>
          </w:p>
        </w:tc>
        <w:tc>
          <w:tcPr>
            <w:tcW w:w="1468" w:type="dxa"/>
          </w:tcPr>
          <w:p w:rsidR="00340C1F" w:rsidRPr="000F505B" w:rsidRDefault="00340C1F" w:rsidP="00340C1F">
            <w:pPr>
              <w:jc w:val="center"/>
              <w:rPr>
                <w:sz w:val="27"/>
                <w:szCs w:val="27"/>
              </w:rPr>
            </w:pPr>
            <w:r w:rsidRPr="000F505B">
              <w:rPr>
                <w:sz w:val="27"/>
                <w:szCs w:val="27"/>
              </w:rPr>
              <w:t>14</w:t>
            </w:r>
            <w:r>
              <w:rPr>
                <w:sz w:val="27"/>
                <w:szCs w:val="27"/>
              </w:rPr>
              <w:t>*</w:t>
            </w:r>
          </w:p>
          <w:p w:rsidR="00340C1F" w:rsidRDefault="00340C1F" w:rsidP="00340C1F">
            <w:pPr>
              <w:jc w:val="center"/>
              <w:rPr>
                <w:b/>
                <w:sz w:val="27"/>
                <w:szCs w:val="27"/>
              </w:rPr>
            </w:pPr>
          </w:p>
          <w:p w:rsidR="00340C1F" w:rsidRPr="00D71C97" w:rsidRDefault="00340C1F" w:rsidP="00340C1F">
            <w:pPr>
              <w:jc w:val="center"/>
              <w:rPr>
                <w:b/>
                <w:sz w:val="27"/>
                <w:szCs w:val="27"/>
              </w:rPr>
            </w:pPr>
          </w:p>
        </w:tc>
      </w:tr>
      <w:tr w:rsidR="00340C1F" w:rsidRPr="00D71C97" w:rsidTr="009B2AA4">
        <w:trPr>
          <w:trHeight w:val="425"/>
        </w:trPr>
        <w:tc>
          <w:tcPr>
            <w:tcW w:w="589" w:type="dxa"/>
            <w:vMerge/>
          </w:tcPr>
          <w:p w:rsidR="00340C1F" w:rsidRPr="00D71C97" w:rsidRDefault="00340C1F" w:rsidP="00340C1F">
            <w:pPr>
              <w:tabs>
                <w:tab w:val="center" w:pos="4677"/>
                <w:tab w:val="right" w:pos="9355"/>
              </w:tabs>
              <w:jc w:val="center"/>
              <w:rPr>
                <w:sz w:val="27"/>
                <w:szCs w:val="27"/>
              </w:rPr>
            </w:pPr>
          </w:p>
        </w:tc>
        <w:tc>
          <w:tcPr>
            <w:tcW w:w="9832" w:type="dxa"/>
            <w:gridSpan w:val="3"/>
          </w:tcPr>
          <w:p w:rsidR="00340C1F" w:rsidRPr="0029737F" w:rsidRDefault="00340C1F" w:rsidP="00361EB0">
            <w:pPr>
              <w:jc w:val="both"/>
              <w:rPr>
                <w:b/>
                <w:color w:val="FF0000"/>
                <w:sz w:val="27"/>
                <w:szCs w:val="27"/>
              </w:rPr>
            </w:pPr>
            <w:r w:rsidRPr="00897AD0">
              <w:rPr>
                <w:sz w:val="27"/>
                <w:szCs w:val="27"/>
              </w:rPr>
              <w:t xml:space="preserve">* </w:t>
            </w:r>
            <w:r w:rsidR="00361EB0" w:rsidRPr="00897AD0">
              <w:rPr>
                <w:sz w:val="27"/>
                <w:szCs w:val="27"/>
              </w:rPr>
              <w:t>У</w:t>
            </w:r>
            <w:r w:rsidR="00361EB0">
              <w:rPr>
                <w:sz w:val="27"/>
                <w:szCs w:val="27"/>
              </w:rPr>
              <w:t xml:space="preserve">меньшение </w:t>
            </w:r>
            <w:r w:rsidR="00361EB0" w:rsidRPr="00897AD0">
              <w:rPr>
                <w:sz w:val="27"/>
                <w:szCs w:val="27"/>
              </w:rPr>
              <w:t>в 20</w:t>
            </w:r>
            <w:r w:rsidR="00361EB0">
              <w:rPr>
                <w:sz w:val="27"/>
                <w:szCs w:val="27"/>
              </w:rPr>
              <w:t>21</w:t>
            </w:r>
            <w:r w:rsidR="00361EB0" w:rsidRPr="00897AD0">
              <w:rPr>
                <w:sz w:val="27"/>
                <w:szCs w:val="27"/>
              </w:rPr>
              <w:t xml:space="preserve"> году доли проверок, по итогам которых по фактам выявленных </w:t>
            </w:r>
            <w:proofErr w:type="gramStart"/>
            <w:r w:rsidR="00361EB0" w:rsidRPr="00897AD0">
              <w:rPr>
                <w:sz w:val="27"/>
                <w:szCs w:val="27"/>
              </w:rPr>
              <w:t>нарушений  наложены</w:t>
            </w:r>
            <w:proofErr w:type="gramEnd"/>
            <w:r w:rsidR="00361EB0" w:rsidRPr="00897AD0">
              <w:rPr>
                <w:sz w:val="27"/>
                <w:szCs w:val="27"/>
              </w:rPr>
              <w:t xml:space="preserve"> административные наказания, в сравнении с уровнем 20</w:t>
            </w:r>
            <w:r w:rsidR="00361EB0">
              <w:rPr>
                <w:sz w:val="27"/>
                <w:szCs w:val="27"/>
              </w:rPr>
              <w:t>20</w:t>
            </w:r>
            <w:r w:rsidR="00361EB0" w:rsidRPr="00897AD0">
              <w:rPr>
                <w:sz w:val="27"/>
                <w:szCs w:val="27"/>
              </w:rPr>
              <w:t xml:space="preserve"> года</w:t>
            </w:r>
            <w:r w:rsidR="00361EB0">
              <w:rPr>
                <w:sz w:val="27"/>
                <w:szCs w:val="27"/>
              </w:rPr>
              <w:t xml:space="preserve"> с</w:t>
            </w:r>
            <w:r w:rsidR="00361EB0" w:rsidRPr="00361EB0">
              <w:rPr>
                <w:sz w:val="27"/>
                <w:szCs w:val="27"/>
              </w:rPr>
              <w:t>вязано с тем, что организации своевременно устраняют выявленные нарушения.  Кроме того, значительно увеличилось количество устраненных в ходе проверок нарушений по фактам завершения проверки.</w:t>
            </w:r>
          </w:p>
        </w:tc>
      </w:tr>
      <w:tr w:rsidR="007B185A" w:rsidRPr="00D71C97" w:rsidTr="003D3CE8">
        <w:trPr>
          <w:trHeight w:val="425"/>
        </w:trPr>
        <w:tc>
          <w:tcPr>
            <w:tcW w:w="589" w:type="dxa"/>
            <w:tcBorders>
              <w:bottom w:val="single" w:sz="4" w:space="0" w:color="000000"/>
            </w:tcBorders>
          </w:tcPr>
          <w:p w:rsidR="007B185A" w:rsidRPr="00D71C97" w:rsidRDefault="007B185A" w:rsidP="007B185A">
            <w:pPr>
              <w:tabs>
                <w:tab w:val="center" w:pos="4677"/>
                <w:tab w:val="right" w:pos="9355"/>
              </w:tabs>
              <w:jc w:val="center"/>
              <w:rPr>
                <w:sz w:val="27"/>
                <w:szCs w:val="27"/>
              </w:rPr>
            </w:pPr>
            <w:r>
              <w:rPr>
                <w:sz w:val="27"/>
                <w:szCs w:val="27"/>
              </w:rPr>
              <w:t>19</w:t>
            </w:r>
          </w:p>
        </w:tc>
        <w:tc>
          <w:tcPr>
            <w:tcW w:w="6960" w:type="dxa"/>
            <w:tcBorders>
              <w:bottom w:val="single" w:sz="4" w:space="0" w:color="000000"/>
            </w:tcBorders>
          </w:tcPr>
          <w:p w:rsidR="007B185A" w:rsidRPr="00151C35" w:rsidRDefault="007B185A" w:rsidP="00151C35">
            <w:pPr>
              <w:tabs>
                <w:tab w:val="center" w:pos="4677"/>
                <w:tab w:val="right" w:pos="9355"/>
              </w:tabs>
              <w:jc w:val="both"/>
              <w:rPr>
                <w:b/>
                <w:sz w:val="27"/>
                <w:szCs w:val="27"/>
              </w:rPr>
            </w:pPr>
            <w:r w:rsidRPr="00D71C97">
              <w:rPr>
                <w:sz w:val="27"/>
                <w:szCs w:val="27"/>
              </w:rPr>
              <w:t>Доля предписаний, выданных в рамках лицензионного контроля, не исполненных после истечения срока, установленного в предписаниях (в процентах от общего числа проверок, по результатам которых выявлены нарушения лицензионных требований)</w:t>
            </w:r>
          </w:p>
        </w:tc>
        <w:tc>
          <w:tcPr>
            <w:tcW w:w="1404" w:type="dxa"/>
            <w:tcBorders>
              <w:bottom w:val="single" w:sz="4" w:space="0" w:color="000000"/>
            </w:tcBorders>
          </w:tcPr>
          <w:p w:rsidR="007B185A" w:rsidRPr="00B7157A" w:rsidRDefault="007B185A" w:rsidP="007B185A">
            <w:pPr>
              <w:jc w:val="center"/>
              <w:rPr>
                <w:sz w:val="27"/>
                <w:szCs w:val="27"/>
              </w:rPr>
            </w:pPr>
            <w:r w:rsidRPr="00B7157A">
              <w:rPr>
                <w:sz w:val="27"/>
                <w:szCs w:val="27"/>
              </w:rPr>
              <w:t>3,8</w:t>
            </w:r>
          </w:p>
          <w:p w:rsidR="007B185A" w:rsidRPr="00D71C97" w:rsidRDefault="007B185A" w:rsidP="007B185A">
            <w:pPr>
              <w:jc w:val="center"/>
              <w:rPr>
                <w:b/>
                <w:sz w:val="27"/>
                <w:szCs w:val="27"/>
              </w:rPr>
            </w:pPr>
          </w:p>
        </w:tc>
        <w:tc>
          <w:tcPr>
            <w:tcW w:w="1468" w:type="dxa"/>
            <w:tcBorders>
              <w:bottom w:val="single" w:sz="4" w:space="0" w:color="000000"/>
            </w:tcBorders>
          </w:tcPr>
          <w:p w:rsidR="007B185A" w:rsidRPr="007B185A" w:rsidRDefault="007B185A" w:rsidP="007B185A">
            <w:pPr>
              <w:jc w:val="center"/>
              <w:rPr>
                <w:sz w:val="27"/>
                <w:szCs w:val="27"/>
              </w:rPr>
            </w:pPr>
            <w:r w:rsidRPr="007B185A">
              <w:rPr>
                <w:sz w:val="27"/>
                <w:szCs w:val="27"/>
              </w:rPr>
              <w:t>2,8</w:t>
            </w:r>
          </w:p>
          <w:p w:rsidR="007B185A" w:rsidRPr="00D71C97" w:rsidRDefault="007B185A" w:rsidP="007B185A">
            <w:pPr>
              <w:jc w:val="center"/>
              <w:rPr>
                <w:b/>
                <w:sz w:val="27"/>
                <w:szCs w:val="27"/>
              </w:rPr>
            </w:pPr>
          </w:p>
        </w:tc>
      </w:tr>
      <w:tr w:rsidR="00A222B9" w:rsidRPr="007C2BCA" w:rsidTr="00963F4A">
        <w:trPr>
          <w:trHeight w:val="425"/>
        </w:trPr>
        <w:tc>
          <w:tcPr>
            <w:tcW w:w="589" w:type="dxa"/>
            <w:vMerge w:val="restart"/>
          </w:tcPr>
          <w:p w:rsidR="00A222B9" w:rsidRPr="00D71C97" w:rsidRDefault="00A222B9" w:rsidP="007B185A">
            <w:pPr>
              <w:tabs>
                <w:tab w:val="center" w:pos="4677"/>
                <w:tab w:val="right" w:pos="9355"/>
              </w:tabs>
              <w:jc w:val="center"/>
              <w:rPr>
                <w:sz w:val="27"/>
                <w:szCs w:val="27"/>
              </w:rPr>
            </w:pPr>
            <w:r>
              <w:rPr>
                <w:sz w:val="27"/>
                <w:szCs w:val="27"/>
              </w:rPr>
              <w:t>20</w:t>
            </w:r>
          </w:p>
        </w:tc>
        <w:tc>
          <w:tcPr>
            <w:tcW w:w="6960" w:type="dxa"/>
          </w:tcPr>
          <w:p w:rsidR="00A222B9" w:rsidRPr="00151C35" w:rsidRDefault="00A222B9" w:rsidP="00151C35">
            <w:pPr>
              <w:tabs>
                <w:tab w:val="center" w:pos="4677"/>
                <w:tab w:val="right" w:pos="9355"/>
              </w:tabs>
              <w:jc w:val="both"/>
              <w:rPr>
                <w:b/>
                <w:sz w:val="27"/>
                <w:szCs w:val="27"/>
              </w:rPr>
            </w:pPr>
            <w:r w:rsidRPr="00D71C97">
              <w:rPr>
                <w:sz w:val="27"/>
                <w:szCs w:val="27"/>
              </w:rPr>
              <w:t>Отношение суммы взысканных (уплаченных) административных штрафов к общей сумме наложенных административных штрафов (в процентах)</w:t>
            </w:r>
          </w:p>
        </w:tc>
        <w:tc>
          <w:tcPr>
            <w:tcW w:w="1404" w:type="dxa"/>
          </w:tcPr>
          <w:p w:rsidR="00A222B9" w:rsidRPr="00B7157A" w:rsidRDefault="00A222B9" w:rsidP="007B185A">
            <w:pPr>
              <w:jc w:val="center"/>
              <w:rPr>
                <w:sz w:val="28"/>
                <w:szCs w:val="28"/>
              </w:rPr>
            </w:pPr>
            <w:r w:rsidRPr="007C2BCA">
              <w:rPr>
                <w:sz w:val="28"/>
                <w:szCs w:val="28"/>
                <w:lang w:val="en-US"/>
              </w:rPr>
              <w:t>29</w:t>
            </w:r>
          </w:p>
          <w:p w:rsidR="00A222B9" w:rsidRPr="007C2BCA" w:rsidRDefault="00A222B9" w:rsidP="007B185A">
            <w:pPr>
              <w:jc w:val="center"/>
              <w:rPr>
                <w:sz w:val="20"/>
                <w:szCs w:val="27"/>
              </w:rPr>
            </w:pPr>
          </w:p>
        </w:tc>
        <w:tc>
          <w:tcPr>
            <w:tcW w:w="1468" w:type="dxa"/>
          </w:tcPr>
          <w:p w:rsidR="00A222B9" w:rsidRPr="00A222B9" w:rsidRDefault="00A222B9" w:rsidP="007B185A">
            <w:pPr>
              <w:jc w:val="center"/>
              <w:rPr>
                <w:sz w:val="27"/>
                <w:szCs w:val="27"/>
              </w:rPr>
            </w:pPr>
            <w:r w:rsidRPr="00A222B9">
              <w:rPr>
                <w:sz w:val="27"/>
                <w:szCs w:val="27"/>
              </w:rPr>
              <w:t>64</w:t>
            </w:r>
            <w:r>
              <w:rPr>
                <w:sz w:val="27"/>
                <w:szCs w:val="27"/>
              </w:rPr>
              <w:t>*</w:t>
            </w:r>
          </w:p>
          <w:p w:rsidR="00A222B9" w:rsidRPr="00A222B9" w:rsidRDefault="00A222B9" w:rsidP="007B185A">
            <w:pPr>
              <w:jc w:val="center"/>
              <w:rPr>
                <w:b/>
                <w:sz w:val="20"/>
                <w:szCs w:val="27"/>
              </w:rPr>
            </w:pPr>
          </w:p>
        </w:tc>
      </w:tr>
      <w:tr w:rsidR="00A222B9" w:rsidRPr="00D71C97" w:rsidTr="003D3CE8">
        <w:trPr>
          <w:trHeight w:val="757"/>
        </w:trPr>
        <w:tc>
          <w:tcPr>
            <w:tcW w:w="589" w:type="dxa"/>
            <w:vMerge/>
            <w:tcBorders>
              <w:bottom w:val="single" w:sz="4" w:space="0" w:color="auto"/>
            </w:tcBorders>
          </w:tcPr>
          <w:p w:rsidR="00A222B9" w:rsidRPr="00D71C97" w:rsidRDefault="00A222B9" w:rsidP="007B185A">
            <w:pPr>
              <w:tabs>
                <w:tab w:val="center" w:pos="4677"/>
                <w:tab w:val="right" w:pos="9355"/>
              </w:tabs>
              <w:jc w:val="center"/>
              <w:rPr>
                <w:sz w:val="27"/>
                <w:szCs w:val="27"/>
              </w:rPr>
            </w:pPr>
          </w:p>
        </w:tc>
        <w:tc>
          <w:tcPr>
            <w:tcW w:w="9832" w:type="dxa"/>
            <w:gridSpan w:val="3"/>
            <w:tcBorders>
              <w:bottom w:val="single" w:sz="4" w:space="0" w:color="auto"/>
            </w:tcBorders>
          </w:tcPr>
          <w:p w:rsidR="00A222B9" w:rsidRPr="00A222B9" w:rsidRDefault="00A222B9" w:rsidP="00A222B9">
            <w:pPr>
              <w:jc w:val="both"/>
              <w:rPr>
                <w:b/>
                <w:sz w:val="27"/>
                <w:szCs w:val="27"/>
              </w:rPr>
            </w:pPr>
            <w:r w:rsidRPr="00A222B9">
              <w:rPr>
                <w:sz w:val="27"/>
                <w:szCs w:val="27"/>
              </w:rPr>
              <w:t>* Увеличение в 20</w:t>
            </w:r>
            <w:r>
              <w:rPr>
                <w:sz w:val="27"/>
                <w:szCs w:val="27"/>
              </w:rPr>
              <w:t>21</w:t>
            </w:r>
            <w:r w:rsidRPr="00A222B9">
              <w:rPr>
                <w:sz w:val="27"/>
                <w:szCs w:val="27"/>
              </w:rPr>
              <w:t xml:space="preserve"> году суммы взысканных административных штрафов связано с усилением </w:t>
            </w:r>
            <w:proofErr w:type="spellStart"/>
            <w:r w:rsidRPr="00A222B9">
              <w:rPr>
                <w:sz w:val="27"/>
                <w:szCs w:val="27"/>
              </w:rPr>
              <w:t>Госжилинспекцией</w:t>
            </w:r>
            <w:proofErr w:type="spellEnd"/>
            <w:r w:rsidRPr="00A222B9">
              <w:rPr>
                <w:sz w:val="27"/>
                <w:szCs w:val="27"/>
              </w:rPr>
              <w:t xml:space="preserve"> работы с судебными приставами</w:t>
            </w:r>
            <w:r w:rsidR="003D3CE8">
              <w:rPr>
                <w:sz w:val="27"/>
                <w:szCs w:val="27"/>
              </w:rPr>
              <w:t>.</w:t>
            </w:r>
          </w:p>
        </w:tc>
      </w:tr>
      <w:tr w:rsidR="007B185A" w:rsidRPr="00D71C97" w:rsidTr="003D3CE8">
        <w:trPr>
          <w:trHeight w:val="757"/>
        </w:trPr>
        <w:tc>
          <w:tcPr>
            <w:tcW w:w="589" w:type="dxa"/>
            <w:tcBorders>
              <w:top w:val="single" w:sz="4" w:space="0" w:color="auto"/>
              <w:left w:val="single" w:sz="4" w:space="0" w:color="auto"/>
              <w:bottom w:val="nil"/>
              <w:right w:val="single" w:sz="4" w:space="0" w:color="auto"/>
            </w:tcBorders>
          </w:tcPr>
          <w:p w:rsidR="007B185A" w:rsidRPr="00D71C97" w:rsidRDefault="007B185A" w:rsidP="007B185A">
            <w:pPr>
              <w:tabs>
                <w:tab w:val="center" w:pos="4677"/>
                <w:tab w:val="right" w:pos="9355"/>
              </w:tabs>
              <w:jc w:val="center"/>
              <w:rPr>
                <w:sz w:val="27"/>
                <w:szCs w:val="27"/>
              </w:rPr>
            </w:pPr>
            <w:r w:rsidRPr="00D71C97">
              <w:rPr>
                <w:sz w:val="27"/>
                <w:szCs w:val="27"/>
              </w:rPr>
              <w:t>21</w:t>
            </w:r>
          </w:p>
        </w:tc>
        <w:tc>
          <w:tcPr>
            <w:tcW w:w="6960" w:type="dxa"/>
            <w:tcBorders>
              <w:top w:val="single" w:sz="4" w:space="0" w:color="auto"/>
              <w:left w:val="single" w:sz="4" w:space="0" w:color="auto"/>
            </w:tcBorders>
          </w:tcPr>
          <w:p w:rsidR="007B185A" w:rsidRPr="00151C35" w:rsidRDefault="007B185A" w:rsidP="00151C35">
            <w:pPr>
              <w:tabs>
                <w:tab w:val="center" w:pos="4677"/>
                <w:tab w:val="right" w:pos="9355"/>
              </w:tabs>
              <w:jc w:val="both"/>
              <w:rPr>
                <w:b/>
                <w:sz w:val="27"/>
                <w:szCs w:val="27"/>
              </w:rPr>
            </w:pPr>
            <w:r w:rsidRPr="00D71C97">
              <w:rPr>
                <w:sz w:val="27"/>
                <w:szCs w:val="27"/>
              </w:rPr>
              <w:t>Средний размер наложенного административного штрафа, тыс. руб.</w:t>
            </w:r>
          </w:p>
        </w:tc>
        <w:tc>
          <w:tcPr>
            <w:tcW w:w="1404" w:type="dxa"/>
            <w:tcBorders>
              <w:top w:val="single" w:sz="4" w:space="0" w:color="auto"/>
            </w:tcBorders>
          </w:tcPr>
          <w:p w:rsidR="007B185A" w:rsidRPr="009A04F6" w:rsidRDefault="007B185A" w:rsidP="007B185A">
            <w:pPr>
              <w:jc w:val="center"/>
              <w:rPr>
                <w:sz w:val="27"/>
                <w:szCs w:val="27"/>
              </w:rPr>
            </w:pPr>
            <w:r w:rsidRPr="009A04F6">
              <w:rPr>
                <w:sz w:val="27"/>
                <w:szCs w:val="27"/>
              </w:rPr>
              <w:t>68</w:t>
            </w:r>
          </w:p>
          <w:p w:rsidR="007B185A" w:rsidRPr="00D71C97" w:rsidRDefault="007B185A" w:rsidP="007B185A">
            <w:pPr>
              <w:jc w:val="center"/>
              <w:rPr>
                <w:b/>
                <w:sz w:val="20"/>
                <w:szCs w:val="20"/>
              </w:rPr>
            </w:pPr>
          </w:p>
        </w:tc>
        <w:tc>
          <w:tcPr>
            <w:tcW w:w="1468" w:type="dxa"/>
            <w:tcBorders>
              <w:top w:val="single" w:sz="4" w:space="0" w:color="auto"/>
            </w:tcBorders>
          </w:tcPr>
          <w:p w:rsidR="007B185A" w:rsidRPr="00A222B9" w:rsidRDefault="00A222B9" w:rsidP="007B185A">
            <w:pPr>
              <w:jc w:val="center"/>
              <w:rPr>
                <w:sz w:val="27"/>
                <w:szCs w:val="27"/>
              </w:rPr>
            </w:pPr>
            <w:r w:rsidRPr="00A222B9">
              <w:rPr>
                <w:sz w:val="27"/>
                <w:szCs w:val="27"/>
              </w:rPr>
              <w:t>54</w:t>
            </w:r>
          </w:p>
          <w:p w:rsidR="00A222B9" w:rsidRPr="00D71C97" w:rsidRDefault="00A222B9" w:rsidP="007B185A">
            <w:pPr>
              <w:jc w:val="center"/>
              <w:rPr>
                <w:b/>
                <w:sz w:val="20"/>
                <w:szCs w:val="20"/>
              </w:rPr>
            </w:pPr>
          </w:p>
        </w:tc>
      </w:tr>
      <w:tr w:rsidR="007B185A" w:rsidRPr="00D71C97" w:rsidTr="00963F4A">
        <w:trPr>
          <w:trHeight w:val="425"/>
        </w:trPr>
        <w:tc>
          <w:tcPr>
            <w:tcW w:w="589" w:type="dxa"/>
            <w:tcBorders>
              <w:top w:val="nil"/>
              <w:left w:val="single" w:sz="4" w:space="0" w:color="auto"/>
              <w:bottom w:val="nil"/>
              <w:right w:val="single" w:sz="4" w:space="0" w:color="auto"/>
            </w:tcBorders>
          </w:tcPr>
          <w:p w:rsidR="007B185A" w:rsidRPr="00D71C97" w:rsidRDefault="007B185A" w:rsidP="007B185A">
            <w:pPr>
              <w:tabs>
                <w:tab w:val="center" w:pos="4677"/>
                <w:tab w:val="right" w:pos="9355"/>
              </w:tabs>
              <w:jc w:val="center"/>
              <w:rPr>
                <w:sz w:val="27"/>
                <w:szCs w:val="27"/>
              </w:rPr>
            </w:pPr>
          </w:p>
        </w:tc>
        <w:tc>
          <w:tcPr>
            <w:tcW w:w="6960" w:type="dxa"/>
            <w:tcBorders>
              <w:left w:val="single" w:sz="4" w:space="0" w:color="auto"/>
            </w:tcBorders>
          </w:tcPr>
          <w:p w:rsidR="007B185A" w:rsidRPr="00D71C97" w:rsidRDefault="007B185A" w:rsidP="007B185A">
            <w:pPr>
              <w:tabs>
                <w:tab w:val="center" w:pos="4677"/>
                <w:tab w:val="right" w:pos="9355"/>
              </w:tabs>
              <w:jc w:val="both"/>
              <w:rPr>
                <w:sz w:val="27"/>
                <w:szCs w:val="27"/>
              </w:rPr>
            </w:pPr>
            <w:r w:rsidRPr="00D71C97">
              <w:rPr>
                <w:sz w:val="27"/>
                <w:szCs w:val="27"/>
              </w:rPr>
              <w:t>в том числе:</w:t>
            </w:r>
          </w:p>
        </w:tc>
        <w:tc>
          <w:tcPr>
            <w:tcW w:w="1404" w:type="dxa"/>
          </w:tcPr>
          <w:p w:rsidR="007B185A" w:rsidRPr="00D71C97" w:rsidRDefault="007B185A" w:rsidP="007B185A">
            <w:pPr>
              <w:jc w:val="center"/>
              <w:rPr>
                <w:sz w:val="27"/>
                <w:szCs w:val="27"/>
              </w:rPr>
            </w:pPr>
          </w:p>
        </w:tc>
        <w:tc>
          <w:tcPr>
            <w:tcW w:w="1468" w:type="dxa"/>
          </w:tcPr>
          <w:p w:rsidR="007B185A" w:rsidRPr="00D71C97" w:rsidRDefault="007B185A" w:rsidP="007B185A">
            <w:pPr>
              <w:jc w:val="center"/>
              <w:rPr>
                <w:sz w:val="27"/>
                <w:szCs w:val="27"/>
              </w:rPr>
            </w:pPr>
          </w:p>
        </w:tc>
      </w:tr>
      <w:tr w:rsidR="007B185A" w:rsidRPr="00D71C97" w:rsidTr="00963F4A">
        <w:trPr>
          <w:trHeight w:val="425"/>
        </w:trPr>
        <w:tc>
          <w:tcPr>
            <w:tcW w:w="589" w:type="dxa"/>
            <w:tcBorders>
              <w:top w:val="nil"/>
              <w:left w:val="single" w:sz="4" w:space="0" w:color="auto"/>
              <w:bottom w:val="nil"/>
              <w:right w:val="single" w:sz="4" w:space="0" w:color="auto"/>
            </w:tcBorders>
          </w:tcPr>
          <w:p w:rsidR="007B185A" w:rsidRPr="00D71C97" w:rsidRDefault="007B185A" w:rsidP="007B185A">
            <w:pPr>
              <w:tabs>
                <w:tab w:val="center" w:pos="4677"/>
                <w:tab w:val="right" w:pos="9355"/>
              </w:tabs>
              <w:jc w:val="center"/>
              <w:rPr>
                <w:sz w:val="27"/>
                <w:szCs w:val="27"/>
              </w:rPr>
            </w:pPr>
          </w:p>
        </w:tc>
        <w:tc>
          <w:tcPr>
            <w:tcW w:w="6960" w:type="dxa"/>
            <w:tcBorders>
              <w:left w:val="single" w:sz="4" w:space="0" w:color="auto"/>
            </w:tcBorders>
          </w:tcPr>
          <w:p w:rsidR="007B185A" w:rsidRPr="00D71C97" w:rsidRDefault="007B185A" w:rsidP="00151C35">
            <w:pPr>
              <w:tabs>
                <w:tab w:val="center" w:pos="4677"/>
                <w:tab w:val="right" w:pos="9355"/>
              </w:tabs>
              <w:jc w:val="both"/>
              <w:rPr>
                <w:b/>
                <w:sz w:val="28"/>
                <w:szCs w:val="28"/>
              </w:rPr>
            </w:pPr>
            <w:r w:rsidRPr="00D71C97">
              <w:rPr>
                <w:sz w:val="28"/>
                <w:szCs w:val="28"/>
              </w:rPr>
              <w:t>на должностных лиц</w:t>
            </w:r>
          </w:p>
        </w:tc>
        <w:tc>
          <w:tcPr>
            <w:tcW w:w="1404" w:type="dxa"/>
          </w:tcPr>
          <w:p w:rsidR="007B185A" w:rsidRPr="009A04F6" w:rsidRDefault="007B185A" w:rsidP="007B185A">
            <w:pPr>
              <w:jc w:val="center"/>
              <w:rPr>
                <w:sz w:val="27"/>
                <w:szCs w:val="27"/>
              </w:rPr>
            </w:pPr>
            <w:r w:rsidRPr="009A04F6">
              <w:rPr>
                <w:sz w:val="27"/>
                <w:szCs w:val="27"/>
              </w:rPr>
              <w:t>33</w:t>
            </w:r>
          </w:p>
          <w:p w:rsidR="007B185A" w:rsidRPr="00D71C97" w:rsidRDefault="007B185A" w:rsidP="007B185A">
            <w:pPr>
              <w:jc w:val="center"/>
              <w:rPr>
                <w:b/>
                <w:sz w:val="20"/>
                <w:szCs w:val="20"/>
              </w:rPr>
            </w:pPr>
          </w:p>
        </w:tc>
        <w:tc>
          <w:tcPr>
            <w:tcW w:w="1468" w:type="dxa"/>
          </w:tcPr>
          <w:p w:rsidR="007B185A" w:rsidRPr="00A222B9" w:rsidRDefault="00A222B9" w:rsidP="007B185A">
            <w:pPr>
              <w:jc w:val="center"/>
              <w:rPr>
                <w:sz w:val="27"/>
                <w:szCs w:val="27"/>
              </w:rPr>
            </w:pPr>
            <w:r w:rsidRPr="00A222B9">
              <w:rPr>
                <w:sz w:val="27"/>
                <w:szCs w:val="27"/>
              </w:rPr>
              <w:t>29</w:t>
            </w:r>
          </w:p>
          <w:p w:rsidR="00A222B9" w:rsidRPr="00D71C97" w:rsidRDefault="00A222B9" w:rsidP="007B185A">
            <w:pPr>
              <w:jc w:val="center"/>
              <w:rPr>
                <w:b/>
                <w:sz w:val="20"/>
                <w:szCs w:val="20"/>
              </w:rPr>
            </w:pPr>
          </w:p>
        </w:tc>
      </w:tr>
      <w:tr w:rsidR="007B185A" w:rsidRPr="00D71C97" w:rsidTr="00963F4A">
        <w:trPr>
          <w:trHeight w:val="425"/>
        </w:trPr>
        <w:tc>
          <w:tcPr>
            <w:tcW w:w="589" w:type="dxa"/>
            <w:vMerge w:val="restart"/>
            <w:tcBorders>
              <w:top w:val="nil"/>
              <w:left w:val="single" w:sz="4" w:space="0" w:color="auto"/>
              <w:right w:val="single" w:sz="4" w:space="0" w:color="auto"/>
            </w:tcBorders>
          </w:tcPr>
          <w:p w:rsidR="007B185A" w:rsidRPr="00D71C97" w:rsidRDefault="007B185A" w:rsidP="007B185A">
            <w:pPr>
              <w:tabs>
                <w:tab w:val="center" w:pos="4677"/>
                <w:tab w:val="right" w:pos="9355"/>
              </w:tabs>
              <w:jc w:val="center"/>
              <w:rPr>
                <w:sz w:val="27"/>
                <w:szCs w:val="27"/>
              </w:rPr>
            </w:pPr>
          </w:p>
        </w:tc>
        <w:tc>
          <w:tcPr>
            <w:tcW w:w="6960" w:type="dxa"/>
            <w:tcBorders>
              <w:left w:val="single" w:sz="4" w:space="0" w:color="auto"/>
            </w:tcBorders>
          </w:tcPr>
          <w:p w:rsidR="007B185A" w:rsidRPr="00D71C97" w:rsidRDefault="007B185A" w:rsidP="00151C35">
            <w:pPr>
              <w:tabs>
                <w:tab w:val="center" w:pos="4677"/>
                <w:tab w:val="right" w:pos="9355"/>
              </w:tabs>
              <w:jc w:val="both"/>
              <w:rPr>
                <w:b/>
                <w:sz w:val="28"/>
                <w:szCs w:val="28"/>
              </w:rPr>
            </w:pPr>
            <w:r w:rsidRPr="00D71C97">
              <w:rPr>
                <w:sz w:val="28"/>
                <w:szCs w:val="28"/>
              </w:rPr>
              <w:t>на юридических лиц</w:t>
            </w:r>
          </w:p>
        </w:tc>
        <w:tc>
          <w:tcPr>
            <w:tcW w:w="1404" w:type="dxa"/>
          </w:tcPr>
          <w:p w:rsidR="007B185A" w:rsidRPr="009A04F6" w:rsidRDefault="007B185A" w:rsidP="007B185A">
            <w:pPr>
              <w:jc w:val="center"/>
              <w:rPr>
                <w:sz w:val="27"/>
                <w:szCs w:val="27"/>
              </w:rPr>
            </w:pPr>
            <w:r w:rsidRPr="009A04F6">
              <w:rPr>
                <w:sz w:val="27"/>
                <w:szCs w:val="27"/>
              </w:rPr>
              <w:t>99</w:t>
            </w:r>
          </w:p>
          <w:p w:rsidR="007B185A" w:rsidRPr="00D71C97" w:rsidRDefault="007B185A" w:rsidP="007B185A">
            <w:pPr>
              <w:jc w:val="center"/>
              <w:rPr>
                <w:b/>
                <w:sz w:val="20"/>
                <w:szCs w:val="20"/>
              </w:rPr>
            </w:pPr>
          </w:p>
        </w:tc>
        <w:tc>
          <w:tcPr>
            <w:tcW w:w="1468" w:type="dxa"/>
          </w:tcPr>
          <w:p w:rsidR="007B185A" w:rsidRPr="00A222B9" w:rsidRDefault="00A222B9" w:rsidP="007B185A">
            <w:pPr>
              <w:jc w:val="center"/>
              <w:rPr>
                <w:sz w:val="27"/>
                <w:szCs w:val="27"/>
              </w:rPr>
            </w:pPr>
            <w:r w:rsidRPr="00A222B9">
              <w:rPr>
                <w:sz w:val="27"/>
                <w:szCs w:val="27"/>
              </w:rPr>
              <w:t>121</w:t>
            </w:r>
            <w:r w:rsidR="001C4B7D">
              <w:rPr>
                <w:sz w:val="27"/>
                <w:szCs w:val="27"/>
              </w:rPr>
              <w:t>*</w:t>
            </w:r>
          </w:p>
          <w:p w:rsidR="00A222B9" w:rsidRPr="00D71C97" w:rsidRDefault="00A222B9" w:rsidP="007B185A">
            <w:pPr>
              <w:jc w:val="center"/>
              <w:rPr>
                <w:b/>
                <w:sz w:val="20"/>
                <w:szCs w:val="20"/>
              </w:rPr>
            </w:pPr>
          </w:p>
        </w:tc>
      </w:tr>
      <w:tr w:rsidR="007B185A" w:rsidRPr="00D71C97" w:rsidTr="00963F4A">
        <w:trPr>
          <w:trHeight w:val="425"/>
        </w:trPr>
        <w:tc>
          <w:tcPr>
            <w:tcW w:w="589" w:type="dxa"/>
            <w:vMerge/>
            <w:tcBorders>
              <w:left w:val="single" w:sz="4" w:space="0" w:color="auto"/>
              <w:right w:val="single" w:sz="4" w:space="0" w:color="auto"/>
            </w:tcBorders>
          </w:tcPr>
          <w:p w:rsidR="007B185A" w:rsidRPr="00D71C97" w:rsidRDefault="007B185A" w:rsidP="007B185A">
            <w:pPr>
              <w:tabs>
                <w:tab w:val="center" w:pos="4677"/>
                <w:tab w:val="right" w:pos="9355"/>
              </w:tabs>
              <w:jc w:val="center"/>
              <w:rPr>
                <w:sz w:val="27"/>
                <w:szCs w:val="27"/>
              </w:rPr>
            </w:pPr>
          </w:p>
        </w:tc>
        <w:tc>
          <w:tcPr>
            <w:tcW w:w="9832" w:type="dxa"/>
            <w:gridSpan w:val="3"/>
            <w:tcBorders>
              <w:left w:val="single" w:sz="4" w:space="0" w:color="auto"/>
            </w:tcBorders>
          </w:tcPr>
          <w:p w:rsidR="007B185A" w:rsidRPr="006118A9" w:rsidRDefault="007B185A" w:rsidP="001C4B7D">
            <w:pPr>
              <w:jc w:val="both"/>
              <w:rPr>
                <w:sz w:val="16"/>
                <w:szCs w:val="16"/>
              </w:rPr>
            </w:pPr>
            <w:r w:rsidRPr="006D6DB7">
              <w:rPr>
                <w:sz w:val="28"/>
                <w:szCs w:val="28"/>
              </w:rPr>
              <w:t>* Увеличение среднего размера наложенного административного штрафа в 20</w:t>
            </w:r>
            <w:r>
              <w:rPr>
                <w:sz w:val="28"/>
                <w:szCs w:val="28"/>
              </w:rPr>
              <w:t>2</w:t>
            </w:r>
            <w:r w:rsidR="001C4B7D">
              <w:rPr>
                <w:sz w:val="28"/>
                <w:szCs w:val="28"/>
              </w:rPr>
              <w:t>1</w:t>
            </w:r>
            <w:r w:rsidRPr="006D6DB7">
              <w:rPr>
                <w:sz w:val="28"/>
                <w:szCs w:val="28"/>
              </w:rPr>
              <w:t xml:space="preserve"> году в сравнении с 20</w:t>
            </w:r>
            <w:r w:rsidR="001C4B7D">
              <w:rPr>
                <w:sz w:val="28"/>
                <w:szCs w:val="28"/>
              </w:rPr>
              <w:t>20</w:t>
            </w:r>
            <w:r w:rsidRPr="006D6DB7">
              <w:rPr>
                <w:sz w:val="28"/>
                <w:szCs w:val="28"/>
              </w:rPr>
              <w:t xml:space="preserve"> годом связано с тем, что в 20</w:t>
            </w:r>
            <w:r>
              <w:rPr>
                <w:sz w:val="28"/>
                <w:szCs w:val="28"/>
              </w:rPr>
              <w:t>2</w:t>
            </w:r>
            <w:r w:rsidR="001C4B7D">
              <w:rPr>
                <w:sz w:val="28"/>
                <w:szCs w:val="28"/>
              </w:rPr>
              <w:t>1</w:t>
            </w:r>
            <w:r w:rsidRPr="006D6DB7">
              <w:rPr>
                <w:sz w:val="28"/>
                <w:szCs w:val="28"/>
              </w:rPr>
              <w:t xml:space="preserve"> году суды реже применяли нормы Кодекса Российской Федерации об административных правонарушениях, которые предусматривают возможность назначения наказания в виде административного штрафа в размере менее </w:t>
            </w:r>
            <w:proofErr w:type="gramStart"/>
            <w:r w:rsidRPr="006D6DB7">
              <w:rPr>
                <w:sz w:val="28"/>
                <w:szCs w:val="28"/>
              </w:rPr>
              <w:t>минимального  размера</w:t>
            </w:r>
            <w:proofErr w:type="gramEnd"/>
            <w:r w:rsidRPr="006D6DB7">
              <w:rPr>
                <w:sz w:val="28"/>
                <w:szCs w:val="28"/>
              </w:rPr>
              <w:t xml:space="preserve"> административного штрафа, предусмотренного Кодексом Российской Федерации об административных правонарушениях.</w:t>
            </w:r>
            <w:r w:rsidRPr="006118A9">
              <w:rPr>
                <w:sz w:val="16"/>
                <w:szCs w:val="28"/>
              </w:rPr>
              <w:t xml:space="preserve"> </w:t>
            </w:r>
          </w:p>
        </w:tc>
      </w:tr>
      <w:tr w:rsidR="007B185A" w:rsidRPr="00D71C97" w:rsidTr="00963F4A">
        <w:trPr>
          <w:trHeight w:val="425"/>
        </w:trPr>
        <w:tc>
          <w:tcPr>
            <w:tcW w:w="589" w:type="dxa"/>
            <w:tcBorders>
              <w:top w:val="single" w:sz="4" w:space="0" w:color="auto"/>
            </w:tcBorders>
          </w:tcPr>
          <w:p w:rsidR="007B185A" w:rsidRPr="00D71C97" w:rsidRDefault="007B185A" w:rsidP="007B185A">
            <w:pPr>
              <w:tabs>
                <w:tab w:val="center" w:pos="4677"/>
                <w:tab w:val="right" w:pos="9355"/>
              </w:tabs>
              <w:jc w:val="center"/>
              <w:rPr>
                <w:sz w:val="27"/>
                <w:szCs w:val="27"/>
              </w:rPr>
            </w:pPr>
            <w:r w:rsidRPr="00D71C97">
              <w:rPr>
                <w:sz w:val="27"/>
                <w:szCs w:val="27"/>
              </w:rPr>
              <w:t>22</w:t>
            </w:r>
          </w:p>
        </w:tc>
        <w:tc>
          <w:tcPr>
            <w:tcW w:w="6960" w:type="dxa"/>
          </w:tcPr>
          <w:p w:rsidR="007B185A" w:rsidRPr="00151C35" w:rsidRDefault="007B185A" w:rsidP="00151C35">
            <w:pPr>
              <w:tabs>
                <w:tab w:val="center" w:pos="4677"/>
                <w:tab w:val="right" w:pos="9355"/>
              </w:tabs>
              <w:jc w:val="both"/>
              <w:rPr>
                <w:b/>
                <w:sz w:val="28"/>
                <w:szCs w:val="28"/>
              </w:rPr>
            </w:pPr>
            <w:r w:rsidRPr="00D71C97">
              <w:rPr>
                <w:sz w:val="28"/>
                <w:szCs w:val="28"/>
              </w:rPr>
              <w:t>Доля проведенных внеплановых проверок (в процентах от общего количества проведенных проверок)</w:t>
            </w:r>
          </w:p>
        </w:tc>
        <w:tc>
          <w:tcPr>
            <w:tcW w:w="1404" w:type="dxa"/>
          </w:tcPr>
          <w:p w:rsidR="007B185A" w:rsidRPr="00AC072B" w:rsidRDefault="007B185A" w:rsidP="007B185A">
            <w:pPr>
              <w:jc w:val="center"/>
              <w:rPr>
                <w:sz w:val="27"/>
                <w:szCs w:val="27"/>
              </w:rPr>
            </w:pPr>
            <w:r w:rsidRPr="00AC072B">
              <w:rPr>
                <w:sz w:val="27"/>
                <w:szCs w:val="27"/>
              </w:rPr>
              <w:t>99,9</w:t>
            </w:r>
          </w:p>
          <w:p w:rsidR="007B185A" w:rsidRDefault="007B185A" w:rsidP="007B185A">
            <w:pPr>
              <w:jc w:val="center"/>
              <w:rPr>
                <w:b/>
                <w:sz w:val="18"/>
                <w:szCs w:val="18"/>
              </w:rPr>
            </w:pPr>
          </w:p>
          <w:p w:rsidR="007B185A" w:rsidRPr="00D71C97" w:rsidRDefault="007B185A" w:rsidP="007B185A">
            <w:pPr>
              <w:jc w:val="center"/>
              <w:rPr>
                <w:b/>
                <w:sz w:val="18"/>
                <w:szCs w:val="18"/>
              </w:rPr>
            </w:pPr>
          </w:p>
        </w:tc>
        <w:tc>
          <w:tcPr>
            <w:tcW w:w="1468" w:type="dxa"/>
          </w:tcPr>
          <w:p w:rsidR="007B185A" w:rsidRPr="005455C3" w:rsidRDefault="005455C3" w:rsidP="007B185A">
            <w:pPr>
              <w:jc w:val="center"/>
              <w:rPr>
                <w:sz w:val="27"/>
                <w:szCs w:val="27"/>
              </w:rPr>
            </w:pPr>
            <w:r w:rsidRPr="005455C3">
              <w:rPr>
                <w:sz w:val="27"/>
                <w:szCs w:val="27"/>
              </w:rPr>
              <w:t>99</w:t>
            </w:r>
            <w:r>
              <w:rPr>
                <w:sz w:val="27"/>
                <w:szCs w:val="27"/>
              </w:rPr>
              <w:t>,4</w:t>
            </w:r>
          </w:p>
          <w:p w:rsidR="005455C3" w:rsidRPr="00D71C97" w:rsidRDefault="005455C3" w:rsidP="007B185A">
            <w:pPr>
              <w:jc w:val="center"/>
              <w:rPr>
                <w:b/>
                <w:sz w:val="18"/>
                <w:szCs w:val="18"/>
              </w:rPr>
            </w:pPr>
          </w:p>
        </w:tc>
      </w:tr>
      <w:tr w:rsidR="00EF7A97" w:rsidRPr="00D71C97" w:rsidTr="00963F4A">
        <w:trPr>
          <w:trHeight w:val="425"/>
        </w:trPr>
        <w:tc>
          <w:tcPr>
            <w:tcW w:w="589" w:type="dxa"/>
            <w:vMerge w:val="restart"/>
          </w:tcPr>
          <w:p w:rsidR="00EF7A97" w:rsidRPr="00D71C97" w:rsidRDefault="00EF7A97" w:rsidP="007B185A">
            <w:pPr>
              <w:tabs>
                <w:tab w:val="center" w:pos="4677"/>
                <w:tab w:val="right" w:pos="9355"/>
              </w:tabs>
              <w:jc w:val="center"/>
              <w:rPr>
                <w:sz w:val="27"/>
                <w:szCs w:val="27"/>
              </w:rPr>
            </w:pPr>
            <w:r w:rsidRPr="00D71C97">
              <w:rPr>
                <w:sz w:val="27"/>
                <w:szCs w:val="27"/>
              </w:rPr>
              <w:lastRenderedPageBreak/>
              <w:t>23</w:t>
            </w:r>
          </w:p>
        </w:tc>
        <w:tc>
          <w:tcPr>
            <w:tcW w:w="6960" w:type="dxa"/>
          </w:tcPr>
          <w:p w:rsidR="00EF7A97" w:rsidRPr="00D71C97" w:rsidRDefault="00EF7A97" w:rsidP="00151C35">
            <w:pPr>
              <w:tabs>
                <w:tab w:val="center" w:pos="4677"/>
                <w:tab w:val="right" w:pos="9355"/>
              </w:tabs>
              <w:jc w:val="both"/>
              <w:rPr>
                <w:b/>
                <w:sz w:val="28"/>
                <w:szCs w:val="28"/>
              </w:rPr>
            </w:pPr>
            <w:r w:rsidRPr="00D71C97">
              <w:rPr>
                <w:sz w:val="28"/>
                <w:szCs w:val="28"/>
              </w:rPr>
              <w:t>Доля нарушений лицензионных требований, выявленных по результатам проведения внеплановых проверок (в процентах от общего числа правонарушений, выявленных по результатам проверок)</w:t>
            </w:r>
          </w:p>
        </w:tc>
        <w:tc>
          <w:tcPr>
            <w:tcW w:w="1404" w:type="dxa"/>
          </w:tcPr>
          <w:p w:rsidR="00EF7A97" w:rsidRPr="00AC072B" w:rsidRDefault="00EF7A97" w:rsidP="007B185A">
            <w:pPr>
              <w:jc w:val="center"/>
              <w:rPr>
                <w:sz w:val="27"/>
                <w:szCs w:val="27"/>
              </w:rPr>
            </w:pPr>
            <w:r w:rsidRPr="00AC072B">
              <w:rPr>
                <w:sz w:val="27"/>
                <w:szCs w:val="27"/>
              </w:rPr>
              <w:t>98</w:t>
            </w:r>
          </w:p>
          <w:p w:rsidR="00EF7A97" w:rsidRPr="00AF282E" w:rsidRDefault="00EF7A97" w:rsidP="007B185A">
            <w:pPr>
              <w:jc w:val="center"/>
              <w:rPr>
                <w:b/>
                <w:sz w:val="27"/>
                <w:szCs w:val="27"/>
              </w:rPr>
            </w:pPr>
          </w:p>
          <w:p w:rsidR="00EF7A97" w:rsidRPr="00D71C97" w:rsidRDefault="00EF7A97" w:rsidP="007B185A">
            <w:pPr>
              <w:jc w:val="center"/>
              <w:rPr>
                <w:b/>
                <w:sz w:val="18"/>
                <w:szCs w:val="18"/>
              </w:rPr>
            </w:pPr>
          </w:p>
        </w:tc>
        <w:tc>
          <w:tcPr>
            <w:tcW w:w="1468" w:type="dxa"/>
          </w:tcPr>
          <w:p w:rsidR="00EF7A97" w:rsidRPr="005455C3" w:rsidRDefault="00EF7A97" w:rsidP="007B185A">
            <w:pPr>
              <w:jc w:val="center"/>
              <w:rPr>
                <w:sz w:val="27"/>
                <w:szCs w:val="27"/>
              </w:rPr>
            </w:pPr>
            <w:r w:rsidRPr="005455C3">
              <w:rPr>
                <w:sz w:val="27"/>
                <w:szCs w:val="27"/>
              </w:rPr>
              <w:t>80</w:t>
            </w:r>
            <w:r>
              <w:rPr>
                <w:sz w:val="27"/>
                <w:szCs w:val="27"/>
              </w:rPr>
              <w:t>*</w:t>
            </w:r>
          </w:p>
          <w:p w:rsidR="00EF7A97" w:rsidRDefault="00EF7A97" w:rsidP="007B185A">
            <w:pPr>
              <w:jc w:val="center"/>
              <w:rPr>
                <w:b/>
                <w:sz w:val="18"/>
                <w:szCs w:val="18"/>
              </w:rPr>
            </w:pPr>
          </w:p>
          <w:p w:rsidR="00EF7A97" w:rsidRPr="00D71C97" w:rsidRDefault="00EF7A97" w:rsidP="007B185A">
            <w:pPr>
              <w:jc w:val="center"/>
              <w:rPr>
                <w:b/>
                <w:sz w:val="18"/>
                <w:szCs w:val="18"/>
              </w:rPr>
            </w:pPr>
          </w:p>
        </w:tc>
      </w:tr>
      <w:tr w:rsidR="00EF7A97" w:rsidRPr="00D71C97" w:rsidTr="00F36B8D">
        <w:trPr>
          <w:trHeight w:val="425"/>
        </w:trPr>
        <w:tc>
          <w:tcPr>
            <w:tcW w:w="589" w:type="dxa"/>
            <w:vMerge/>
          </w:tcPr>
          <w:p w:rsidR="00EF7A97" w:rsidRPr="00D71C97" w:rsidRDefault="00EF7A97" w:rsidP="007B185A">
            <w:pPr>
              <w:tabs>
                <w:tab w:val="center" w:pos="4677"/>
                <w:tab w:val="right" w:pos="9355"/>
              </w:tabs>
              <w:jc w:val="center"/>
              <w:rPr>
                <w:sz w:val="27"/>
                <w:szCs w:val="27"/>
              </w:rPr>
            </w:pPr>
          </w:p>
        </w:tc>
        <w:tc>
          <w:tcPr>
            <w:tcW w:w="9832" w:type="dxa"/>
            <w:gridSpan w:val="3"/>
          </w:tcPr>
          <w:p w:rsidR="00EF7A97" w:rsidRPr="00EF7A97" w:rsidRDefault="00EF7A97" w:rsidP="00EF7A97">
            <w:pPr>
              <w:jc w:val="both"/>
              <w:rPr>
                <w:sz w:val="28"/>
                <w:szCs w:val="28"/>
              </w:rPr>
            </w:pPr>
            <w:r>
              <w:rPr>
                <w:sz w:val="28"/>
                <w:szCs w:val="28"/>
              </w:rPr>
              <w:t xml:space="preserve">* </w:t>
            </w:r>
            <w:r w:rsidRPr="00EF7A97">
              <w:rPr>
                <w:sz w:val="28"/>
                <w:szCs w:val="28"/>
              </w:rPr>
              <w:t xml:space="preserve">Большинство выявленных нарушений были устранены в ходе проведения проверок. </w:t>
            </w:r>
          </w:p>
        </w:tc>
      </w:tr>
      <w:tr w:rsidR="007B185A" w:rsidRPr="00D71C97" w:rsidTr="00963F4A">
        <w:trPr>
          <w:trHeight w:val="425"/>
        </w:trPr>
        <w:tc>
          <w:tcPr>
            <w:tcW w:w="589" w:type="dxa"/>
          </w:tcPr>
          <w:p w:rsidR="007B185A" w:rsidRPr="00D71C97" w:rsidRDefault="007B185A" w:rsidP="007B185A">
            <w:pPr>
              <w:tabs>
                <w:tab w:val="center" w:pos="4677"/>
                <w:tab w:val="right" w:pos="9355"/>
              </w:tabs>
              <w:jc w:val="center"/>
              <w:rPr>
                <w:sz w:val="27"/>
                <w:szCs w:val="27"/>
              </w:rPr>
            </w:pPr>
            <w:r w:rsidRPr="00D71C97">
              <w:rPr>
                <w:sz w:val="27"/>
                <w:szCs w:val="27"/>
              </w:rPr>
              <w:t>24</w:t>
            </w:r>
          </w:p>
        </w:tc>
        <w:tc>
          <w:tcPr>
            <w:tcW w:w="6960" w:type="dxa"/>
          </w:tcPr>
          <w:p w:rsidR="007B185A" w:rsidRPr="00D71C97" w:rsidRDefault="007B185A" w:rsidP="00151C35">
            <w:pPr>
              <w:tabs>
                <w:tab w:val="center" w:pos="4677"/>
                <w:tab w:val="right" w:pos="9355"/>
              </w:tabs>
              <w:jc w:val="both"/>
              <w:rPr>
                <w:b/>
                <w:sz w:val="28"/>
                <w:szCs w:val="28"/>
              </w:rPr>
            </w:pPr>
            <w:r w:rsidRPr="00D71C97">
              <w:rPr>
                <w:sz w:val="28"/>
                <w:szCs w:val="28"/>
              </w:rPr>
              <w:t>Доля лицензиатов, в деятельности которых выявлены нарушения по результатам проведения проверок (в процентах от общей численности проверенных лиц)</w:t>
            </w:r>
          </w:p>
        </w:tc>
        <w:tc>
          <w:tcPr>
            <w:tcW w:w="1404" w:type="dxa"/>
          </w:tcPr>
          <w:p w:rsidR="007B185A" w:rsidRPr="00AC072B" w:rsidRDefault="007B185A" w:rsidP="007B185A">
            <w:pPr>
              <w:jc w:val="center"/>
              <w:rPr>
                <w:sz w:val="27"/>
                <w:szCs w:val="27"/>
              </w:rPr>
            </w:pPr>
            <w:r w:rsidRPr="00AC072B">
              <w:rPr>
                <w:sz w:val="27"/>
                <w:szCs w:val="27"/>
              </w:rPr>
              <w:t>90</w:t>
            </w:r>
          </w:p>
          <w:p w:rsidR="007B185A" w:rsidRPr="00AC072B" w:rsidRDefault="007B185A" w:rsidP="007B185A">
            <w:pPr>
              <w:jc w:val="center"/>
              <w:rPr>
                <w:sz w:val="20"/>
                <w:szCs w:val="20"/>
              </w:rPr>
            </w:pPr>
          </w:p>
          <w:p w:rsidR="007B185A" w:rsidRPr="001D4B41" w:rsidRDefault="007B185A" w:rsidP="007B185A">
            <w:pPr>
              <w:jc w:val="center"/>
              <w:rPr>
                <w:b/>
                <w:sz w:val="20"/>
                <w:szCs w:val="20"/>
              </w:rPr>
            </w:pPr>
          </w:p>
        </w:tc>
        <w:tc>
          <w:tcPr>
            <w:tcW w:w="1468" w:type="dxa"/>
          </w:tcPr>
          <w:p w:rsidR="007B185A" w:rsidRPr="009C434A" w:rsidRDefault="007A5920" w:rsidP="007B185A">
            <w:pPr>
              <w:jc w:val="center"/>
              <w:rPr>
                <w:sz w:val="27"/>
                <w:szCs w:val="27"/>
              </w:rPr>
            </w:pPr>
            <w:r w:rsidRPr="009C434A">
              <w:rPr>
                <w:sz w:val="27"/>
                <w:szCs w:val="27"/>
              </w:rPr>
              <w:t>91</w:t>
            </w:r>
          </w:p>
          <w:p w:rsidR="007A5920" w:rsidRDefault="007A5920" w:rsidP="007B185A">
            <w:pPr>
              <w:jc w:val="center"/>
              <w:rPr>
                <w:b/>
                <w:sz w:val="20"/>
                <w:szCs w:val="20"/>
              </w:rPr>
            </w:pPr>
          </w:p>
          <w:p w:rsidR="007A5920" w:rsidRPr="001D4B41" w:rsidRDefault="007A5920" w:rsidP="007B185A">
            <w:pPr>
              <w:jc w:val="center"/>
              <w:rPr>
                <w:b/>
                <w:sz w:val="20"/>
                <w:szCs w:val="20"/>
              </w:rPr>
            </w:pPr>
          </w:p>
        </w:tc>
      </w:tr>
      <w:tr w:rsidR="007B185A" w:rsidRPr="00D71C97" w:rsidTr="00963F4A">
        <w:trPr>
          <w:trHeight w:val="425"/>
        </w:trPr>
        <w:tc>
          <w:tcPr>
            <w:tcW w:w="589" w:type="dxa"/>
          </w:tcPr>
          <w:p w:rsidR="007B185A" w:rsidRPr="00D71C97" w:rsidRDefault="007B185A" w:rsidP="007B185A">
            <w:pPr>
              <w:tabs>
                <w:tab w:val="center" w:pos="4677"/>
                <w:tab w:val="right" w:pos="9355"/>
              </w:tabs>
              <w:jc w:val="center"/>
              <w:rPr>
                <w:sz w:val="27"/>
                <w:szCs w:val="27"/>
              </w:rPr>
            </w:pPr>
            <w:r w:rsidRPr="00D71C97">
              <w:rPr>
                <w:sz w:val="27"/>
                <w:szCs w:val="27"/>
              </w:rPr>
              <w:t>25</w:t>
            </w:r>
          </w:p>
        </w:tc>
        <w:tc>
          <w:tcPr>
            <w:tcW w:w="6960" w:type="dxa"/>
          </w:tcPr>
          <w:p w:rsidR="007B185A" w:rsidRPr="00D71C97" w:rsidRDefault="007B185A" w:rsidP="00151C35">
            <w:pPr>
              <w:tabs>
                <w:tab w:val="center" w:pos="4677"/>
                <w:tab w:val="right" w:pos="9355"/>
              </w:tabs>
              <w:jc w:val="both"/>
              <w:rPr>
                <w:sz w:val="28"/>
                <w:szCs w:val="28"/>
              </w:rPr>
            </w:pPr>
            <w:r w:rsidRPr="00D71C97">
              <w:rPr>
                <w:sz w:val="28"/>
                <w:szCs w:val="28"/>
              </w:rPr>
              <w:t>Доля решений, принятых лицензирующим органом по результатам рассмотрения заявлений о представлении, продлении срока действия, переоформлении, прекращении действия, а также о выдаче дубликата или копии лицензии и предоставленных заявителю в электронной форме (в процентах от общего количества заявлений)</w:t>
            </w:r>
          </w:p>
        </w:tc>
        <w:tc>
          <w:tcPr>
            <w:tcW w:w="1404" w:type="dxa"/>
          </w:tcPr>
          <w:p w:rsidR="007B185A" w:rsidRPr="00D71C97" w:rsidRDefault="007B185A" w:rsidP="007B185A">
            <w:pPr>
              <w:jc w:val="center"/>
              <w:rPr>
                <w:sz w:val="28"/>
                <w:szCs w:val="28"/>
                <w:lang w:val="en-US"/>
              </w:rPr>
            </w:pPr>
            <w:r w:rsidRPr="008B338E">
              <w:rPr>
                <w:sz w:val="28"/>
                <w:szCs w:val="28"/>
                <w:lang w:val="en-US"/>
              </w:rPr>
              <w:t>0</w:t>
            </w:r>
          </w:p>
        </w:tc>
        <w:tc>
          <w:tcPr>
            <w:tcW w:w="1468" w:type="dxa"/>
          </w:tcPr>
          <w:p w:rsidR="007B185A" w:rsidRDefault="00D26DA8" w:rsidP="007B185A">
            <w:pPr>
              <w:jc w:val="center"/>
              <w:rPr>
                <w:sz w:val="28"/>
                <w:szCs w:val="28"/>
              </w:rPr>
            </w:pPr>
            <w:r>
              <w:rPr>
                <w:sz w:val="28"/>
                <w:szCs w:val="28"/>
              </w:rPr>
              <w:t>6</w:t>
            </w:r>
          </w:p>
          <w:p w:rsidR="00D26DA8" w:rsidRDefault="00D26DA8" w:rsidP="007B185A">
            <w:pPr>
              <w:jc w:val="center"/>
              <w:rPr>
                <w:sz w:val="28"/>
                <w:szCs w:val="28"/>
              </w:rPr>
            </w:pPr>
          </w:p>
          <w:p w:rsidR="00D26DA8" w:rsidRDefault="00D26DA8" w:rsidP="007B185A">
            <w:pPr>
              <w:jc w:val="center"/>
              <w:rPr>
                <w:sz w:val="28"/>
                <w:szCs w:val="28"/>
              </w:rPr>
            </w:pPr>
          </w:p>
          <w:p w:rsidR="00D26DA8" w:rsidRPr="001D4B41" w:rsidRDefault="00D26DA8" w:rsidP="007B185A">
            <w:pPr>
              <w:jc w:val="center"/>
              <w:rPr>
                <w:sz w:val="28"/>
                <w:szCs w:val="28"/>
              </w:rPr>
            </w:pPr>
          </w:p>
        </w:tc>
      </w:tr>
    </w:tbl>
    <w:p w:rsidR="001E7BEE" w:rsidRDefault="001E7BEE" w:rsidP="00956F1A">
      <w:pPr>
        <w:ind w:firstLine="567"/>
        <w:jc w:val="both"/>
        <w:rPr>
          <w:color w:val="000000"/>
          <w:sz w:val="28"/>
          <w:szCs w:val="28"/>
        </w:rPr>
      </w:pPr>
    </w:p>
    <w:p w:rsidR="00256A3C" w:rsidRPr="00256A3C" w:rsidRDefault="001F03A7" w:rsidP="00956F1A">
      <w:pPr>
        <w:ind w:firstLine="567"/>
        <w:jc w:val="both"/>
        <w:rPr>
          <w:sz w:val="28"/>
          <w:szCs w:val="28"/>
        </w:rPr>
      </w:pPr>
      <w:r w:rsidRPr="008B338E">
        <w:rPr>
          <w:color w:val="000000"/>
          <w:sz w:val="28"/>
          <w:szCs w:val="28"/>
        </w:rPr>
        <w:t>Оценка эффективности осуществления лицензионного контроля</w:t>
      </w:r>
      <w:r w:rsidR="00C65815" w:rsidRPr="008B338E">
        <w:rPr>
          <w:color w:val="000000"/>
          <w:sz w:val="28"/>
          <w:szCs w:val="28"/>
        </w:rPr>
        <w:t xml:space="preserve"> </w:t>
      </w:r>
      <w:r w:rsidR="00C65815" w:rsidRPr="008B338E">
        <w:rPr>
          <w:sz w:val="28"/>
          <w:szCs w:val="28"/>
        </w:rPr>
        <w:t>предпринимательской деятельности по управлению многоквартирными домами</w:t>
      </w:r>
      <w:r w:rsidRPr="008B338E">
        <w:rPr>
          <w:color w:val="000000"/>
          <w:sz w:val="28"/>
          <w:szCs w:val="28"/>
        </w:rPr>
        <w:t xml:space="preserve"> </w:t>
      </w:r>
      <w:proofErr w:type="spellStart"/>
      <w:r w:rsidRPr="008B338E">
        <w:rPr>
          <w:color w:val="000000"/>
          <w:sz w:val="28"/>
          <w:szCs w:val="28"/>
        </w:rPr>
        <w:t>Госжилинспекцией</w:t>
      </w:r>
      <w:proofErr w:type="spellEnd"/>
      <w:r w:rsidRPr="008B338E">
        <w:rPr>
          <w:color w:val="000000"/>
          <w:sz w:val="28"/>
          <w:szCs w:val="28"/>
        </w:rPr>
        <w:t xml:space="preserve"> производится также на основании </w:t>
      </w:r>
      <w:r w:rsidRPr="008B338E">
        <w:rPr>
          <w:sz w:val="28"/>
          <w:szCs w:val="28"/>
        </w:rPr>
        <w:t xml:space="preserve">показателей оценки результативности и эффективности контрольной (надзорной) деятельности </w:t>
      </w:r>
      <w:proofErr w:type="spellStart"/>
      <w:r w:rsidRPr="008B338E">
        <w:rPr>
          <w:sz w:val="28"/>
          <w:szCs w:val="28"/>
        </w:rPr>
        <w:t>Госжилинспекции</w:t>
      </w:r>
      <w:proofErr w:type="spellEnd"/>
      <w:r w:rsidRPr="008B338E">
        <w:rPr>
          <w:sz w:val="28"/>
          <w:szCs w:val="28"/>
        </w:rPr>
        <w:t xml:space="preserve">, утвержденных приказом </w:t>
      </w:r>
      <w:proofErr w:type="spellStart"/>
      <w:r w:rsidRPr="008B338E">
        <w:rPr>
          <w:sz w:val="28"/>
          <w:szCs w:val="28"/>
        </w:rPr>
        <w:t>Госжилинспекции</w:t>
      </w:r>
      <w:proofErr w:type="spellEnd"/>
      <w:r w:rsidR="00DB0552">
        <w:rPr>
          <w:sz w:val="28"/>
          <w:szCs w:val="28"/>
        </w:rPr>
        <w:t xml:space="preserve"> </w:t>
      </w:r>
      <w:hyperlink r:id="rId16" w:history="1">
        <w:r w:rsidR="00256A3C" w:rsidRPr="007D03C9">
          <w:rPr>
            <w:sz w:val="28"/>
            <w:szCs w:val="28"/>
          </w:rPr>
          <w:t>от</w:t>
        </w:r>
        <w:r w:rsidR="00DB0552">
          <w:rPr>
            <w:sz w:val="28"/>
            <w:szCs w:val="28"/>
          </w:rPr>
          <w:t xml:space="preserve"> </w:t>
        </w:r>
        <w:r w:rsidR="00256A3C" w:rsidRPr="007D03C9">
          <w:rPr>
            <w:sz w:val="28"/>
            <w:szCs w:val="28"/>
          </w:rPr>
          <w:t xml:space="preserve">02.11.2020 № </w:t>
        </w:r>
        <w:r w:rsidR="00F24233">
          <w:rPr>
            <w:sz w:val="28"/>
            <w:szCs w:val="28"/>
          </w:rPr>
          <w:t xml:space="preserve"> </w:t>
        </w:r>
        <w:r w:rsidR="00256A3C" w:rsidRPr="007D03C9">
          <w:rPr>
            <w:sz w:val="28"/>
            <w:szCs w:val="28"/>
          </w:rPr>
          <w:t>674 «Об утверждении показателей оценки результативности и эффективности контрольной (надзорной) деятельности Государственной жилищной инспекции Липецкой области при осуществлении лицензионного контроля предпринимательской деятельности по управлению многоквартирными домами и регионального государственного жилищного надзора (на 2021 год)»</w:t>
        </w:r>
      </w:hyperlink>
      <w:r w:rsidR="00256A3C">
        <w:rPr>
          <w:sz w:val="28"/>
          <w:szCs w:val="28"/>
        </w:rPr>
        <w:t>.</w:t>
      </w:r>
    </w:p>
    <w:p w:rsidR="00897AD0" w:rsidRDefault="001F03A7" w:rsidP="00897AD0">
      <w:pPr>
        <w:ind w:firstLine="567"/>
        <w:jc w:val="both"/>
        <w:rPr>
          <w:color w:val="000000"/>
          <w:sz w:val="28"/>
          <w:szCs w:val="28"/>
        </w:rPr>
      </w:pPr>
      <w:r w:rsidRPr="008B338E">
        <w:rPr>
          <w:sz w:val="28"/>
          <w:szCs w:val="28"/>
        </w:rPr>
        <w:t xml:space="preserve">В таблице приведены показатели, характеризующие особенности осуществления лицензионного контроля </w:t>
      </w:r>
      <w:r w:rsidR="00C65815" w:rsidRPr="008B338E">
        <w:rPr>
          <w:sz w:val="28"/>
          <w:szCs w:val="28"/>
        </w:rPr>
        <w:t xml:space="preserve">предпринимательской деятельности по управлению многоквартирными домами </w:t>
      </w:r>
      <w:proofErr w:type="spellStart"/>
      <w:r w:rsidRPr="008B338E">
        <w:rPr>
          <w:sz w:val="28"/>
          <w:szCs w:val="28"/>
        </w:rPr>
        <w:t>Госжилинспекцией</w:t>
      </w:r>
      <w:proofErr w:type="spellEnd"/>
      <w:r w:rsidRPr="008B338E">
        <w:rPr>
          <w:sz w:val="28"/>
          <w:szCs w:val="28"/>
        </w:rPr>
        <w:t>, расчет и анализ которых п</w:t>
      </w:r>
      <w:r w:rsidRPr="008B338E">
        <w:rPr>
          <w:color w:val="000000"/>
          <w:sz w:val="28"/>
          <w:szCs w:val="28"/>
        </w:rPr>
        <w:t xml:space="preserve">роводится </w:t>
      </w:r>
      <w:proofErr w:type="spellStart"/>
      <w:r w:rsidRPr="008B338E">
        <w:rPr>
          <w:color w:val="000000"/>
          <w:sz w:val="28"/>
          <w:szCs w:val="28"/>
        </w:rPr>
        <w:t>Госжилинспекцией</w:t>
      </w:r>
      <w:proofErr w:type="spellEnd"/>
      <w:r w:rsidRPr="008B338E">
        <w:rPr>
          <w:color w:val="000000"/>
          <w:sz w:val="28"/>
          <w:szCs w:val="28"/>
        </w:rPr>
        <w:t xml:space="preserve"> на основании сведений ведомственных статистических наблюдений.</w:t>
      </w:r>
    </w:p>
    <w:p w:rsidR="0035471A" w:rsidRPr="00D71C97" w:rsidRDefault="0035471A" w:rsidP="00897AD0">
      <w:pPr>
        <w:ind w:firstLine="567"/>
        <w:jc w:val="both"/>
        <w:rPr>
          <w:color w:val="000000"/>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6"/>
        <w:gridCol w:w="5989"/>
        <w:gridCol w:w="1240"/>
        <w:gridCol w:w="1134"/>
        <w:gridCol w:w="1134"/>
      </w:tblGrid>
      <w:tr w:rsidR="00331711" w:rsidRPr="008B338E" w:rsidTr="00D15AEF">
        <w:tc>
          <w:tcPr>
            <w:tcW w:w="766" w:type="dxa"/>
          </w:tcPr>
          <w:p w:rsidR="00331711" w:rsidRPr="008B338E" w:rsidRDefault="00331711" w:rsidP="006350A3">
            <w:pPr>
              <w:autoSpaceDE w:val="0"/>
              <w:autoSpaceDN w:val="0"/>
              <w:adjustRightInd w:val="0"/>
              <w:jc w:val="center"/>
              <w:rPr>
                <w:sz w:val="18"/>
                <w:szCs w:val="18"/>
              </w:rPr>
            </w:pPr>
            <w:r w:rsidRPr="008B338E">
              <w:rPr>
                <w:sz w:val="18"/>
                <w:szCs w:val="18"/>
              </w:rPr>
              <w:t>№ п/п</w:t>
            </w:r>
          </w:p>
        </w:tc>
        <w:tc>
          <w:tcPr>
            <w:tcW w:w="5989" w:type="dxa"/>
          </w:tcPr>
          <w:p w:rsidR="00331711" w:rsidRPr="008B338E" w:rsidRDefault="00331711" w:rsidP="006350A3">
            <w:pPr>
              <w:autoSpaceDE w:val="0"/>
              <w:autoSpaceDN w:val="0"/>
              <w:adjustRightInd w:val="0"/>
              <w:jc w:val="center"/>
              <w:rPr>
                <w:bCs/>
              </w:rPr>
            </w:pPr>
            <w:r w:rsidRPr="008B338E">
              <w:t>Наименование показателя</w:t>
            </w:r>
          </w:p>
        </w:tc>
        <w:tc>
          <w:tcPr>
            <w:tcW w:w="1240" w:type="dxa"/>
          </w:tcPr>
          <w:p w:rsidR="00331711" w:rsidRPr="008B338E" w:rsidRDefault="00331711" w:rsidP="006350A3">
            <w:pPr>
              <w:autoSpaceDE w:val="0"/>
              <w:autoSpaceDN w:val="0"/>
              <w:adjustRightInd w:val="0"/>
              <w:jc w:val="center"/>
              <w:rPr>
                <w:bCs/>
              </w:rPr>
            </w:pPr>
            <w:proofErr w:type="spellStart"/>
            <w:r w:rsidRPr="008B338E">
              <w:rPr>
                <w:bCs/>
              </w:rPr>
              <w:t>Ед.изм</w:t>
            </w:r>
            <w:proofErr w:type="spellEnd"/>
            <w:r w:rsidRPr="008B338E">
              <w:rPr>
                <w:bCs/>
              </w:rPr>
              <w:t>.</w:t>
            </w:r>
          </w:p>
        </w:tc>
        <w:tc>
          <w:tcPr>
            <w:tcW w:w="1134" w:type="dxa"/>
          </w:tcPr>
          <w:p w:rsidR="00331711" w:rsidRPr="008B338E" w:rsidRDefault="00331711" w:rsidP="009E6580">
            <w:pPr>
              <w:autoSpaceDE w:val="0"/>
              <w:autoSpaceDN w:val="0"/>
              <w:adjustRightInd w:val="0"/>
              <w:jc w:val="center"/>
              <w:rPr>
                <w:bCs/>
              </w:rPr>
            </w:pPr>
            <w:r w:rsidRPr="008B338E">
              <w:rPr>
                <w:bCs/>
              </w:rPr>
              <w:t>20</w:t>
            </w:r>
            <w:r w:rsidR="009E6580">
              <w:rPr>
                <w:bCs/>
              </w:rPr>
              <w:t>20</w:t>
            </w:r>
            <w:r w:rsidRPr="008B338E">
              <w:rPr>
                <w:bCs/>
              </w:rPr>
              <w:t xml:space="preserve"> год</w:t>
            </w:r>
          </w:p>
        </w:tc>
        <w:tc>
          <w:tcPr>
            <w:tcW w:w="1134" w:type="dxa"/>
          </w:tcPr>
          <w:p w:rsidR="00331711" w:rsidRPr="008B338E" w:rsidRDefault="00331711" w:rsidP="009E6580">
            <w:pPr>
              <w:autoSpaceDE w:val="0"/>
              <w:autoSpaceDN w:val="0"/>
              <w:adjustRightInd w:val="0"/>
              <w:jc w:val="center"/>
              <w:rPr>
                <w:bCs/>
              </w:rPr>
            </w:pPr>
            <w:r w:rsidRPr="008B338E">
              <w:rPr>
                <w:bCs/>
              </w:rPr>
              <w:t>20</w:t>
            </w:r>
            <w:r w:rsidR="00D15AEF" w:rsidRPr="008B338E">
              <w:rPr>
                <w:bCs/>
              </w:rPr>
              <w:t>2</w:t>
            </w:r>
            <w:r w:rsidR="009E6580">
              <w:rPr>
                <w:bCs/>
              </w:rPr>
              <w:t>1</w:t>
            </w:r>
            <w:r w:rsidRPr="008B338E">
              <w:rPr>
                <w:bCs/>
              </w:rPr>
              <w:t xml:space="preserve"> год</w:t>
            </w:r>
          </w:p>
        </w:tc>
      </w:tr>
      <w:tr w:rsidR="0090553B" w:rsidRPr="008B338E" w:rsidTr="00D15AEF">
        <w:tc>
          <w:tcPr>
            <w:tcW w:w="766" w:type="dxa"/>
          </w:tcPr>
          <w:p w:rsidR="0090553B" w:rsidRPr="008B338E" w:rsidRDefault="0090553B" w:rsidP="006350A3">
            <w:pPr>
              <w:autoSpaceDE w:val="0"/>
              <w:autoSpaceDN w:val="0"/>
              <w:adjustRightInd w:val="0"/>
              <w:jc w:val="center"/>
            </w:pPr>
            <w:r w:rsidRPr="008B338E">
              <w:t>1.</w:t>
            </w:r>
          </w:p>
        </w:tc>
        <w:tc>
          <w:tcPr>
            <w:tcW w:w="9497" w:type="dxa"/>
            <w:gridSpan w:val="4"/>
          </w:tcPr>
          <w:p w:rsidR="0090553B" w:rsidRPr="008B338E" w:rsidRDefault="0090553B" w:rsidP="0090553B">
            <w:pPr>
              <w:autoSpaceDE w:val="0"/>
              <w:autoSpaceDN w:val="0"/>
              <w:adjustRightInd w:val="0"/>
              <w:jc w:val="both"/>
              <w:rPr>
                <w:b/>
                <w:bCs/>
              </w:rPr>
            </w:pPr>
            <w:r w:rsidRPr="008B338E">
              <w:rPr>
                <w:b/>
              </w:rPr>
              <w:t>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tc>
      </w:tr>
      <w:tr w:rsidR="0090553B" w:rsidRPr="008B338E" w:rsidTr="00D15AEF">
        <w:tc>
          <w:tcPr>
            <w:tcW w:w="766" w:type="dxa"/>
          </w:tcPr>
          <w:p w:rsidR="0090553B" w:rsidRPr="008B338E" w:rsidRDefault="0090553B" w:rsidP="006350A3">
            <w:pPr>
              <w:autoSpaceDE w:val="0"/>
              <w:autoSpaceDN w:val="0"/>
              <w:adjustRightInd w:val="0"/>
              <w:jc w:val="center"/>
            </w:pPr>
            <w:r w:rsidRPr="008B338E">
              <w:t>1.1.</w:t>
            </w:r>
          </w:p>
        </w:tc>
        <w:tc>
          <w:tcPr>
            <w:tcW w:w="5989" w:type="dxa"/>
          </w:tcPr>
          <w:p w:rsidR="00266A99" w:rsidRPr="008B338E" w:rsidRDefault="00266A99" w:rsidP="00266A99">
            <w:pPr>
              <w:autoSpaceDE w:val="0"/>
              <w:autoSpaceDN w:val="0"/>
              <w:adjustRightInd w:val="0"/>
              <w:jc w:val="both"/>
            </w:pPr>
            <w:r w:rsidRPr="008B338E">
              <w:t>Количество людей, погибших в результате  происшествий, произошедших вследствие ненадлежащего содержания управляющими организациями общего имущества в многоквартирных  домах, на 100 тыс. жителей, проживающих в многоквартирных домах</w:t>
            </w:r>
          </w:p>
        </w:tc>
        <w:tc>
          <w:tcPr>
            <w:tcW w:w="1240" w:type="dxa"/>
          </w:tcPr>
          <w:p w:rsidR="0090553B" w:rsidRPr="008B338E" w:rsidRDefault="00047602" w:rsidP="00300E7E">
            <w:pPr>
              <w:autoSpaceDE w:val="0"/>
              <w:autoSpaceDN w:val="0"/>
              <w:adjustRightInd w:val="0"/>
              <w:jc w:val="center"/>
              <w:rPr>
                <w:bCs/>
              </w:rPr>
            </w:pPr>
            <w:r w:rsidRPr="008B338E">
              <w:t>Чел.</w:t>
            </w:r>
          </w:p>
        </w:tc>
        <w:tc>
          <w:tcPr>
            <w:tcW w:w="1134" w:type="dxa"/>
          </w:tcPr>
          <w:p w:rsidR="0090553B" w:rsidRPr="008B338E" w:rsidRDefault="00FD6DC5" w:rsidP="006350A3">
            <w:pPr>
              <w:autoSpaceDE w:val="0"/>
              <w:autoSpaceDN w:val="0"/>
              <w:adjustRightInd w:val="0"/>
              <w:jc w:val="center"/>
              <w:rPr>
                <w:bCs/>
              </w:rPr>
            </w:pPr>
            <w:r w:rsidRPr="008B338E">
              <w:rPr>
                <w:bCs/>
              </w:rPr>
              <w:t>0</w:t>
            </w:r>
          </w:p>
        </w:tc>
        <w:tc>
          <w:tcPr>
            <w:tcW w:w="1134" w:type="dxa"/>
          </w:tcPr>
          <w:p w:rsidR="0090553B" w:rsidRPr="008B338E" w:rsidRDefault="00E27370" w:rsidP="006350A3">
            <w:pPr>
              <w:autoSpaceDE w:val="0"/>
              <w:autoSpaceDN w:val="0"/>
              <w:adjustRightInd w:val="0"/>
              <w:jc w:val="center"/>
              <w:rPr>
                <w:bCs/>
              </w:rPr>
            </w:pPr>
            <w:r w:rsidRPr="008B338E">
              <w:rPr>
                <w:bCs/>
              </w:rPr>
              <w:t>0</w:t>
            </w:r>
          </w:p>
        </w:tc>
      </w:tr>
      <w:tr w:rsidR="0090553B" w:rsidRPr="00D71C97" w:rsidTr="00D15AEF">
        <w:tc>
          <w:tcPr>
            <w:tcW w:w="766" w:type="dxa"/>
          </w:tcPr>
          <w:p w:rsidR="0090553B" w:rsidRPr="008B338E" w:rsidRDefault="0090553B" w:rsidP="0090553B">
            <w:pPr>
              <w:autoSpaceDE w:val="0"/>
              <w:autoSpaceDN w:val="0"/>
              <w:adjustRightInd w:val="0"/>
              <w:jc w:val="center"/>
            </w:pPr>
            <w:r w:rsidRPr="008B338E">
              <w:t>2.</w:t>
            </w:r>
          </w:p>
        </w:tc>
        <w:tc>
          <w:tcPr>
            <w:tcW w:w="9497" w:type="dxa"/>
            <w:gridSpan w:val="4"/>
          </w:tcPr>
          <w:p w:rsidR="00FD6DC5" w:rsidRPr="008B338E" w:rsidRDefault="00FD6DC5" w:rsidP="009F024C">
            <w:pPr>
              <w:autoSpaceDE w:val="0"/>
              <w:autoSpaceDN w:val="0"/>
              <w:adjustRightInd w:val="0"/>
              <w:jc w:val="both"/>
              <w:rPr>
                <w:b/>
                <w:bCs/>
              </w:rPr>
            </w:pPr>
            <w:r w:rsidRPr="008B338E">
              <w:rPr>
                <w:b/>
              </w:rPr>
              <w:t xml:space="preserve">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w:t>
            </w:r>
            <w:r w:rsidRPr="008B338E">
              <w:rPr>
                <w:b/>
              </w:rPr>
              <w:lastRenderedPageBreak/>
              <w:t>административных и финансовых издержек подконтрольных субъектов, при осуществлении в отношении них контрольно-надзорных мероприятий</w:t>
            </w:r>
          </w:p>
        </w:tc>
      </w:tr>
      <w:tr w:rsidR="0090553B" w:rsidRPr="008B338E" w:rsidTr="00D15AEF">
        <w:tc>
          <w:tcPr>
            <w:tcW w:w="766" w:type="dxa"/>
          </w:tcPr>
          <w:p w:rsidR="0090553B" w:rsidRPr="008B338E" w:rsidRDefault="0090553B" w:rsidP="0090553B">
            <w:pPr>
              <w:autoSpaceDE w:val="0"/>
              <w:autoSpaceDN w:val="0"/>
              <w:adjustRightInd w:val="0"/>
              <w:jc w:val="center"/>
            </w:pPr>
            <w:r w:rsidRPr="008B338E">
              <w:lastRenderedPageBreak/>
              <w:t>2.1.</w:t>
            </w:r>
          </w:p>
        </w:tc>
        <w:tc>
          <w:tcPr>
            <w:tcW w:w="5989" w:type="dxa"/>
          </w:tcPr>
          <w:p w:rsidR="00302069" w:rsidRPr="008B338E" w:rsidRDefault="000223B9" w:rsidP="00FD6DC5">
            <w:pPr>
              <w:autoSpaceDE w:val="0"/>
              <w:autoSpaceDN w:val="0"/>
              <w:adjustRightInd w:val="0"/>
              <w:jc w:val="both"/>
              <w:rPr>
                <w:b/>
              </w:rPr>
            </w:pPr>
            <w:r w:rsidRPr="000223B9">
              <w:t>Доля исполненных предписаний, предостережений, срок исполнения которых  приходится на отчетный период, в общем количестве выданных предписаний, предостережений</w:t>
            </w:r>
          </w:p>
        </w:tc>
        <w:tc>
          <w:tcPr>
            <w:tcW w:w="1240" w:type="dxa"/>
          </w:tcPr>
          <w:p w:rsidR="0090553B" w:rsidRPr="008B338E" w:rsidRDefault="0090553B" w:rsidP="006350A3">
            <w:pPr>
              <w:autoSpaceDE w:val="0"/>
              <w:autoSpaceDN w:val="0"/>
              <w:adjustRightInd w:val="0"/>
              <w:jc w:val="center"/>
              <w:rPr>
                <w:bCs/>
              </w:rPr>
            </w:pPr>
            <w:r w:rsidRPr="008B338E">
              <w:rPr>
                <w:bCs/>
              </w:rPr>
              <w:t>%</w:t>
            </w:r>
          </w:p>
        </w:tc>
        <w:tc>
          <w:tcPr>
            <w:tcW w:w="1134" w:type="dxa"/>
          </w:tcPr>
          <w:p w:rsidR="009E6580" w:rsidRPr="008B338E" w:rsidRDefault="009E6580" w:rsidP="009E6580">
            <w:pPr>
              <w:autoSpaceDE w:val="0"/>
              <w:autoSpaceDN w:val="0"/>
              <w:adjustRightInd w:val="0"/>
              <w:jc w:val="center"/>
              <w:rPr>
                <w:bCs/>
              </w:rPr>
            </w:pPr>
            <w:r w:rsidRPr="008B338E">
              <w:rPr>
                <w:bCs/>
              </w:rPr>
              <w:t>96,2</w:t>
            </w:r>
          </w:p>
          <w:p w:rsidR="0090553B" w:rsidRPr="008B338E" w:rsidRDefault="0090553B" w:rsidP="00452F32">
            <w:pPr>
              <w:autoSpaceDE w:val="0"/>
              <w:autoSpaceDN w:val="0"/>
              <w:adjustRightInd w:val="0"/>
              <w:jc w:val="center"/>
              <w:rPr>
                <w:bCs/>
              </w:rPr>
            </w:pPr>
          </w:p>
        </w:tc>
        <w:tc>
          <w:tcPr>
            <w:tcW w:w="1134" w:type="dxa"/>
          </w:tcPr>
          <w:p w:rsidR="00F200ED" w:rsidRPr="008B338E" w:rsidRDefault="000223B9" w:rsidP="00452F32">
            <w:pPr>
              <w:autoSpaceDE w:val="0"/>
              <w:autoSpaceDN w:val="0"/>
              <w:adjustRightInd w:val="0"/>
              <w:jc w:val="center"/>
              <w:rPr>
                <w:bCs/>
              </w:rPr>
            </w:pPr>
            <w:r>
              <w:rPr>
                <w:bCs/>
              </w:rPr>
              <w:t>97,2</w:t>
            </w:r>
          </w:p>
        </w:tc>
      </w:tr>
      <w:tr w:rsidR="0090553B" w:rsidRPr="00D71C97" w:rsidTr="00D15AEF">
        <w:tc>
          <w:tcPr>
            <w:tcW w:w="766" w:type="dxa"/>
          </w:tcPr>
          <w:p w:rsidR="0090553B" w:rsidRPr="008B338E" w:rsidRDefault="0090553B" w:rsidP="0090553B">
            <w:pPr>
              <w:autoSpaceDE w:val="0"/>
              <w:autoSpaceDN w:val="0"/>
              <w:adjustRightInd w:val="0"/>
              <w:jc w:val="center"/>
            </w:pPr>
            <w:r w:rsidRPr="008B338E">
              <w:t>3.</w:t>
            </w:r>
          </w:p>
        </w:tc>
        <w:tc>
          <w:tcPr>
            <w:tcW w:w="9497" w:type="dxa"/>
            <w:gridSpan w:val="4"/>
          </w:tcPr>
          <w:p w:rsidR="0090553B" w:rsidRPr="008B338E" w:rsidRDefault="00FD6DC5" w:rsidP="006350A3">
            <w:pPr>
              <w:autoSpaceDE w:val="0"/>
              <w:autoSpaceDN w:val="0"/>
              <w:adjustRightInd w:val="0"/>
              <w:jc w:val="both"/>
              <w:rPr>
                <w:b/>
                <w:bCs/>
              </w:rPr>
            </w:pPr>
            <w:r w:rsidRPr="008B338E">
              <w:rPr>
                <w:b/>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9E6580" w:rsidRPr="00D71C97" w:rsidTr="00D15AEF">
        <w:tc>
          <w:tcPr>
            <w:tcW w:w="766" w:type="dxa"/>
          </w:tcPr>
          <w:p w:rsidR="009E6580" w:rsidRPr="0001150C" w:rsidRDefault="009E6580" w:rsidP="009E6580">
            <w:pPr>
              <w:autoSpaceDE w:val="0"/>
              <w:autoSpaceDN w:val="0"/>
              <w:adjustRightInd w:val="0"/>
              <w:jc w:val="center"/>
            </w:pPr>
            <w:r w:rsidRPr="0001150C">
              <w:t>3.1.</w:t>
            </w:r>
          </w:p>
        </w:tc>
        <w:tc>
          <w:tcPr>
            <w:tcW w:w="5989" w:type="dxa"/>
          </w:tcPr>
          <w:p w:rsidR="009E6580" w:rsidRPr="0001150C" w:rsidRDefault="009E6580" w:rsidP="009E6580">
            <w:pPr>
              <w:autoSpaceDE w:val="0"/>
              <w:autoSpaceDN w:val="0"/>
              <w:adjustRightInd w:val="0"/>
              <w:jc w:val="both"/>
            </w:pPr>
            <w:r w:rsidRPr="0001150C">
              <w:t xml:space="preserve">Доля проверок в рамках лицензионного контроля, проведенных в установленные сроки, по отношению  к общему количеству проверок, проведенных в рамках осуществления лицензионного контроля </w:t>
            </w:r>
          </w:p>
        </w:tc>
        <w:tc>
          <w:tcPr>
            <w:tcW w:w="1240" w:type="dxa"/>
          </w:tcPr>
          <w:p w:rsidR="009E6580" w:rsidRPr="0001150C" w:rsidRDefault="009E6580" w:rsidP="009E6580">
            <w:pPr>
              <w:autoSpaceDE w:val="0"/>
              <w:autoSpaceDN w:val="0"/>
              <w:adjustRightInd w:val="0"/>
              <w:jc w:val="center"/>
              <w:rPr>
                <w:bCs/>
              </w:rPr>
            </w:pPr>
            <w:r w:rsidRPr="0001150C">
              <w:t>%</w:t>
            </w:r>
          </w:p>
        </w:tc>
        <w:tc>
          <w:tcPr>
            <w:tcW w:w="1134" w:type="dxa"/>
          </w:tcPr>
          <w:p w:rsidR="009E6580" w:rsidRPr="0001150C" w:rsidRDefault="009E6580" w:rsidP="009E6580">
            <w:pPr>
              <w:autoSpaceDE w:val="0"/>
              <w:autoSpaceDN w:val="0"/>
              <w:adjustRightInd w:val="0"/>
              <w:jc w:val="center"/>
              <w:rPr>
                <w:bCs/>
              </w:rPr>
            </w:pPr>
            <w:r w:rsidRPr="0001150C">
              <w:rPr>
                <w:bCs/>
              </w:rPr>
              <w:t>99,7</w:t>
            </w:r>
          </w:p>
          <w:p w:rsidR="009E6580" w:rsidRPr="0001150C" w:rsidRDefault="009E6580" w:rsidP="009E6580">
            <w:pPr>
              <w:autoSpaceDE w:val="0"/>
              <w:autoSpaceDN w:val="0"/>
              <w:adjustRightInd w:val="0"/>
              <w:jc w:val="center"/>
              <w:rPr>
                <w:bCs/>
              </w:rPr>
            </w:pPr>
          </w:p>
          <w:p w:rsidR="009E6580" w:rsidRPr="0001150C" w:rsidRDefault="009E6580" w:rsidP="009E6580">
            <w:pPr>
              <w:autoSpaceDE w:val="0"/>
              <w:autoSpaceDN w:val="0"/>
              <w:adjustRightInd w:val="0"/>
              <w:jc w:val="center"/>
              <w:rPr>
                <w:b/>
                <w:bCs/>
              </w:rPr>
            </w:pPr>
          </w:p>
        </w:tc>
        <w:tc>
          <w:tcPr>
            <w:tcW w:w="1134" w:type="dxa"/>
          </w:tcPr>
          <w:p w:rsidR="009E6580" w:rsidRPr="009E4B9B" w:rsidRDefault="009E4B9B" w:rsidP="009E6580">
            <w:pPr>
              <w:autoSpaceDE w:val="0"/>
              <w:autoSpaceDN w:val="0"/>
              <w:adjustRightInd w:val="0"/>
              <w:jc w:val="center"/>
              <w:rPr>
                <w:bCs/>
              </w:rPr>
            </w:pPr>
            <w:r w:rsidRPr="009E4B9B">
              <w:rPr>
                <w:bCs/>
              </w:rPr>
              <w:t>100</w:t>
            </w:r>
          </w:p>
        </w:tc>
      </w:tr>
      <w:tr w:rsidR="009E6580" w:rsidRPr="005243FC" w:rsidTr="00D15AEF">
        <w:tc>
          <w:tcPr>
            <w:tcW w:w="766" w:type="dxa"/>
          </w:tcPr>
          <w:p w:rsidR="009E6580" w:rsidRPr="005243FC" w:rsidRDefault="009E6580" w:rsidP="009E6580">
            <w:pPr>
              <w:autoSpaceDE w:val="0"/>
              <w:autoSpaceDN w:val="0"/>
              <w:adjustRightInd w:val="0"/>
              <w:jc w:val="center"/>
            </w:pPr>
            <w:r w:rsidRPr="005243FC">
              <w:t>3.2.</w:t>
            </w:r>
          </w:p>
        </w:tc>
        <w:tc>
          <w:tcPr>
            <w:tcW w:w="5989" w:type="dxa"/>
          </w:tcPr>
          <w:p w:rsidR="009E6580" w:rsidRPr="005243FC" w:rsidRDefault="009E6580" w:rsidP="009E6580">
            <w:pPr>
              <w:autoSpaceDE w:val="0"/>
              <w:autoSpaceDN w:val="0"/>
              <w:adjustRightInd w:val="0"/>
              <w:jc w:val="both"/>
            </w:pPr>
            <w:r w:rsidRPr="005243FC">
              <w:t>Количество субъектов, допустивших нарушения обязательных лицензионных требований, выявленные в результате проведения контрольно-надзорных мероприятий</w:t>
            </w:r>
          </w:p>
        </w:tc>
        <w:tc>
          <w:tcPr>
            <w:tcW w:w="1240" w:type="dxa"/>
          </w:tcPr>
          <w:p w:rsidR="009E6580" w:rsidRPr="005243FC" w:rsidRDefault="009E6580" w:rsidP="009E6580">
            <w:pPr>
              <w:autoSpaceDE w:val="0"/>
              <w:autoSpaceDN w:val="0"/>
              <w:adjustRightInd w:val="0"/>
              <w:jc w:val="center"/>
              <w:rPr>
                <w:bCs/>
              </w:rPr>
            </w:pPr>
            <w:r w:rsidRPr="005243FC">
              <w:t>Единиц</w:t>
            </w:r>
          </w:p>
        </w:tc>
        <w:tc>
          <w:tcPr>
            <w:tcW w:w="1134" w:type="dxa"/>
          </w:tcPr>
          <w:p w:rsidR="009E6580" w:rsidRPr="005243FC" w:rsidRDefault="009E6580" w:rsidP="009E6580">
            <w:pPr>
              <w:autoSpaceDE w:val="0"/>
              <w:autoSpaceDN w:val="0"/>
              <w:adjustRightInd w:val="0"/>
              <w:jc w:val="center"/>
              <w:rPr>
                <w:bCs/>
              </w:rPr>
            </w:pPr>
            <w:r w:rsidRPr="005243FC">
              <w:rPr>
                <w:bCs/>
              </w:rPr>
              <w:t>93</w:t>
            </w:r>
          </w:p>
        </w:tc>
        <w:tc>
          <w:tcPr>
            <w:tcW w:w="1134" w:type="dxa"/>
          </w:tcPr>
          <w:p w:rsidR="009E6580" w:rsidRPr="005243FC" w:rsidRDefault="009E4B9B" w:rsidP="009E6580">
            <w:pPr>
              <w:autoSpaceDE w:val="0"/>
              <w:autoSpaceDN w:val="0"/>
              <w:adjustRightInd w:val="0"/>
              <w:jc w:val="center"/>
              <w:rPr>
                <w:bCs/>
              </w:rPr>
            </w:pPr>
            <w:r>
              <w:rPr>
                <w:bCs/>
              </w:rPr>
              <w:t>109</w:t>
            </w:r>
          </w:p>
        </w:tc>
      </w:tr>
      <w:tr w:rsidR="00823B71" w:rsidRPr="00D71C97" w:rsidTr="00D15AEF">
        <w:tc>
          <w:tcPr>
            <w:tcW w:w="766" w:type="dxa"/>
          </w:tcPr>
          <w:p w:rsidR="00823B71" w:rsidRPr="005243FC" w:rsidRDefault="00823B71" w:rsidP="009A2A51">
            <w:pPr>
              <w:autoSpaceDE w:val="0"/>
              <w:autoSpaceDN w:val="0"/>
              <w:adjustRightInd w:val="0"/>
              <w:jc w:val="center"/>
            </w:pPr>
            <w:r w:rsidRPr="005243FC">
              <w:t>4.</w:t>
            </w:r>
          </w:p>
        </w:tc>
        <w:tc>
          <w:tcPr>
            <w:tcW w:w="9497" w:type="dxa"/>
            <w:gridSpan w:val="4"/>
          </w:tcPr>
          <w:p w:rsidR="00823B71" w:rsidRPr="005243FC" w:rsidRDefault="00890970" w:rsidP="009A2A51">
            <w:pPr>
              <w:autoSpaceDE w:val="0"/>
              <w:autoSpaceDN w:val="0"/>
              <w:adjustRightInd w:val="0"/>
              <w:jc w:val="both"/>
              <w:rPr>
                <w:b/>
                <w:bCs/>
              </w:rPr>
            </w:pPr>
            <w:r w:rsidRPr="005243FC">
              <w:rPr>
                <w:b/>
              </w:rPr>
              <w:t>Индикативные показатели, характеризующие параметры проведенных мероприятий</w:t>
            </w:r>
          </w:p>
        </w:tc>
      </w:tr>
      <w:tr w:rsidR="009E6580" w:rsidRPr="005243FC" w:rsidTr="00D15AEF">
        <w:tc>
          <w:tcPr>
            <w:tcW w:w="766" w:type="dxa"/>
          </w:tcPr>
          <w:p w:rsidR="009E6580" w:rsidRPr="005243FC" w:rsidRDefault="009E6580" w:rsidP="009E6580">
            <w:pPr>
              <w:autoSpaceDE w:val="0"/>
              <w:autoSpaceDN w:val="0"/>
              <w:adjustRightInd w:val="0"/>
              <w:jc w:val="center"/>
            </w:pPr>
            <w:r w:rsidRPr="005243FC">
              <w:t>4.1.</w:t>
            </w:r>
          </w:p>
        </w:tc>
        <w:tc>
          <w:tcPr>
            <w:tcW w:w="5989" w:type="dxa"/>
          </w:tcPr>
          <w:p w:rsidR="009E6580" w:rsidRPr="005243FC" w:rsidRDefault="009E6580" w:rsidP="009E6580">
            <w:pPr>
              <w:autoSpaceDE w:val="0"/>
              <w:autoSpaceDN w:val="0"/>
              <w:adjustRightInd w:val="0"/>
            </w:pPr>
            <w:r w:rsidRPr="005243FC">
              <w:t>Общее количество проверок</w:t>
            </w:r>
          </w:p>
        </w:tc>
        <w:tc>
          <w:tcPr>
            <w:tcW w:w="1240" w:type="dxa"/>
          </w:tcPr>
          <w:p w:rsidR="009E6580" w:rsidRPr="005243FC" w:rsidRDefault="009E6580" w:rsidP="009E6580">
            <w:pPr>
              <w:autoSpaceDE w:val="0"/>
              <w:autoSpaceDN w:val="0"/>
              <w:adjustRightInd w:val="0"/>
              <w:jc w:val="center"/>
              <w:rPr>
                <w:bCs/>
              </w:rPr>
            </w:pPr>
            <w:r w:rsidRPr="005243FC">
              <w:t>Единиц</w:t>
            </w:r>
          </w:p>
        </w:tc>
        <w:tc>
          <w:tcPr>
            <w:tcW w:w="1134" w:type="dxa"/>
          </w:tcPr>
          <w:p w:rsidR="009E6580" w:rsidRPr="005243FC" w:rsidRDefault="009E6580" w:rsidP="009E6580">
            <w:pPr>
              <w:autoSpaceDE w:val="0"/>
              <w:autoSpaceDN w:val="0"/>
              <w:adjustRightInd w:val="0"/>
              <w:jc w:val="center"/>
              <w:rPr>
                <w:bCs/>
              </w:rPr>
            </w:pPr>
            <w:r w:rsidRPr="005243FC">
              <w:rPr>
                <w:bCs/>
              </w:rPr>
              <w:t>2294</w:t>
            </w:r>
          </w:p>
        </w:tc>
        <w:tc>
          <w:tcPr>
            <w:tcW w:w="1134" w:type="dxa"/>
          </w:tcPr>
          <w:p w:rsidR="009E6580" w:rsidRPr="005243FC" w:rsidRDefault="009E4B9B" w:rsidP="009E6580">
            <w:pPr>
              <w:autoSpaceDE w:val="0"/>
              <w:autoSpaceDN w:val="0"/>
              <w:adjustRightInd w:val="0"/>
              <w:jc w:val="center"/>
              <w:rPr>
                <w:bCs/>
              </w:rPr>
            </w:pPr>
            <w:r>
              <w:rPr>
                <w:bCs/>
              </w:rPr>
              <w:t>7197</w:t>
            </w:r>
          </w:p>
        </w:tc>
      </w:tr>
      <w:tr w:rsidR="009E6580" w:rsidRPr="00D71C97" w:rsidTr="00D15AEF">
        <w:tc>
          <w:tcPr>
            <w:tcW w:w="766" w:type="dxa"/>
            <w:vMerge w:val="restart"/>
          </w:tcPr>
          <w:p w:rsidR="009E6580" w:rsidRPr="005243FC" w:rsidRDefault="009E6580" w:rsidP="009E6580">
            <w:pPr>
              <w:autoSpaceDE w:val="0"/>
              <w:autoSpaceDN w:val="0"/>
              <w:adjustRightInd w:val="0"/>
              <w:jc w:val="center"/>
            </w:pPr>
            <w:r w:rsidRPr="005243FC">
              <w:t>4.2.</w:t>
            </w:r>
          </w:p>
        </w:tc>
        <w:tc>
          <w:tcPr>
            <w:tcW w:w="5989" w:type="dxa"/>
          </w:tcPr>
          <w:p w:rsidR="009E6580" w:rsidRPr="005243FC" w:rsidRDefault="009E6580" w:rsidP="009E6580">
            <w:pPr>
              <w:autoSpaceDE w:val="0"/>
              <w:autoSpaceDN w:val="0"/>
              <w:adjustRightInd w:val="0"/>
            </w:pPr>
            <w:r w:rsidRPr="005243FC">
              <w:t>Общее количество плановых проверок</w:t>
            </w:r>
          </w:p>
        </w:tc>
        <w:tc>
          <w:tcPr>
            <w:tcW w:w="1240" w:type="dxa"/>
          </w:tcPr>
          <w:p w:rsidR="009E6580" w:rsidRPr="005243FC" w:rsidRDefault="009E6580" w:rsidP="009E6580">
            <w:pPr>
              <w:autoSpaceDE w:val="0"/>
              <w:autoSpaceDN w:val="0"/>
              <w:adjustRightInd w:val="0"/>
              <w:jc w:val="center"/>
              <w:rPr>
                <w:bCs/>
              </w:rPr>
            </w:pPr>
            <w:r w:rsidRPr="005243FC">
              <w:t>Единиц</w:t>
            </w:r>
          </w:p>
        </w:tc>
        <w:tc>
          <w:tcPr>
            <w:tcW w:w="1134" w:type="dxa"/>
          </w:tcPr>
          <w:p w:rsidR="009E6580" w:rsidRPr="00D71C97" w:rsidRDefault="009E6580" w:rsidP="009E6580">
            <w:pPr>
              <w:autoSpaceDE w:val="0"/>
              <w:autoSpaceDN w:val="0"/>
              <w:adjustRightInd w:val="0"/>
              <w:jc w:val="center"/>
              <w:rPr>
                <w:bCs/>
              </w:rPr>
            </w:pPr>
            <w:r w:rsidRPr="005243FC">
              <w:rPr>
                <w:bCs/>
              </w:rPr>
              <w:t>1</w:t>
            </w:r>
            <w:r>
              <w:rPr>
                <w:bCs/>
              </w:rPr>
              <w:t>*</w:t>
            </w:r>
          </w:p>
        </w:tc>
        <w:tc>
          <w:tcPr>
            <w:tcW w:w="1134" w:type="dxa"/>
          </w:tcPr>
          <w:p w:rsidR="009E6580" w:rsidRPr="00D71C97" w:rsidRDefault="009E4B9B" w:rsidP="009E6580">
            <w:pPr>
              <w:autoSpaceDE w:val="0"/>
              <w:autoSpaceDN w:val="0"/>
              <w:adjustRightInd w:val="0"/>
              <w:jc w:val="center"/>
              <w:rPr>
                <w:bCs/>
              </w:rPr>
            </w:pPr>
            <w:r>
              <w:rPr>
                <w:bCs/>
              </w:rPr>
              <w:t>45</w:t>
            </w:r>
          </w:p>
        </w:tc>
      </w:tr>
      <w:tr w:rsidR="00AF3C22" w:rsidRPr="00D71C97" w:rsidTr="00D15AEF">
        <w:tc>
          <w:tcPr>
            <w:tcW w:w="766" w:type="dxa"/>
            <w:vMerge/>
          </w:tcPr>
          <w:p w:rsidR="00AF3C22" w:rsidRPr="00D71C97" w:rsidRDefault="00AF3C22" w:rsidP="00AF3C22">
            <w:pPr>
              <w:autoSpaceDE w:val="0"/>
              <w:autoSpaceDN w:val="0"/>
              <w:adjustRightInd w:val="0"/>
              <w:jc w:val="center"/>
            </w:pPr>
          </w:p>
        </w:tc>
        <w:tc>
          <w:tcPr>
            <w:tcW w:w="9497" w:type="dxa"/>
            <w:gridSpan w:val="4"/>
          </w:tcPr>
          <w:p w:rsidR="009E4B9B" w:rsidRPr="00203B88" w:rsidRDefault="00AF3C22" w:rsidP="009E4B9B">
            <w:pPr>
              <w:autoSpaceDE w:val="0"/>
              <w:autoSpaceDN w:val="0"/>
              <w:adjustRightInd w:val="0"/>
              <w:jc w:val="both"/>
            </w:pPr>
            <w:r w:rsidRPr="00203B88">
              <w:t>*</w:t>
            </w:r>
            <w:r>
              <w:t xml:space="preserve">    В 2020 году в соответствии с пунктом 3 постановления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из ежегодного плана проведения плановых проверок юридических лиц и индивидуальных предпринимателей </w:t>
            </w:r>
            <w:proofErr w:type="spellStart"/>
            <w:r>
              <w:t>Госжилинспекции</w:t>
            </w:r>
            <w:proofErr w:type="spellEnd"/>
            <w:r>
              <w:t xml:space="preserve"> на 2020 год исключены плановые проверки в отношении 32 управляющих организаций. В 2020 году проведена 1 плановая проверка в отношении управляющей организации, не исключенной из плана проверок, поскольку данная управляющая организация соответствовала требованиям для проведени</w:t>
            </w:r>
            <w:r w:rsidR="009E4B9B">
              <w:t>я плановых проверок в 2020 году.</w:t>
            </w:r>
          </w:p>
        </w:tc>
      </w:tr>
      <w:tr w:rsidR="009E6580" w:rsidRPr="00D71C97" w:rsidTr="00D15AEF">
        <w:tc>
          <w:tcPr>
            <w:tcW w:w="766" w:type="dxa"/>
            <w:vMerge w:val="restart"/>
          </w:tcPr>
          <w:p w:rsidR="009E6580" w:rsidRPr="005243FC" w:rsidRDefault="009E6580" w:rsidP="009E6580">
            <w:pPr>
              <w:autoSpaceDE w:val="0"/>
              <w:autoSpaceDN w:val="0"/>
              <w:adjustRightInd w:val="0"/>
              <w:jc w:val="center"/>
            </w:pPr>
            <w:r w:rsidRPr="005243FC">
              <w:t>4.3.</w:t>
            </w:r>
          </w:p>
        </w:tc>
        <w:tc>
          <w:tcPr>
            <w:tcW w:w="5989" w:type="dxa"/>
          </w:tcPr>
          <w:p w:rsidR="009E6580" w:rsidRPr="005243FC" w:rsidRDefault="009E6580" w:rsidP="009E6580">
            <w:pPr>
              <w:autoSpaceDE w:val="0"/>
              <w:autoSpaceDN w:val="0"/>
              <w:adjustRightInd w:val="0"/>
            </w:pPr>
            <w:r w:rsidRPr="005243FC">
              <w:t>Общее количество внеплановых проверок -  всего,</w:t>
            </w:r>
          </w:p>
        </w:tc>
        <w:tc>
          <w:tcPr>
            <w:tcW w:w="1240" w:type="dxa"/>
          </w:tcPr>
          <w:p w:rsidR="009E6580" w:rsidRPr="005243FC" w:rsidRDefault="009E6580" w:rsidP="009E6580">
            <w:pPr>
              <w:autoSpaceDE w:val="0"/>
              <w:autoSpaceDN w:val="0"/>
              <w:adjustRightInd w:val="0"/>
              <w:jc w:val="center"/>
              <w:rPr>
                <w:bCs/>
              </w:rPr>
            </w:pPr>
            <w:r w:rsidRPr="005243FC">
              <w:t>Единиц</w:t>
            </w:r>
          </w:p>
        </w:tc>
        <w:tc>
          <w:tcPr>
            <w:tcW w:w="1134" w:type="dxa"/>
          </w:tcPr>
          <w:p w:rsidR="009E6580" w:rsidRPr="00D71C97" w:rsidRDefault="009E6580" w:rsidP="009E6580">
            <w:pPr>
              <w:autoSpaceDE w:val="0"/>
              <w:autoSpaceDN w:val="0"/>
              <w:adjustRightInd w:val="0"/>
              <w:jc w:val="center"/>
              <w:rPr>
                <w:bCs/>
              </w:rPr>
            </w:pPr>
            <w:r>
              <w:rPr>
                <w:bCs/>
              </w:rPr>
              <w:t>2293</w:t>
            </w:r>
          </w:p>
        </w:tc>
        <w:tc>
          <w:tcPr>
            <w:tcW w:w="1134" w:type="dxa"/>
          </w:tcPr>
          <w:p w:rsidR="009E6580" w:rsidRPr="00D71C97" w:rsidRDefault="009E4B9B" w:rsidP="009E6580">
            <w:pPr>
              <w:autoSpaceDE w:val="0"/>
              <w:autoSpaceDN w:val="0"/>
              <w:adjustRightInd w:val="0"/>
              <w:jc w:val="center"/>
              <w:rPr>
                <w:bCs/>
              </w:rPr>
            </w:pPr>
            <w:r>
              <w:rPr>
                <w:bCs/>
              </w:rPr>
              <w:t>7152</w:t>
            </w:r>
          </w:p>
        </w:tc>
      </w:tr>
      <w:tr w:rsidR="009E6580" w:rsidRPr="00D71C97" w:rsidTr="00D15AEF">
        <w:tc>
          <w:tcPr>
            <w:tcW w:w="766" w:type="dxa"/>
            <w:vMerge/>
          </w:tcPr>
          <w:p w:rsidR="009E6580" w:rsidRPr="005243FC" w:rsidRDefault="009E6580" w:rsidP="009E6580">
            <w:pPr>
              <w:autoSpaceDE w:val="0"/>
              <w:autoSpaceDN w:val="0"/>
              <w:adjustRightInd w:val="0"/>
              <w:jc w:val="center"/>
            </w:pPr>
          </w:p>
        </w:tc>
        <w:tc>
          <w:tcPr>
            <w:tcW w:w="5989" w:type="dxa"/>
          </w:tcPr>
          <w:p w:rsidR="009E6580" w:rsidRPr="005243FC" w:rsidRDefault="009E6580" w:rsidP="009E6580">
            <w:pPr>
              <w:autoSpaceDE w:val="0"/>
              <w:autoSpaceDN w:val="0"/>
              <w:adjustRightInd w:val="0"/>
              <w:jc w:val="center"/>
            </w:pPr>
            <w:r w:rsidRPr="005243FC">
              <w:t>в том числе по следующим основаниям:</w:t>
            </w:r>
          </w:p>
        </w:tc>
        <w:tc>
          <w:tcPr>
            <w:tcW w:w="1240" w:type="dxa"/>
          </w:tcPr>
          <w:p w:rsidR="009E6580" w:rsidRPr="005243FC" w:rsidRDefault="009E6580" w:rsidP="009E6580">
            <w:pPr>
              <w:autoSpaceDE w:val="0"/>
              <w:autoSpaceDN w:val="0"/>
              <w:adjustRightInd w:val="0"/>
              <w:jc w:val="center"/>
            </w:pPr>
          </w:p>
        </w:tc>
        <w:tc>
          <w:tcPr>
            <w:tcW w:w="1134" w:type="dxa"/>
          </w:tcPr>
          <w:p w:rsidR="009E6580" w:rsidRPr="00D71C97" w:rsidRDefault="009E6580" w:rsidP="009E6580">
            <w:pPr>
              <w:autoSpaceDE w:val="0"/>
              <w:autoSpaceDN w:val="0"/>
              <w:adjustRightInd w:val="0"/>
              <w:jc w:val="center"/>
              <w:rPr>
                <w:bCs/>
              </w:rPr>
            </w:pPr>
          </w:p>
        </w:tc>
        <w:tc>
          <w:tcPr>
            <w:tcW w:w="1134" w:type="dxa"/>
          </w:tcPr>
          <w:p w:rsidR="009E6580" w:rsidRPr="00D71C97" w:rsidRDefault="009E6580" w:rsidP="009E6580">
            <w:pPr>
              <w:autoSpaceDE w:val="0"/>
              <w:autoSpaceDN w:val="0"/>
              <w:adjustRightInd w:val="0"/>
              <w:jc w:val="center"/>
              <w:rPr>
                <w:bCs/>
              </w:rPr>
            </w:pPr>
          </w:p>
        </w:tc>
      </w:tr>
      <w:tr w:rsidR="009E6580" w:rsidRPr="00D71C97" w:rsidTr="00D15AEF">
        <w:tc>
          <w:tcPr>
            <w:tcW w:w="766" w:type="dxa"/>
            <w:vMerge/>
          </w:tcPr>
          <w:p w:rsidR="009E6580" w:rsidRPr="005243FC" w:rsidRDefault="009E6580" w:rsidP="009E6580">
            <w:pPr>
              <w:autoSpaceDE w:val="0"/>
              <w:autoSpaceDN w:val="0"/>
              <w:adjustRightInd w:val="0"/>
              <w:jc w:val="center"/>
            </w:pPr>
          </w:p>
        </w:tc>
        <w:tc>
          <w:tcPr>
            <w:tcW w:w="5989" w:type="dxa"/>
          </w:tcPr>
          <w:p w:rsidR="009E6580" w:rsidRPr="005243FC" w:rsidRDefault="009E6580" w:rsidP="009E6580">
            <w:pPr>
              <w:autoSpaceDE w:val="0"/>
              <w:autoSpaceDN w:val="0"/>
              <w:adjustRightInd w:val="0"/>
              <w:jc w:val="both"/>
            </w:pPr>
            <w:r w:rsidRPr="005243FC">
              <w:t>по контролю за исполнением предписаний, выданных по результатам проведенной ранее проверки</w:t>
            </w:r>
          </w:p>
        </w:tc>
        <w:tc>
          <w:tcPr>
            <w:tcW w:w="1240" w:type="dxa"/>
          </w:tcPr>
          <w:p w:rsidR="009E6580" w:rsidRPr="005243FC" w:rsidRDefault="009E6580" w:rsidP="009E6580">
            <w:pPr>
              <w:autoSpaceDE w:val="0"/>
              <w:autoSpaceDN w:val="0"/>
              <w:adjustRightInd w:val="0"/>
              <w:jc w:val="center"/>
              <w:rPr>
                <w:bCs/>
              </w:rPr>
            </w:pPr>
            <w:r w:rsidRPr="005243FC">
              <w:t>Единиц</w:t>
            </w:r>
          </w:p>
        </w:tc>
        <w:tc>
          <w:tcPr>
            <w:tcW w:w="1134" w:type="dxa"/>
          </w:tcPr>
          <w:p w:rsidR="009E6580" w:rsidRPr="00D71C97" w:rsidRDefault="009E6580" w:rsidP="009E6580">
            <w:pPr>
              <w:autoSpaceDE w:val="0"/>
              <w:autoSpaceDN w:val="0"/>
              <w:adjustRightInd w:val="0"/>
              <w:jc w:val="center"/>
              <w:rPr>
                <w:bCs/>
              </w:rPr>
            </w:pPr>
            <w:r>
              <w:rPr>
                <w:bCs/>
              </w:rPr>
              <w:t>578</w:t>
            </w:r>
          </w:p>
        </w:tc>
        <w:tc>
          <w:tcPr>
            <w:tcW w:w="1134" w:type="dxa"/>
          </w:tcPr>
          <w:p w:rsidR="009E6580" w:rsidRPr="00D71C97" w:rsidRDefault="009E4B9B" w:rsidP="009E6580">
            <w:pPr>
              <w:autoSpaceDE w:val="0"/>
              <w:autoSpaceDN w:val="0"/>
              <w:adjustRightInd w:val="0"/>
              <w:jc w:val="center"/>
              <w:rPr>
                <w:bCs/>
              </w:rPr>
            </w:pPr>
            <w:r>
              <w:rPr>
                <w:bCs/>
              </w:rPr>
              <w:t>1699</w:t>
            </w:r>
          </w:p>
        </w:tc>
      </w:tr>
      <w:tr w:rsidR="009E6580" w:rsidRPr="00D71C97" w:rsidTr="00D15AEF">
        <w:tc>
          <w:tcPr>
            <w:tcW w:w="766" w:type="dxa"/>
            <w:vMerge/>
          </w:tcPr>
          <w:p w:rsidR="009E6580" w:rsidRPr="005243FC" w:rsidRDefault="009E6580" w:rsidP="009E6580">
            <w:pPr>
              <w:autoSpaceDE w:val="0"/>
              <w:autoSpaceDN w:val="0"/>
              <w:adjustRightInd w:val="0"/>
              <w:jc w:val="center"/>
            </w:pPr>
          </w:p>
        </w:tc>
        <w:tc>
          <w:tcPr>
            <w:tcW w:w="5989" w:type="dxa"/>
          </w:tcPr>
          <w:p w:rsidR="009E6580" w:rsidRPr="005243FC" w:rsidRDefault="009E6580" w:rsidP="009E6580">
            <w:pPr>
              <w:autoSpaceDE w:val="0"/>
              <w:autoSpaceDN w:val="0"/>
              <w:adjustRightInd w:val="0"/>
              <w:jc w:val="both"/>
            </w:pPr>
            <w:r w:rsidRPr="005243FC">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w:t>
            </w:r>
          </w:p>
        </w:tc>
        <w:tc>
          <w:tcPr>
            <w:tcW w:w="1240" w:type="dxa"/>
          </w:tcPr>
          <w:p w:rsidR="009E6580" w:rsidRPr="005243FC" w:rsidRDefault="009E6580" w:rsidP="009E6580">
            <w:pPr>
              <w:autoSpaceDE w:val="0"/>
              <w:autoSpaceDN w:val="0"/>
              <w:adjustRightInd w:val="0"/>
              <w:jc w:val="center"/>
              <w:rPr>
                <w:bCs/>
              </w:rPr>
            </w:pPr>
            <w:r w:rsidRPr="005243FC">
              <w:t>Единиц</w:t>
            </w:r>
          </w:p>
        </w:tc>
        <w:tc>
          <w:tcPr>
            <w:tcW w:w="1134" w:type="dxa"/>
          </w:tcPr>
          <w:p w:rsidR="009E6580" w:rsidRPr="00D71C97" w:rsidRDefault="009E6580" w:rsidP="009E6580">
            <w:pPr>
              <w:autoSpaceDE w:val="0"/>
              <w:autoSpaceDN w:val="0"/>
              <w:adjustRightInd w:val="0"/>
              <w:jc w:val="center"/>
              <w:rPr>
                <w:bCs/>
              </w:rPr>
            </w:pPr>
            <w:r>
              <w:rPr>
                <w:bCs/>
              </w:rPr>
              <w:t>1715</w:t>
            </w:r>
          </w:p>
        </w:tc>
        <w:tc>
          <w:tcPr>
            <w:tcW w:w="1134" w:type="dxa"/>
          </w:tcPr>
          <w:p w:rsidR="009E6580" w:rsidRPr="00D71C97" w:rsidRDefault="009E4B9B" w:rsidP="009E6580">
            <w:pPr>
              <w:autoSpaceDE w:val="0"/>
              <w:autoSpaceDN w:val="0"/>
              <w:adjustRightInd w:val="0"/>
              <w:jc w:val="center"/>
              <w:rPr>
                <w:bCs/>
              </w:rPr>
            </w:pPr>
            <w:r>
              <w:rPr>
                <w:bCs/>
              </w:rPr>
              <w:t>5453</w:t>
            </w:r>
          </w:p>
        </w:tc>
      </w:tr>
      <w:tr w:rsidR="009E6580" w:rsidRPr="00D71C97" w:rsidTr="00D15AEF">
        <w:tc>
          <w:tcPr>
            <w:tcW w:w="766" w:type="dxa"/>
          </w:tcPr>
          <w:p w:rsidR="009E6580" w:rsidRPr="005243FC" w:rsidRDefault="009E6580" w:rsidP="009E6580">
            <w:pPr>
              <w:autoSpaceDE w:val="0"/>
              <w:autoSpaceDN w:val="0"/>
              <w:adjustRightInd w:val="0"/>
              <w:jc w:val="center"/>
            </w:pPr>
            <w:r w:rsidRPr="005243FC">
              <w:t>4.4.</w:t>
            </w:r>
          </w:p>
        </w:tc>
        <w:tc>
          <w:tcPr>
            <w:tcW w:w="5989" w:type="dxa"/>
          </w:tcPr>
          <w:p w:rsidR="009E6580" w:rsidRPr="005243FC" w:rsidRDefault="009E6580" w:rsidP="009E6580">
            <w:pPr>
              <w:autoSpaceDE w:val="0"/>
              <w:autoSpaceDN w:val="0"/>
              <w:adjustRightInd w:val="0"/>
              <w:jc w:val="both"/>
              <w:rPr>
                <w:b/>
              </w:rPr>
            </w:pPr>
            <w:r w:rsidRPr="005243FC">
              <w:t>Доля документарных проверок в отношении объектов (субъектов)</w:t>
            </w:r>
          </w:p>
        </w:tc>
        <w:tc>
          <w:tcPr>
            <w:tcW w:w="1240" w:type="dxa"/>
          </w:tcPr>
          <w:p w:rsidR="009E6580" w:rsidRPr="005243FC" w:rsidRDefault="009E6580" w:rsidP="009E6580">
            <w:pPr>
              <w:autoSpaceDE w:val="0"/>
              <w:autoSpaceDN w:val="0"/>
              <w:adjustRightInd w:val="0"/>
              <w:jc w:val="center"/>
              <w:rPr>
                <w:bCs/>
              </w:rPr>
            </w:pPr>
            <w:r w:rsidRPr="005243FC">
              <w:rPr>
                <w:bCs/>
              </w:rPr>
              <w:t>%</w:t>
            </w:r>
          </w:p>
        </w:tc>
        <w:tc>
          <w:tcPr>
            <w:tcW w:w="1134" w:type="dxa"/>
          </w:tcPr>
          <w:p w:rsidR="009E6580" w:rsidRPr="00D71C97" w:rsidRDefault="009E6580" w:rsidP="009E6580">
            <w:pPr>
              <w:autoSpaceDE w:val="0"/>
              <w:autoSpaceDN w:val="0"/>
              <w:adjustRightInd w:val="0"/>
              <w:jc w:val="center"/>
              <w:rPr>
                <w:bCs/>
              </w:rPr>
            </w:pPr>
            <w:r w:rsidRPr="005243FC">
              <w:rPr>
                <w:bCs/>
              </w:rPr>
              <w:t>16</w:t>
            </w:r>
          </w:p>
        </w:tc>
        <w:tc>
          <w:tcPr>
            <w:tcW w:w="1134" w:type="dxa"/>
          </w:tcPr>
          <w:p w:rsidR="009E6580" w:rsidRPr="00D71C97" w:rsidRDefault="009E4B9B" w:rsidP="009E6580">
            <w:pPr>
              <w:autoSpaceDE w:val="0"/>
              <w:autoSpaceDN w:val="0"/>
              <w:adjustRightInd w:val="0"/>
              <w:jc w:val="center"/>
              <w:rPr>
                <w:bCs/>
              </w:rPr>
            </w:pPr>
            <w:r>
              <w:rPr>
                <w:bCs/>
              </w:rPr>
              <w:t>18</w:t>
            </w:r>
          </w:p>
        </w:tc>
      </w:tr>
      <w:tr w:rsidR="009E6580" w:rsidRPr="00D71C97" w:rsidTr="00D15AEF">
        <w:tc>
          <w:tcPr>
            <w:tcW w:w="766" w:type="dxa"/>
          </w:tcPr>
          <w:p w:rsidR="009E6580" w:rsidRPr="0001150C" w:rsidRDefault="009E6580" w:rsidP="009E6580">
            <w:pPr>
              <w:autoSpaceDE w:val="0"/>
              <w:autoSpaceDN w:val="0"/>
              <w:adjustRightInd w:val="0"/>
              <w:jc w:val="center"/>
            </w:pPr>
            <w:r w:rsidRPr="0001150C">
              <w:t>4.5.</w:t>
            </w:r>
          </w:p>
        </w:tc>
        <w:tc>
          <w:tcPr>
            <w:tcW w:w="5989" w:type="dxa"/>
          </w:tcPr>
          <w:p w:rsidR="009E6580" w:rsidRPr="0001150C" w:rsidRDefault="009E6580" w:rsidP="009E6580">
            <w:pPr>
              <w:autoSpaceDE w:val="0"/>
              <w:autoSpaceDN w:val="0"/>
              <w:adjustRightInd w:val="0"/>
            </w:pPr>
            <w:r w:rsidRPr="0001150C">
              <w:t xml:space="preserve">Доля предписаний, признанных незаконными в судебном порядке, по отношению к общему количеству предписаний </w:t>
            </w:r>
          </w:p>
        </w:tc>
        <w:tc>
          <w:tcPr>
            <w:tcW w:w="1240" w:type="dxa"/>
          </w:tcPr>
          <w:p w:rsidR="009E6580" w:rsidRPr="0001150C" w:rsidRDefault="009E6580" w:rsidP="009E6580">
            <w:pPr>
              <w:autoSpaceDE w:val="0"/>
              <w:autoSpaceDN w:val="0"/>
              <w:adjustRightInd w:val="0"/>
              <w:jc w:val="center"/>
              <w:rPr>
                <w:bCs/>
              </w:rPr>
            </w:pPr>
            <w:r w:rsidRPr="0001150C">
              <w:rPr>
                <w:bCs/>
              </w:rPr>
              <w:t>%</w:t>
            </w:r>
          </w:p>
        </w:tc>
        <w:tc>
          <w:tcPr>
            <w:tcW w:w="1134" w:type="dxa"/>
          </w:tcPr>
          <w:p w:rsidR="009E6580" w:rsidRPr="0001150C" w:rsidRDefault="009E6580" w:rsidP="009E6580">
            <w:pPr>
              <w:autoSpaceDE w:val="0"/>
              <w:autoSpaceDN w:val="0"/>
              <w:adjustRightInd w:val="0"/>
              <w:jc w:val="center"/>
              <w:rPr>
                <w:bCs/>
                <w:szCs w:val="28"/>
              </w:rPr>
            </w:pPr>
            <w:r w:rsidRPr="0001150C">
              <w:rPr>
                <w:bCs/>
                <w:szCs w:val="28"/>
              </w:rPr>
              <w:t>0,3</w:t>
            </w:r>
          </w:p>
        </w:tc>
        <w:tc>
          <w:tcPr>
            <w:tcW w:w="1134" w:type="dxa"/>
          </w:tcPr>
          <w:p w:rsidR="009E6580" w:rsidRPr="0001150C" w:rsidRDefault="009E4B9B" w:rsidP="009E6580">
            <w:pPr>
              <w:autoSpaceDE w:val="0"/>
              <w:autoSpaceDN w:val="0"/>
              <w:adjustRightInd w:val="0"/>
              <w:jc w:val="center"/>
              <w:rPr>
                <w:bCs/>
                <w:szCs w:val="28"/>
              </w:rPr>
            </w:pPr>
            <w:r>
              <w:rPr>
                <w:bCs/>
                <w:szCs w:val="28"/>
              </w:rPr>
              <w:t>0,1</w:t>
            </w:r>
          </w:p>
        </w:tc>
      </w:tr>
      <w:tr w:rsidR="009E6580" w:rsidRPr="00D71C97" w:rsidTr="00D15AEF">
        <w:tc>
          <w:tcPr>
            <w:tcW w:w="766" w:type="dxa"/>
          </w:tcPr>
          <w:p w:rsidR="009E6580" w:rsidRPr="00F477CD" w:rsidRDefault="009E6580" w:rsidP="009E6580">
            <w:pPr>
              <w:autoSpaceDE w:val="0"/>
              <w:autoSpaceDN w:val="0"/>
              <w:adjustRightInd w:val="0"/>
              <w:jc w:val="center"/>
            </w:pPr>
            <w:r w:rsidRPr="00F477CD">
              <w:t>4.6.</w:t>
            </w:r>
          </w:p>
        </w:tc>
        <w:tc>
          <w:tcPr>
            <w:tcW w:w="5989" w:type="dxa"/>
          </w:tcPr>
          <w:p w:rsidR="009E6580" w:rsidRPr="00F477CD" w:rsidRDefault="009E6580" w:rsidP="009E6580">
            <w:pPr>
              <w:autoSpaceDE w:val="0"/>
              <w:autoSpaceDN w:val="0"/>
              <w:adjustRightInd w:val="0"/>
              <w:jc w:val="both"/>
            </w:pPr>
            <w:r w:rsidRPr="00F477CD">
              <w:t>Доля отмененных результатов проверок, проведенных в ходе осуществления лицензионного контроля, по отношению к общему количеству проведенных проверок</w:t>
            </w:r>
          </w:p>
        </w:tc>
        <w:tc>
          <w:tcPr>
            <w:tcW w:w="1240" w:type="dxa"/>
          </w:tcPr>
          <w:p w:rsidR="009E6580" w:rsidRPr="00F477CD" w:rsidRDefault="009E6580" w:rsidP="009E6580">
            <w:pPr>
              <w:autoSpaceDE w:val="0"/>
              <w:autoSpaceDN w:val="0"/>
              <w:adjustRightInd w:val="0"/>
              <w:jc w:val="center"/>
              <w:rPr>
                <w:bCs/>
              </w:rPr>
            </w:pPr>
            <w:r w:rsidRPr="00F477CD">
              <w:rPr>
                <w:bCs/>
              </w:rPr>
              <w:t>%</w:t>
            </w:r>
          </w:p>
        </w:tc>
        <w:tc>
          <w:tcPr>
            <w:tcW w:w="1134" w:type="dxa"/>
          </w:tcPr>
          <w:p w:rsidR="009E6580" w:rsidRPr="00D71C97" w:rsidRDefault="009E6580" w:rsidP="009E6580">
            <w:pPr>
              <w:autoSpaceDE w:val="0"/>
              <w:autoSpaceDN w:val="0"/>
              <w:adjustRightInd w:val="0"/>
              <w:jc w:val="center"/>
              <w:rPr>
                <w:bCs/>
              </w:rPr>
            </w:pPr>
            <w:r w:rsidRPr="00F477CD">
              <w:rPr>
                <w:bCs/>
              </w:rPr>
              <w:t>0,1</w:t>
            </w:r>
          </w:p>
        </w:tc>
        <w:tc>
          <w:tcPr>
            <w:tcW w:w="1134" w:type="dxa"/>
          </w:tcPr>
          <w:p w:rsidR="009E6580" w:rsidRPr="00D71C97" w:rsidRDefault="009E4B9B" w:rsidP="009E6580">
            <w:pPr>
              <w:autoSpaceDE w:val="0"/>
              <w:autoSpaceDN w:val="0"/>
              <w:adjustRightInd w:val="0"/>
              <w:jc w:val="center"/>
              <w:rPr>
                <w:bCs/>
              </w:rPr>
            </w:pPr>
            <w:r>
              <w:rPr>
                <w:bCs/>
              </w:rPr>
              <w:t>0,03</w:t>
            </w:r>
          </w:p>
        </w:tc>
      </w:tr>
      <w:tr w:rsidR="009E4B9B" w:rsidRPr="00D71C97" w:rsidTr="00D15AEF">
        <w:tc>
          <w:tcPr>
            <w:tcW w:w="766" w:type="dxa"/>
          </w:tcPr>
          <w:p w:rsidR="009E4B9B" w:rsidRPr="005243FC" w:rsidRDefault="009E4B9B" w:rsidP="009E4B9B">
            <w:pPr>
              <w:autoSpaceDE w:val="0"/>
              <w:autoSpaceDN w:val="0"/>
              <w:adjustRightInd w:val="0"/>
              <w:jc w:val="center"/>
            </w:pPr>
            <w:r>
              <w:lastRenderedPageBreak/>
              <w:t>4.7.</w:t>
            </w:r>
          </w:p>
        </w:tc>
        <w:tc>
          <w:tcPr>
            <w:tcW w:w="5989" w:type="dxa"/>
          </w:tcPr>
          <w:p w:rsidR="009E4B9B" w:rsidRPr="005243FC" w:rsidRDefault="009E4B9B" w:rsidP="009E4B9B">
            <w:pPr>
              <w:autoSpaceDE w:val="0"/>
              <w:autoSpaceDN w:val="0"/>
              <w:adjustRightInd w:val="0"/>
              <w:jc w:val="both"/>
            </w:pPr>
            <w:r w:rsidRPr="005243FC">
              <w:t>Количество решений суда об удовлетворении заявлений органа государственного контроля (надзора) об аннулировании лицензии</w:t>
            </w:r>
          </w:p>
        </w:tc>
        <w:tc>
          <w:tcPr>
            <w:tcW w:w="1240" w:type="dxa"/>
          </w:tcPr>
          <w:p w:rsidR="009E4B9B" w:rsidRPr="005243FC" w:rsidRDefault="009E4B9B" w:rsidP="009E4B9B">
            <w:pPr>
              <w:autoSpaceDE w:val="0"/>
              <w:autoSpaceDN w:val="0"/>
              <w:adjustRightInd w:val="0"/>
              <w:jc w:val="center"/>
              <w:rPr>
                <w:bCs/>
              </w:rPr>
            </w:pPr>
            <w:r w:rsidRPr="005243FC">
              <w:t>Единиц</w:t>
            </w:r>
          </w:p>
        </w:tc>
        <w:tc>
          <w:tcPr>
            <w:tcW w:w="1134" w:type="dxa"/>
          </w:tcPr>
          <w:p w:rsidR="009E4B9B" w:rsidRPr="00376054" w:rsidRDefault="009E4B9B" w:rsidP="009E4B9B">
            <w:pPr>
              <w:autoSpaceDE w:val="0"/>
              <w:autoSpaceDN w:val="0"/>
              <w:adjustRightInd w:val="0"/>
              <w:jc w:val="center"/>
              <w:rPr>
                <w:bCs/>
              </w:rPr>
            </w:pPr>
            <w:r w:rsidRPr="005243FC">
              <w:rPr>
                <w:bCs/>
              </w:rPr>
              <w:t>0</w:t>
            </w:r>
          </w:p>
        </w:tc>
        <w:tc>
          <w:tcPr>
            <w:tcW w:w="1134" w:type="dxa"/>
          </w:tcPr>
          <w:p w:rsidR="009E4B9B" w:rsidRPr="00376054" w:rsidRDefault="009E4B9B" w:rsidP="009E4B9B">
            <w:pPr>
              <w:autoSpaceDE w:val="0"/>
              <w:autoSpaceDN w:val="0"/>
              <w:adjustRightInd w:val="0"/>
              <w:jc w:val="center"/>
              <w:rPr>
                <w:bCs/>
              </w:rPr>
            </w:pPr>
            <w:r>
              <w:rPr>
                <w:bCs/>
              </w:rPr>
              <w:t>0</w:t>
            </w:r>
          </w:p>
        </w:tc>
      </w:tr>
      <w:tr w:rsidR="009E4B9B" w:rsidRPr="00D71C97" w:rsidTr="00D15AEF">
        <w:tc>
          <w:tcPr>
            <w:tcW w:w="766" w:type="dxa"/>
          </w:tcPr>
          <w:p w:rsidR="009E4B9B" w:rsidRPr="00130CFD" w:rsidRDefault="009E4B9B" w:rsidP="009E4B9B">
            <w:pPr>
              <w:autoSpaceDE w:val="0"/>
              <w:autoSpaceDN w:val="0"/>
              <w:adjustRightInd w:val="0"/>
              <w:jc w:val="center"/>
            </w:pPr>
            <w:r w:rsidRPr="00130CFD">
              <w:t>4.8.</w:t>
            </w:r>
          </w:p>
        </w:tc>
        <w:tc>
          <w:tcPr>
            <w:tcW w:w="5989" w:type="dxa"/>
          </w:tcPr>
          <w:p w:rsidR="009E4B9B" w:rsidRPr="00130CFD" w:rsidRDefault="009E4B9B" w:rsidP="009E4B9B">
            <w:pPr>
              <w:autoSpaceDE w:val="0"/>
              <w:autoSpaceDN w:val="0"/>
              <w:adjustRightInd w:val="0"/>
              <w:jc w:val="both"/>
            </w:pPr>
            <w:r w:rsidRPr="00130CFD">
              <w:t>Количество материалов о выявленных  нарушениях, направленных в уполномоченные органы для возбуждения уголовных дел</w:t>
            </w:r>
          </w:p>
        </w:tc>
        <w:tc>
          <w:tcPr>
            <w:tcW w:w="1240" w:type="dxa"/>
          </w:tcPr>
          <w:p w:rsidR="009E4B9B" w:rsidRPr="00130CFD" w:rsidRDefault="009E4B9B" w:rsidP="009E4B9B">
            <w:pPr>
              <w:autoSpaceDE w:val="0"/>
              <w:autoSpaceDN w:val="0"/>
              <w:adjustRightInd w:val="0"/>
              <w:jc w:val="center"/>
              <w:rPr>
                <w:bCs/>
              </w:rPr>
            </w:pPr>
            <w:r w:rsidRPr="00130CFD">
              <w:t>Единиц</w:t>
            </w:r>
          </w:p>
        </w:tc>
        <w:tc>
          <w:tcPr>
            <w:tcW w:w="1134" w:type="dxa"/>
          </w:tcPr>
          <w:p w:rsidR="009E4B9B" w:rsidRPr="00130CFD" w:rsidRDefault="009E4B9B" w:rsidP="009E4B9B">
            <w:pPr>
              <w:autoSpaceDE w:val="0"/>
              <w:autoSpaceDN w:val="0"/>
              <w:adjustRightInd w:val="0"/>
              <w:jc w:val="center"/>
              <w:rPr>
                <w:bCs/>
              </w:rPr>
            </w:pPr>
            <w:r w:rsidRPr="00130CFD">
              <w:rPr>
                <w:bCs/>
                <w:color w:val="000000" w:themeColor="text1"/>
              </w:rPr>
              <w:t>0</w:t>
            </w:r>
          </w:p>
        </w:tc>
        <w:tc>
          <w:tcPr>
            <w:tcW w:w="1134" w:type="dxa"/>
          </w:tcPr>
          <w:p w:rsidR="009E4B9B" w:rsidRPr="00D71C97" w:rsidRDefault="009C637D" w:rsidP="009E4B9B">
            <w:pPr>
              <w:autoSpaceDE w:val="0"/>
              <w:autoSpaceDN w:val="0"/>
              <w:adjustRightInd w:val="0"/>
              <w:jc w:val="center"/>
              <w:rPr>
                <w:bCs/>
              </w:rPr>
            </w:pPr>
            <w:r>
              <w:rPr>
                <w:bCs/>
              </w:rPr>
              <w:t>0</w:t>
            </w:r>
          </w:p>
        </w:tc>
      </w:tr>
      <w:tr w:rsidR="009E4B9B" w:rsidRPr="00D71C97" w:rsidTr="00D15AEF">
        <w:tc>
          <w:tcPr>
            <w:tcW w:w="766" w:type="dxa"/>
          </w:tcPr>
          <w:p w:rsidR="009E4B9B" w:rsidRPr="00130CFD" w:rsidRDefault="00252586" w:rsidP="00252586">
            <w:pPr>
              <w:autoSpaceDE w:val="0"/>
              <w:autoSpaceDN w:val="0"/>
              <w:adjustRightInd w:val="0"/>
              <w:jc w:val="center"/>
            </w:pPr>
            <w:r>
              <w:t>5</w:t>
            </w:r>
            <w:r w:rsidR="009E4B9B" w:rsidRPr="00130CFD">
              <w:t>.</w:t>
            </w:r>
          </w:p>
        </w:tc>
        <w:tc>
          <w:tcPr>
            <w:tcW w:w="9497" w:type="dxa"/>
            <w:gridSpan w:val="4"/>
          </w:tcPr>
          <w:p w:rsidR="009E4B9B" w:rsidRPr="00130CFD" w:rsidRDefault="009E4B9B" w:rsidP="009E4B9B">
            <w:pPr>
              <w:autoSpaceDE w:val="0"/>
              <w:autoSpaceDN w:val="0"/>
              <w:adjustRightInd w:val="0"/>
              <w:jc w:val="both"/>
              <w:rPr>
                <w:bCs/>
              </w:rPr>
            </w:pPr>
            <w:r w:rsidRPr="00130CFD">
              <w:rPr>
                <w:b/>
              </w:rPr>
              <w:t>Производство по делам об административных правонарушениях</w:t>
            </w:r>
          </w:p>
        </w:tc>
      </w:tr>
      <w:tr w:rsidR="009E4B9B" w:rsidRPr="00D71C97" w:rsidTr="00D15AEF">
        <w:tc>
          <w:tcPr>
            <w:tcW w:w="766" w:type="dxa"/>
          </w:tcPr>
          <w:p w:rsidR="009E4B9B" w:rsidRPr="00130CFD" w:rsidRDefault="00252586" w:rsidP="009E4B9B">
            <w:pPr>
              <w:autoSpaceDE w:val="0"/>
              <w:autoSpaceDN w:val="0"/>
              <w:adjustRightInd w:val="0"/>
              <w:jc w:val="center"/>
            </w:pPr>
            <w:r>
              <w:t>5</w:t>
            </w:r>
            <w:r w:rsidR="009E4B9B" w:rsidRPr="00130CFD">
              <w:t>.1.</w:t>
            </w:r>
          </w:p>
        </w:tc>
        <w:tc>
          <w:tcPr>
            <w:tcW w:w="5989" w:type="dxa"/>
          </w:tcPr>
          <w:p w:rsidR="009E4B9B" w:rsidRPr="00130CFD" w:rsidRDefault="009E4B9B" w:rsidP="009E4B9B">
            <w:pPr>
              <w:autoSpaceDE w:val="0"/>
              <w:autoSpaceDN w:val="0"/>
              <w:adjustRightInd w:val="0"/>
              <w:jc w:val="both"/>
              <w:rPr>
                <w:b/>
              </w:rPr>
            </w:pPr>
            <w:r w:rsidRPr="00130CFD">
              <w:t>Количество протоколов об административных правонарушениях</w:t>
            </w:r>
          </w:p>
        </w:tc>
        <w:tc>
          <w:tcPr>
            <w:tcW w:w="1240" w:type="dxa"/>
          </w:tcPr>
          <w:p w:rsidR="009E4B9B" w:rsidRPr="00130CFD" w:rsidRDefault="009E4B9B" w:rsidP="009E4B9B">
            <w:pPr>
              <w:autoSpaceDE w:val="0"/>
              <w:autoSpaceDN w:val="0"/>
              <w:adjustRightInd w:val="0"/>
              <w:jc w:val="center"/>
              <w:rPr>
                <w:bCs/>
              </w:rPr>
            </w:pPr>
            <w:r w:rsidRPr="00130CFD">
              <w:t>Единиц</w:t>
            </w:r>
          </w:p>
        </w:tc>
        <w:tc>
          <w:tcPr>
            <w:tcW w:w="1134" w:type="dxa"/>
          </w:tcPr>
          <w:p w:rsidR="009E4B9B" w:rsidRPr="00D71C97" w:rsidRDefault="009E4B9B" w:rsidP="009E4B9B">
            <w:pPr>
              <w:autoSpaceDE w:val="0"/>
              <w:autoSpaceDN w:val="0"/>
              <w:adjustRightInd w:val="0"/>
              <w:jc w:val="center"/>
              <w:rPr>
                <w:bCs/>
              </w:rPr>
            </w:pPr>
            <w:r w:rsidRPr="00130CFD">
              <w:rPr>
                <w:bCs/>
              </w:rPr>
              <w:t>170</w:t>
            </w:r>
          </w:p>
        </w:tc>
        <w:tc>
          <w:tcPr>
            <w:tcW w:w="1134" w:type="dxa"/>
          </w:tcPr>
          <w:p w:rsidR="009E4B9B" w:rsidRPr="00D71C97" w:rsidRDefault="000D7942" w:rsidP="009E4B9B">
            <w:pPr>
              <w:autoSpaceDE w:val="0"/>
              <w:autoSpaceDN w:val="0"/>
              <w:adjustRightInd w:val="0"/>
              <w:jc w:val="center"/>
              <w:rPr>
                <w:bCs/>
              </w:rPr>
            </w:pPr>
            <w:r>
              <w:rPr>
                <w:bCs/>
              </w:rPr>
              <w:t>317</w:t>
            </w:r>
          </w:p>
        </w:tc>
      </w:tr>
      <w:tr w:rsidR="009E4B9B" w:rsidRPr="00D71C97" w:rsidTr="00D15AEF">
        <w:tc>
          <w:tcPr>
            <w:tcW w:w="766" w:type="dxa"/>
          </w:tcPr>
          <w:p w:rsidR="009E4B9B" w:rsidRPr="00F477CD" w:rsidRDefault="00252586" w:rsidP="00252586">
            <w:pPr>
              <w:autoSpaceDE w:val="0"/>
              <w:autoSpaceDN w:val="0"/>
              <w:adjustRightInd w:val="0"/>
              <w:jc w:val="center"/>
            </w:pPr>
            <w:r>
              <w:t>5</w:t>
            </w:r>
            <w:r w:rsidR="009E4B9B" w:rsidRPr="00F477CD">
              <w:t>2.</w:t>
            </w:r>
          </w:p>
        </w:tc>
        <w:tc>
          <w:tcPr>
            <w:tcW w:w="5989" w:type="dxa"/>
          </w:tcPr>
          <w:p w:rsidR="009E4B9B" w:rsidRPr="00F477CD" w:rsidRDefault="009E4B9B" w:rsidP="009E4B9B">
            <w:pPr>
              <w:autoSpaceDE w:val="0"/>
              <w:autoSpaceDN w:val="0"/>
              <w:adjustRightInd w:val="0"/>
              <w:jc w:val="both"/>
            </w:pPr>
            <w:r w:rsidRPr="00F477CD">
              <w:t>Доля постановлений об административных  правонарушениях, признанных незаконными в судебном порядке, по отношению к общему количеству постановлений об административных правонарушениях</w:t>
            </w:r>
          </w:p>
        </w:tc>
        <w:tc>
          <w:tcPr>
            <w:tcW w:w="1240" w:type="dxa"/>
          </w:tcPr>
          <w:p w:rsidR="009E4B9B" w:rsidRPr="00F477CD" w:rsidRDefault="009E4B9B" w:rsidP="009E4B9B">
            <w:pPr>
              <w:autoSpaceDE w:val="0"/>
              <w:autoSpaceDN w:val="0"/>
              <w:adjustRightInd w:val="0"/>
              <w:jc w:val="center"/>
            </w:pPr>
            <w:r w:rsidRPr="00F477CD">
              <w:t>%</w:t>
            </w:r>
          </w:p>
        </w:tc>
        <w:tc>
          <w:tcPr>
            <w:tcW w:w="1134" w:type="dxa"/>
          </w:tcPr>
          <w:p w:rsidR="009E4B9B" w:rsidRPr="00D71C97" w:rsidRDefault="009E4B9B" w:rsidP="009E4B9B">
            <w:pPr>
              <w:autoSpaceDE w:val="0"/>
              <w:autoSpaceDN w:val="0"/>
              <w:adjustRightInd w:val="0"/>
              <w:jc w:val="center"/>
              <w:rPr>
                <w:bCs/>
              </w:rPr>
            </w:pPr>
            <w:r w:rsidRPr="00F477CD">
              <w:rPr>
                <w:bCs/>
              </w:rPr>
              <w:t>0</w:t>
            </w:r>
          </w:p>
        </w:tc>
        <w:tc>
          <w:tcPr>
            <w:tcW w:w="1134" w:type="dxa"/>
          </w:tcPr>
          <w:p w:rsidR="009E4B9B" w:rsidRPr="00D71C97" w:rsidRDefault="000D7942" w:rsidP="009E4B9B">
            <w:pPr>
              <w:autoSpaceDE w:val="0"/>
              <w:autoSpaceDN w:val="0"/>
              <w:adjustRightInd w:val="0"/>
              <w:jc w:val="center"/>
              <w:rPr>
                <w:bCs/>
              </w:rPr>
            </w:pPr>
            <w:r>
              <w:rPr>
                <w:bCs/>
              </w:rPr>
              <w:t>0</w:t>
            </w:r>
          </w:p>
        </w:tc>
      </w:tr>
      <w:tr w:rsidR="009E4B9B" w:rsidRPr="00D71C97" w:rsidTr="00D15AEF">
        <w:tc>
          <w:tcPr>
            <w:tcW w:w="766" w:type="dxa"/>
          </w:tcPr>
          <w:p w:rsidR="009E4B9B" w:rsidRPr="00130CFD" w:rsidRDefault="00252586" w:rsidP="00252586">
            <w:pPr>
              <w:autoSpaceDE w:val="0"/>
              <w:autoSpaceDN w:val="0"/>
              <w:adjustRightInd w:val="0"/>
              <w:jc w:val="center"/>
            </w:pPr>
            <w:r>
              <w:t>5</w:t>
            </w:r>
            <w:r w:rsidR="009E4B9B">
              <w:t>.3.</w:t>
            </w:r>
          </w:p>
        </w:tc>
        <w:tc>
          <w:tcPr>
            <w:tcW w:w="5989" w:type="dxa"/>
          </w:tcPr>
          <w:p w:rsidR="009E4B9B" w:rsidRPr="00F31DF5" w:rsidRDefault="009E4B9B" w:rsidP="009E4B9B">
            <w:pPr>
              <w:autoSpaceDE w:val="0"/>
              <w:autoSpaceDN w:val="0"/>
              <w:adjustRightInd w:val="0"/>
              <w:jc w:val="both"/>
            </w:pPr>
            <w:r w:rsidRPr="00130CFD">
              <w:t>Количество постановлений о назна</w:t>
            </w:r>
            <w:r>
              <w:t>чении административных наказаний</w:t>
            </w:r>
          </w:p>
        </w:tc>
        <w:tc>
          <w:tcPr>
            <w:tcW w:w="1240" w:type="dxa"/>
          </w:tcPr>
          <w:p w:rsidR="009E4B9B" w:rsidRPr="00130CFD" w:rsidRDefault="009E4B9B" w:rsidP="009E4B9B">
            <w:pPr>
              <w:autoSpaceDE w:val="0"/>
              <w:autoSpaceDN w:val="0"/>
              <w:adjustRightInd w:val="0"/>
              <w:jc w:val="center"/>
              <w:rPr>
                <w:bCs/>
              </w:rPr>
            </w:pPr>
            <w:r w:rsidRPr="00130CFD">
              <w:t>Единиц</w:t>
            </w:r>
          </w:p>
        </w:tc>
        <w:tc>
          <w:tcPr>
            <w:tcW w:w="1134" w:type="dxa"/>
          </w:tcPr>
          <w:p w:rsidR="009E4B9B" w:rsidRPr="00D71C97" w:rsidRDefault="009E4B9B" w:rsidP="009E4B9B">
            <w:pPr>
              <w:autoSpaceDE w:val="0"/>
              <w:autoSpaceDN w:val="0"/>
              <w:adjustRightInd w:val="0"/>
              <w:jc w:val="center"/>
              <w:rPr>
                <w:bCs/>
              </w:rPr>
            </w:pPr>
            <w:r w:rsidRPr="00130CFD">
              <w:rPr>
                <w:bCs/>
              </w:rPr>
              <w:t>4</w:t>
            </w:r>
          </w:p>
        </w:tc>
        <w:tc>
          <w:tcPr>
            <w:tcW w:w="1134" w:type="dxa"/>
          </w:tcPr>
          <w:p w:rsidR="009E4B9B" w:rsidRPr="00D71C97" w:rsidRDefault="000D7942" w:rsidP="009E4B9B">
            <w:pPr>
              <w:autoSpaceDE w:val="0"/>
              <w:autoSpaceDN w:val="0"/>
              <w:adjustRightInd w:val="0"/>
              <w:jc w:val="center"/>
              <w:rPr>
                <w:bCs/>
              </w:rPr>
            </w:pPr>
            <w:r>
              <w:rPr>
                <w:bCs/>
              </w:rPr>
              <w:t>5</w:t>
            </w:r>
          </w:p>
        </w:tc>
      </w:tr>
      <w:tr w:rsidR="009E4B9B" w:rsidRPr="00D71C97" w:rsidTr="00D15AEF">
        <w:tc>
          <w:tcPr>
            <w:tcW w:w="766" w:type="dxa"/>
          </w:tcPr>
          <w:p w:rsidR="009E4B9B" w:rsidRPr="00130CFD" w:rsidRDefault="00252586" w:rsidP="00252586">
            <w:pPr>
              <w:autoSpaceDE w:val="0"/>
              <w:autoSpaceDN w:val="0"/>
              <w:adjustRightInd w:val="0"/>
              <w:jc w:val="center"/>
            </w:pPr>
            <w:r>
              <w:t>5</w:t>
            </w:r>
            <w:r w:rsidR="009E4B9B" w:rsidRPr="00130CFD">
              <w:t>.4.</w:t>
            </w:r>
          </w:p>
        </w:tc>
        <w:tc>
          <w:tcPr>
            <w:tcW w:w="5989" w:type="dxa"/>
          </w:tcPr>
          <w:p w:rsidR="009E4B9B" w:rsidRPr="00130CFD" w:rsidRDefault="009E4B9B" w:rsidP="009E4B9B">
            <w:pPr>
              <w:autoSpaceDE w:val="0"/>
              <w:autoSpaceDN w:val="0"/>
              <w:adjustRightInd w:val="0"/>
              <w:jc w:val="both"/>
            </w:pPr>
            <w:r w:rsidRPr="00130CFD">
              <w:t>Общая сумма наложенных штрафов по результатам рассмотрения дел об административных правонарушениях</w:t>
            </w:r>
          </w:p>
        </w:tc>
        <w:tc>
          <w:tcPr>
            <w:tcW w:w="1240" w:type="dxa"/>
          </w:tcPr>
          <w:p w:rsidR="009E4B9B" w:rsidRPr="00130CFD" w:rsidRDefault="000D7942" w:rsidP="000D7942">
            <w:pPr>
              <w:autoSpaceDE w:val="0"/>
              <w:autoSpaceDN w:val="0"/>
              <w:adjustRightInd w:val="0"/>
              <w:jc w:val="center"/>
              <w:rPr>
                <w:bCs/>
              </w:rPr>
            </w:pPr>
            <w:proofErr w:type="spellStart"/>
            <w:r>
              <w:rPr>
                <w:bCs/>
              </w:rPr>
              <w:t>т</w:t>
            </w:r>
            <w:r w:rsidR="009E4B9B" w:rsidRPr="00130CFD">
              <w:rPr>
                <w:bCs/>
              </w:rPr>
              <w:t>ыс.руб</w:t>
            </w:r>
            <w:proofErr w:type="spellEnd"/>
            <w:r w:rsidR="009E4B9B" w:rsidRPr="00130CFD">
              <w:rPr>
                <w:bCs/>
              </w:rPr>
              <w:t>.</w:t>
            </w:r>
          </w:p>
        </w:tc>
        <w:tc>
          <w:tcPr>
            <w:tcW w:w="1134" w:type="dxa"/>
          </w:tcPr>
          <w:p w:rsidR="009E4B9B" w:rsidRPr="00D71C97" w:rsidRDefault="009E4B9B" w:rsidP="009E4B9B">
            <w:pPr>
              <w:autoSpaceDE w:val="0"/>
              <w:autoSpaceDN w:val="0"/>
              <w:adjustRightInd w:val="0"/>
              <w:jc w:val="center"/>
              <w:rPr>
                <w:bCs/>
              </w:rPr>
            </w:pPr>
            <w:r w:rsidRPr="00130CFD">
              <w:rPr>
                <w:bCs/>
              </w:rPr>
              <w:t>13656</w:t>
            </w:r>
          </w:p>
        </w:tc>
        <w:tc>
          <w:tcPr>
            <w:tcW w:w="1134" w:type="dxa"/>
          </w:tcPr>
          <w:p w:rsidR="009E4B9B" w:rsidRPr="00D71C97" w:rsidRDefault="000D7942" w:rsidP="009E4B9B">
            <w:pPr>
              <w:autoSpaceDE w:val="0"/>
              <w:autoSpaceDN w:val="0"/>
              <w:adjustRightInd w:val="0"/>
              <w:jc w:val="center"/>
              <w:rPr>
                <w:bCs/>
              </w:rPr>
            </w:pPr>
            <w:r>
              <w:rPr>
                <w:bCs/>
              </w:rPr>
              <w:t>9225</w:t>
            </w:r>
          </w:p>
        </w:tc>
      </w:tr>
      <w:tr w:rsidR="009E4B9B" w:rsidRPr="00D71C97" w:rsidTr="00D15AEF">
        <w:tc>
          <w:tcPr>
            <w:tcW w:w="766" w:type="dxa"/>
          </w:tcPr>
          <w:p w:rsidR="009E4B9B" w:rsidRPr="00D71C97" w:rsidRDefault="00252586" w:rsidP="00252586">
            <w:pPr>
              <w:autoSpaceDE w:val="0"/>
              <w:autoSpaceDN w:val="0"/>
              <w:adjustRightInd w:val="0"/>
              <w:jc w:val="center"/>
            </w:pPr>
            <w:r>
              <w:t>6</w:t>
            </w:r>
            <w:r w:rsidR="009E4B9B" w:rsidRPr="00D71C97">
              <w:t>.</w:t>
            </w:r>
          </w:p>
        </w:tc>
        <w:tc>
          <w:tcPr>
            <w:tcW w:w="9497" w:type="dxa"/>
            <w:gridSpan w:val="4"/>
          </w:tcPr>
          <w:p w:rsidR="009E4B9B" w:rsidRPr="00D71C97" w:rsidRDefault="009E4B9B" w:rsidP="009E4B9B">
            <w:pPr>
              <w:autoSpaceDE w:val="0"/>
              <w:autoSpaceDN w:val="0"/>
              <w:adjustRightInd w:val="0"/>
              <w:jc w:val="both"/>
              <w:rPr>
                <w:bCs/>
              </w:rPr>
            </w:pPr>
            <w:r w:rsidRPr="00D71C97">
              <w:rPr>
                <w:b/>
              </w:rPr>
              <w:t>Деятельность по выдаче разрешительных документов (</w:t>
            </w:r>
            <w:r>
              <w:rPr>
                <w:b/>
              </w:rPr>
              <w:t>л</w:t>
            </w:r>
            <w:r w:rsidRPr="00D71C97">
              <w:rPr>
                <w:b/>
              </w:rPr>
              <w:t>ицензий), рассмотрение заявлений (обращений)</w:t>
            </w:r>
          </w:p>
        </w:tc>
      </w:tr>
      <w:tr w:rsidR="009E4B9B" w:rsidRPr="00D71C97" w:rsidTr="00D15AEF">
        <w:tc>
          <w:tcPr>
            <w:tcW w:w="766" w:type="dxa"/>
          </w:tcPr>
          <w:p w:rsidR="009E4B9B" w:rsidRPr="00130CFD" w:rsidRDefault="00252586" w:rsidP="00252586">
            <w:pPr>
              <w:autoSpaceDE w:val="0"/>
              <w:autoSpaceDN w:val="0"/>
              <w:adjustRightInd w:val="0"/>
              <w:jc w:val="center"/>
            </w:pPr>
            <w:r>
              <w:t>6</w:t>
            </w:r>
            <w:r w:rsidR="009E4B9B" w:rsidRPr="00130CFD">
              <w:t>.1.</w:t>
            </w:r>
          </w:p>
        </w:tc>
        <w:tc>
          <w:tcPr>
            <w:tcW w:w="5989" w:type="dxa"/>
          </w:tcPr>
          <w:p w:rsidR="009E4B9B" w:rsidRPr="00130CFD" w:rsidRDefault="009E4B9B" w:rsidP="009E4B9B">
            <w:pPr>
              <w:autoSpaceDE w:val="0"/>
              <w:autoSpaceDN w:val="0"/>
              <w:adjustRightInd w:val="0"/>
              <w:jc w:val="both"/>
            </w:pPr>
            <w:r w:rsidRPr="00130CFD">
              <w:t>Количество рассмотренных заявлений о предоставлении разрешения, лицензии</w:t>
            </w:r>
          </w:p>
        </w:tc>
        <w:tc>
          <w:tcPr>
            <w:tcW w:w="1240" w:type="dxa"/>
          </w:tcPr>
          <w:p w:rsidR="009E4B9B" w:rsidRPr="00130CFD" w:rsidRDefault="009E4B9B" w:rsidP="009E4B9B">
            <w:pPr>
              <w:autoSpaceDE w:val="0"/>
              <w:autoSpaceDN w:val="0"/>
              <w:adjustRightInd w:val="0"/>
              <w:jc w:val="center"/>
              <w:rPr>
                <w:bCs/>
              </w:rPr>
            </w:pPr>
            <w:r w:rsidRPr="00130CFD">
              <w:t>Единиц</w:t>
            </w:r>
          </w:p>
        </w:tc>
        <w:tc>
          <w:tcPr>
            <w:tcW w:w="1134" w:type="dxa"/>
          </w:tcPr>
          <w:p w:rsidR="009E4B9B" w:rsidRPr="00D71C97" w:rsidRDefault="009E4B9B" w:rsidP="009E4B9B">
            <w:pPr>
              <w:autoSpaceDE w:val="0"/>
              <w:autoSpaceDN w:val="0"/>
              <w:adjustRightInd w:val="0"/>
              <w:jc w:val="center"/>
              <w:rPr>
                <w:bCs/>
              </w:rPr>
            </w:pPr>
            <w:r w:rsidRPr="00130CFD">
              <w:rPr>
                <w:bCs/>
              </w:rPr>
              <w:t>10</w:t>
            </w:r>
          </w:p>
        </w:tc>
        <w:tc>
          <w:tcPr>
            <w:tcW w:w="1134" w:type="dxa"/>
          </w:tcPr>
          <w:p w:rsidR="009E4B9B" w:rsidRPr="00D71C97" w:rsidRDefault="00152617" w:rsidP="009E4B9B">
            <w:pPr>
              <w:autoSpaceDE w:val="0"/>
              <w:autoSpaceDN w:val="0"/>
              <w:adjustRightInd w:val="0"/>
              <w:jc w:val="center"/>
              <w:rPr>
                <w:bCs/>
              </w:rPr>
            </w:pPr>
            <w:r>
              <w:rPr>
                <w:bCs/>
              </w:rPr>
              <w:t>21</w:t>
            </w:r>
          </w:p>
        </w:tc>
      </w:tr>
      <w:tr w:rsidR="009E4B9B" w:rsidRPr="00D71C97" w:rsidTr="00D15AEF">
        <w:tc>
          <w:tcPr>
            <w:tcW w:w="766" w:type="dxa"/>
          </w:tcPr>
          <w:p w:rsidR="009E4B9B" w:rsidRPr="00130CFD" w:rsidRDefault="00252586" w:rsidP="00252586">
            <w:pPr>
              <w:autoSpaceDE w:val="0"/>
              <w:autoSpaceDN w:val="0"/>
              <w:adjustRightInd w:val="0"/>
              <w:jc w:val="center"/>
            </w:pPr>
            <w:r>
              <w:t>6</w:t>
            </w:r>
            <w:r w:rsidR="009E4B9B" w:rsidRPr="00130CFD">
              <w:t>.2.</w:t>
            </w:r>
          </w:p>
        </w:tc>
        <w:tc>
          <w:tcPr>
            <w:tcW w:w="5989" w:type="dxa"/>
          </w:tcPr>
          <w:p w:rsidR="009E4B9B" w:rsidRPr="00130CFD" w:rsidRDefault="009E4B9B" w:rsidP="009E4B9B">
            <w:pPr>
              <w:autoSpaceDE w:val="0"/>
              <w:autoSpaceDN w:val="0"/>
              <w:adjustRightInd w:val="0"/>
              <w:jc w:val="both"/>
            </w:pPr>
            <w:r w:rsidRPr="00130CFD">
              <w:t>Количество рассмотренных заявлений о предоставлении разрешения, лицензии, по которым приняты решения об отказе в предоставлении разрешений, лицензий</w:t>
            </w:r>
          </w:p>
        </w:tc>
        <w:tc>
          <w:tcPr>
            <w:tcW w:w="1240" w:type="dxa"/>
          </w:tcPr>
          <w:p w:rsidR="009E4B9B" w:rsidRPr="00130CFD" w:rsidRDefault="009E4B9B" w:rsidP="009E4B9B">
            <w:pPr>
              <w:autoSpaceDE w:val="0"/>
              <w:autoSpaceDN w:val="0"/>
              <w:adjustRightInd w:val="0"/>
              <w:jc w:val="center"/>
              <w:rPr>
                <w:bCs/>
              </w:rPr>
            </w:pPr>
            <w:r w:rsidRPr="00130CFD">
              <w:t>Единиц</w:t>
            </w:r>
          </w:p>
        </w:tc>
        <w:tc>
          <w:tcPr>
            <w:tcW w:w="1134" w:type="dxa"/>
          </w:tcPr>
          <w:p w:rsidR="009E4B9B" w:rsidRPr="00D71C97" w:rsidRDefault="009E4B9B" w:rsidP="009E4B9B">
            <w:pPr>
              <w:autoSpaceDE w:val="0"/>
              <w:autoSpaceDN w:val="0"/>
              <w:adjustRightInd w:val="0"/>
              <w:jc w:val="center"/>
              <w:rPr>
                <w:bCs/>
              </w:rPr>
            </w:pPr>
            <w:r w:rsidRPr="00130CFD">
              <w:rPr>
                <w:bCs/>
              </w:rPr>
              <w:t>0</w:t>
            </w:r>
          </w:p>
        </w:tc>
        <w:tc>
          <w:tcPr>
            <w:tcW w:w="1134" w:type="dxa"/>
          </w:tcPr>
          <w:p w:rsidR="009E4B9B" w:rsidRPr="00D71C97" w:rsidRDefault="00152617" w:rsidP="009E4B9B">
            <w:pPr>
              <w:autoSpaceDE w:val="0"/>
              <w:autoSpaceDN w:val="0"/>
              <w:adjustRightInd w:val="0"/>
              <w:jc w:val="center"/>
              <w:rPr>
                <w:bCs/>
              </w:rPr>
            </w:pPr>
            <w:r>
              <w:rPr>
                <w:bCs/>
              </w:rPr>
              <w:t>1</w:t>
            </w:r>
          </w:p>
        </w:tc>
      </w:tr>
      <w:tr w:rsidR="009E4B9B" w:rsidRPr="00D71C97" w:rsidTr="00D15AEF">
        <w:tc>
          <w:tcPr>
            <w:tcW w:w="766" w:type="dxa"/>
          </w:tcPr>
          <w:p w:rsidR="009E4B9B" w:rsidRPr="00D71C97" w:rsidRDefault="009E4B9B" w:rsidP="009E4B9B">
            <w:pPr>
              <w:autoSpaceDE w:val="0"/>
              <w:autoSpaceDN w:val="0"/>
              <w:adjustRightInd w:val="0"/>
              <w:jc w:val="center"/>
            </w:pPr>
            <w:r>
              <w:t>7.3.</w:t>
            </w:r>
          </w:p>
        </w:tc>
        <w:tc>
          <w:tcPr>
            <w:tcW w:w="5989" w:type="dxa"/>
          </w:tcPr>
          <w:p w:rsidR="00957468" w:rsidRPr="00130CFD" w:rsidRDefault="009E4B9B" w:rsidP="006C6FB7">
            <w:pPr>
              <w:autoSpaceDE w:val="0"/>
              <w:autoSpaceDN w:val="0"/>
              <w:adjustRightInd w:val="0"/>
              <w:jc w:val="both"/>
            </w:pPr>
            <w:r w:rsidRPr="00130CFD">
              <w:t>Количество рассмотренных заявлений о переоформлении разрешений, лицензий</w:t>
            </w:r>
          </w:p>
        </w:tc>
        <w:tc>
          <w:tcPr>
            <w:tcW w:w="1240" w:type="dxa"/>
          </w:tcPr>
          <w:p w:rsidR="009E4B9B" w:rsidRPr="00130CFD" w:rsidRDefault="009E4B9B" w:rsidP="009E4B9B">
            <w:pPr>
              <w:autoSpaceDE w:val="0"/>
              <w:autoSpaceDN w:val="0"/>
              <w:adjustRightInd w:val="0"/>
              <w:jc w:val="center"/>
            </w:pPr>
            <w:r w:rsidRPr="00130CFD">
              <w:t>Единиц</w:t>
            </w:r>
          </w:p>
        </w:tc>
        <w:tc>
          <w:tcPr>
            <w:tcW w:w="1134" w:type="dxa"/>
          </w:tcPr>
          <w:p w:rsidR="009E4B9B" w:rsidRPr="00130CFD" w:rsidRDefault="009E4B9B" w:rsidP="009E4B9B">
            <w:pPr>
              <w:autoSpaceDE w:val="0"/>
              <w:autoSpaceDN w:val="0"/>
              <w:adjustRightInd w:val="0"/>
              <w:jc w:val="center"/>
              <w:rPr>
                <w:bCs/>
              </w:rPr>
            </w:pPr>
            <w:r w:rsidRPr="00130CFD">
              <w:rPr>
                <w:bCs/>
              </w:rPr>
              <w:t>6</w:t>
            </w:r>
          </w:p>
        </w:tc>
        <w:tc>
          <w:tcPr>
            <w:tcW w:w="1134" w:type="dxa"/>
          </w:tcPr>
          <w:p w:rsidR="009E4B9B" w:rsidRPr="00130CFD" w:rsidRDefault="00152617" w:rsidP="009E4B9B">
            <w:pPr>
              <w:autoSpaceDE w:val="0"/>
              <w:autoSpaceDN w:val="0"/>
              <w:adjustRightInd w:val="0"/>
              <w:jc w:val="center"/>
              <w:rPr>
                <w:bCs/>
              </w:rPr>
            </w:pPr>
            <w:r>
              <w:rPr>
                <w:bCs/>
              </w:rPr>
              <w:t>5</w:t>
            </w:r>
          </w:p>
        </w:tc>
      </w:tr>
      <w:tr w:rsidR="009E4B9B" w:rsidRPr="00D71C97" w:rsidTr="00D15AEF">
        <w:tc>
          <w:tcPr>
            <w:tcW w:w="766" w:type="dxa"/>
          </w:tcPr>
          <w:p w:rsidR="009E4B9B" w:rsidRPr="00130CFD" w:rsidRDefault="009E4B9B" w:rsidP="009E4B9B">
            <w:pPr>
              <w:autoSpaceDE w:val="0"/>
              <w:autoSpaceDN w:val="0"/>
              <w:adjustRightInd w:val="0"/>
              <w:jc w:val="center"/>
            </w:pPr>
            <w:r w:rsidRPr="00130CFD">
              <w:t>7.4.</w:t>
            </w:r>
          </w:p>
        </w:tc>
        <w:tc>
          <w:tcPr>
            <w:tcW w:w="5989" w:type="dxa"/>
          </w:tcPr>
          <w:p w:rsidR="009E4B9B" w:rsidRPr="00130CFD" w:rsidRDefault="009E4B9B" w:rsidP="009E4B9B">
            <w:pPr>
              <w:autoSpaceDE w:val="0"/>
              <w:autoSpaceDN w:val="0"/>
              <w:adjustRightInd w:val="0"/>
              <w:jc w:val="both"/>
            </w:pPr>
            <w:r w:rsidRPr="00130CFD">
              <w:t>Количество решений об отказе в предоставлении, продлении срока действия, переоформлении, о прекращении действия разрешения, лицензии, отмененных судом</w:t>
            </w:r>
          </w:p>
        </w:tc>
        <w:tc>
          <w:tcPr>
            <w:tcW w:w="1240" w:type="dxa"/>
          </w:tcPr>
          <w:p w:rsidR="009E4B9B" w:rsidRPr="00130CFD" w:rsidRDefault="009E4B9B" w:rsidP="009E4B9B">
            <w:pPr>
              <w:autoSpaceDE w:val="0"/>
              <w:autoSpaceDN w:val="0"/>
              <w:adjustRightInd w:val="0"/>
              <w:jc w:val="center"/>
            </w:pPr>
            <w:r w:rsidRPr="00130CFD">
              <w:t>Единиц</w:t>
            </w:r>
          </w:p>
        </w:tc>
        <w:tc>
          <w:tcPr>
            <w:tcW w:w="1134" w:type="dxa"/>
          </w:tcPr>
          <w:p w:rsidR="009E4B9B" w:rsidRPr="00376054" w:rsidRDefault="009E4B9B" w:rsidP="009E4B9B">
            <w:pPr>
              <w:autoSpaceDE w:val="0"/>
              <w:autoSpaceDN w:val="0"/>
              <w:adjustRightInd w:val="0"/>
              <w:jc w:val="center"/>
              <w:rPr>
                <w:bCs/>
              </w:rPr>
            </w:pPr>
            <w:r w:rsidRPr="00130CFD">
              <w:rPr>
                <w:bCs/>
              </w:rPr>
              <w:t>0</w:t>
            </w:r>
          </w:p>
        </w:tc>
        <w:tc>
          <w:tcPr>
            <w:tcW w:w="1134" w:type="dxa"/>
          </w:tcPr>
          <w:p w:rsidR="009E4B9B" w:rsidRPr="00376054" w:rsidRDefault="00152617" w:rsidP="009E4B9B">
            <w:pPr>
              <w:autoSpaceDE w:val="0"/>
              <w:autoSpaceDN w:val="0"/>
              <w:adjustRightInd w:val="0"/>
              <w:jc w:val="center"/>
              <w:rPr>
                <w:bCs/>
              </w:rPr>
            </w:pPr>
            <w:r>
              <w:rPr>
                <w:bCs/>
              </w:rPr>
              <w:t>0</w:t>
            </w:r>
          </w:p>
        </w:tc>
      </w:tr>
      <w:tr w:rsidR="00152617" w:rsidRPr="00D71C97" w:rsidTr="00D15AEF">
        <w:tc>
          <w:tcPr>
            <w:tcW w:w="766" w:type="dxa"/>
          </w:tcPr>
          <w:p w:rsidR="00152617" w:rsidRPr="00130CFD" w:rsidRDefault="00152617" w:rsidP="00152617">
            <w:pPr>
              <w:autoSpaceDE w:val="0"/>
              <w:autoSpaceDN w:val="0"/>
              <w:adjustRightInd w:val="0"/>
              <w:jc w:val="center"/>
            </w:pPr>
            <w:r w:rsidRPr="00130CFD">
              <w:t>7.5.</w:t>
            </w:r>
          </w:p>
        </w:tc>
        <w:tc>
          <w:tcPr>
            <w:tcW w:w="5989" w:type="dxa"/>
          </w:tcPr>
          <w:p w:rsidR="00152617" w:rsidRPr="00130CFD" w:rsidRDefault="00152617" w:rsidP="00152617">
            <w:pPr>
              <w:autoSpaceDE w:val="0"/>
              <w:autoSpaceDN w:val="0"/>
              <w:adjustRightInd w:val="0"/>
              <w:jc w:val="both"/>
            </w:pPr>
            <w:r w:rsidRPr="00130CFD">
              <w:t>Количество обращений органа государственного контроля (надзора) в суд с заявлениями об аннулировании лицензий</w:t>
            </w:r>
          </w:p>
        </w:tc>
        <w:tc>
          <w:tcPr>
            <w:tcW w:w="1240" w:type="dxa"/>
          </w:tcPr>
          <w:p w:rsidR="00152617" w:rsidRPr="00130CFD" w:rsidRDefault="00152617" w:rsidP="00152617">
            <w:pPr>
              <w:autoSpaceDE w:val="0"/>
              <w:autoSpaceDN w:val="0"/>
              <w:adjustRightInd w:val="0"/>
              <w:jc w:val="center"/>
              <w:rPr>
                <w:bCs/>
              </w:rPr>
            </w:pPr>
            <w:r w:rsidRPr="00130CFD">
              <w:t>Единиц</w:t>
            </w:r>
          </w:p>
        </w:tc>
        <w:tc>
          <w:tcPr>
            <w:tcW w:w="1134" w:type="dxa"/>
          </w:tcPr>
          <w:p w:rsidR="00152617" w:rsidRPr="00376054" w:rsidRDefault="00152617" w:rsidP="00152617">
            <w:pPr>
              <w:autoSpaceDE w:val="0"/>
              <w:autoSpaceDN w:val="0"/>
              <w:adjustRightInd w:val="0"/>
              <w:jc w:val="center"/>
              <w:rPr>
                <w:bCs/>
              </w:rPr>
            </w:pPr>
            <w:r w:rsidRPr="00130CFD">
              <w:rPr>
                <w:bCs/>
              </w:rPr>
              <w:t>0</w:t>
            </w:r>
          </w:p>
        </w:tc>
        <w:tc>
          <w:tcPr>
            <w:tcW w:w="1134" w:type="dxa"/>
          </w:tcPr>
          <w:p w:rsidR="00152617" w:rsidRPr="00376054" w:rsidRDefault="00152617" w:rsidP="00152617">
            <w:pPr>
              <w:autoSpaceDE w:val="0"/>
              <w:autoSpaceDN w:val="0"/>
              <w:adjustRightInd w:val="0"/>
              <w:jc w:val="center"/>
              <w:rPr>
                <w:bCs/>
              </w:rPr>
            </w:pPr>
            <w:r>
              <w:rPr>
                <w:bCs/>
              </w:rPr>
              <w:t>0</w:t>
            </w:r>
          </w:p>
        </w:tc>
      </w:tr>
      <w:tr w:rsidR="00152617" w:rsidRPr="00D71C97" w:rsidTr="00D15AEF">
        <w:tc>
          <w:tcPr>
            <w:tcW w:w="766" w:type="dxa"/>
            <w:vMerge w:val="restart"/>
          </w:tcPr>
          <w:p w:rsidR="00152617" w:rsidRPr="00130CFD" w:rsidRDefault="00152617" w:rsidP="00152617">
            <w:pPr>
              <w:autoSpaceDE w:val="0"/>
              <w:autoSpaceDN w:val="0"/>
              <w:adjustRightInd w:val="0"/>
              <w:jc w:val="center"/>
            </w:pPr>
            <w:r w:rsidRPr="00130CFD">
              <w:t>7.6.</w:t>
            </w:r>
          </w:p>
        </w:tc>
        <w:tc>
          <w:tcPr>
            <w:tcW w:w="5989" w:type="dxa"/>
          </w:tcPr>
          <w:p w:rsidR="00152617" w:rsidRPr="00130CFD" w:rsidRDefault="00152617" w:rsidP="00152617">
            <w:pPr>
              <w:autoSpaceDE w:val="0"/>
              <w:autoSpaceDN w:val="0"/>
              <w:adjustRightInd w:val="0"/>
              <w:jc w:val="both"/>
            </w:pPr>
            <w:r w:rsidRPr="00130CFD">
              <w:t>Доля обращений в суд с заявлениями об аннулировании лицензий, по которым судом принято решение об удовлетворении указанных заявлений</w:t>
            </w:r>
          </w:p>
        </w:tc>
        <w:tc>
          <w:tcPr>
            <w:tcW w:w="1240" w:type="dxa"/>
          </w:tcPr>
          <w:p w:rsidR="00152617" w:rsidRPr="00130CFD" w:rsidRDefault="00152617" w:rsidP="00152617">
            <w:pPr>
              <w:autoSpaceDE w:val="0"/>
              <w:autoSpaceDN w:val="0"/>
              <w:adjustRightInd w:val="0"/>
              <w:jc w:val="center"/>
              <w:rPr>
                <w:bCs/>
              </w:rPr>
            </w:pPr>
            <w:r w:rsidRPr="00130CFD">
              <w:rPr>
                <w:bCs/>
              </w:rPr>
              <w:t>%</w:t>
            </w:r>
          </w:p>
        </w:tc>
        <w:tc>
          <w:tcPr>
            <w:tcW w:w="1134" w:type="dxa"/>
          </w:tcPr>
          <w:p w:rsidR="00152617" w:rsidRPr="00130CFD" w:rsidRDefault="00152617" w:rsidP="00152617">
            <w:pPr>
              <w:autoSpaceDE w:val="0"/>
              <w:autoSpaceDN w:val="0"/>
              <w:adjustRightInd w:val="0"/>
              <w:jc w:val="center"/>
              <w:rPr>
                <w:bCs/>
              </w:rPr>
            </w:pPr>
            <w:r w:rsidRPr="00130CFD">
              <w:rPr>
                <w:bCs/>
              </w:rPr>
              <w:t>0</w:t>
            </w:r>
            <w:r>
              <w:rPr>
                <w:bCs/>
              </w:rPr>
              <w:t>*</w:t>
            </w:r>
          </w:p>
        </w:tc>
        <w:tc>
          <w:tcPr>
            <w:tcW w:w="1134" w:type="dxa"/>
          </w:tcPr>
          <w:p w:rsidR="00152617" w:rsidRPr="00376054" w:rsidRDefault="00152617" w:rsidP="00152617">
            <w:pPr>
              <w:autoSpaceDE w:val="0"/>
              <w:autoSpaceDN w:val="0"/>
              <w:adjustRightInd w:val="0"/>
              <w:jc w:val="center"/>
              <w:rPr>
                <w:bCs/>
              </w:rPr>
            </w:pPr>
            <w:r>
              <w:rPr>
                <w:bCs/>
              </w:rPr>
              <w:t>0*</w:t>
            </w:r>
          </w:p>
        </w:tc>
      </w:tr>
      <w:tr w:rsidR="00152617" w:rsidRPr="00D71C97" w:rsidTr="00D15AEF">
        <w:tc>
          <w:tcPr>
            <w:tcW w:w="766" w:type="dxa"/>
            <w:vMerge/>
          </w:tcPr>
          <w:p w:rsidR="00152617" w:rsidRPr="00D71C97" w:rsidRDefault="00152617" w:rsidP="00152617">
            <w:pPr>
              <w:autoSpaceDE w:val="0"/>
              <w:autoSpaceDN w:val="0"/>
              <w:adjustRightInd w:val="0"/>
              <w:jc w:val="center"/>
            </w:pPr>
          </w:p>
        </w:tc>
        <w:tc>
          <w:tcPr>
            <w:tcW w:w="9497" w:type="dxa"/>
            <w:gridSpan w:val="4"/>
          </w:tcPr>
          <w:p w:rsidR="00152617" w:rsidRPr="00B86F10" w:rsidRDefault="00152617" w:rsidP="00152617">
            <w:pPr>
              <w:ind w:right="140"/>
              <w:jc w:val="both"/>
              <w:rPr>
                <w:sz w:val="27"/>
                <w:szCs w:val="27"/>
              </w:rPr>
            </w:pPr>
            <w:r w:rsidRPr="005243FC">
              <w:t xml:space="preserve">* В 2020 </w:t>
            </w:r>
            <w:r>
              <w:t xml:space="preserve">– 2021 годах </w:t>
            </w:r>
            <w:proofErr w:type="spellStart"/>
            <w:r w:rsidRPr="005243FC">
              <w:t>Госжилинспекция</w:t>
            </w:r>
            <w:proofErr w:type="spellEnd"/>
            <w:r w:rsidRPr="005243FC">
              <w:t xml:space="preserve"> не направляла в суд заявления об аннулировании лицензии в связи с отсутствием для этого оснований.</w:t>
            </w:r>
          </w:p>
        </w:tc>
      </w:tr>
      <w:tr w:rsidR="00152617" w:rsidRPr="00130CFD" w:rsidTr="00D15AEF">
        <w:tc>
          <w:tcPr>
            <w:tcW w:w="766" w:type="dxa"/>
          </w:tcPr>
          <w:p w:rsidR="00152617" w:rsidRPr="00130CFD" w:rsidRDefault="00152617" w:rsidP="00152617">
            <w:pPr>
              <w:autoSpaceDE w:val="0"/>
              <w:autoSpaceDN w:val="0"/>
              <w:adjustRightInd w:val="0"/>
              <w:jc w:val="center"/>
            </w:pPr>
            <w:r w:rsidRPr="00130CFD">
              <w:t>8.</w:t>
            </w:r>
          </w:p>
        </w:tc>
        <w:tc>
          <w:tcPr>
            <w:tcW w:w="9497" w:type="dxa"/>
            <w:gridSpan w:val="4"/>
          </w:tcPr>
          <w:p w:rsidR="00152617" w:rsidRPr="00130CFD" w:rsidRDefault="00152617" w:rsidP="00152617">
            <w:pPr>
              <w:autoSpaceDE w:val="0"/>
              <w:autoSpaceDN w:val="0"/>
              <w:adjustRightInd w:val="0"/>
              <w:jc w:val="both"/>
              <w:rPr>
                <w:bCs/>
              </w:rPr>
            </w:pPr>
            <w:r w:rsidRPr="00130CFD">
              <w:rPr>
                <w:b/>
                <w:bCs/>
              </w:rPr>
              <w:t>Мероприятия, направленные на профилактику нарушений обязательных требований</w:t>
            </w:r>
          </w:p>
        </w:tc>
      </w:tr>
      <w:tr w:rsidR="00152617" w:rsidRPr="00130CFD" w:rsidTr="00D15AEF">
        <w:tc>
          <w:tcPr>
            <w:tcW w:w="766" w:type="dxa"/>
            <w:vMerge w:val="restart"/>
          </w:tcPr>
          <w:p w:rsidR="00152617" w:rsidRPr="00130CFD" w:rsidRDefault="00152617" w:rsidP="00152617">
            <w:pPr>
              <w:autoSpaceDE w:val="0"/>
              <w:autoSpaceDN w:val="0"/>
              <w:adjustRightInd w:val="0"/>
              <w:jc w:val="center"/>
            </w:pPr>
            <w:r w:rsidRPr="00130CFD">
              <w:t>8.1</w:t>
            </w:r>
          </w:p>
        </w:tc>
        <w:tc>
          <w:tcPr>
            <w:tcW w:w="5989" w:type="dxa"/>
          </w:tcPr>
          <w:p w:rsidR="00152617" w:rsidRPr="00130CFD" w:rsidRDefault="00152617" w:rsidP="00152617">
            <w:pPr>
              <w:autoSpaceDE w:val="0"/>
              <w:autoSpaceDN w:val="0"/>
              <w:adjustRightInd w:val="0"/>
              <w:jc w:val="both"/>
              <w:rPr>
                <w:b/>
              </w:rPr>
            </w:pPr>
            <w:r w:rsidRPr="00130CFD">
              <w:t xml:space="preserve">Количество проведенных профилактических мероприятий – всего, </w:t>
            </w:r>
          </w:p>
        </w:tc>
        <w:tc>
          <w:tcPr>
            <w:tcW w:w="1240" w:type="dxa"/>
          </w:tcPr>
          <w:p w:rsidR="00152617" w:rsidRPr="00130CFD" w:rsidRDefault="00152617" w:rsidP="00152617">
            <w:pPr>
              <w:autoSpaceDE w:val="0"/>
              <w:autoSpaceDN w:val="0"/>
              <w:adjustRightInd w:val="0"/>
              <w:jc w:val="center"/>
              <w:rPr>
                <w:bCs/>
              </w:rPr>
            </w:pPr>
            <w:r w:rsidRPr="00130CFD">
              <w:t>Единиц</w:t>
            </w:r>
          </w:p>
        </w:tc>
        <w:tc>
          <w:tcPr>
            <w:tcW w:w="1134" w:type="dxa"/>
          </w:tcPr>
          <w:p w:rsidR="00152617" w:rsidRPr="00130CFD" w:rsidRDefault="00152617" w:rsidP="00152617">
            <w:pPr>
              <w:autoSpaceDE w:val="0"/>
              <w:autoSpaceDN w:val="0"/>
              <w:adjustRightInd w:val="0"/>
              <w:jc w:val="center"/>
              <w:rPr>
                <w:bCs/>
              </w:rPr>
            </w:pPr>
            <w:r w:rsidRPr="00130CFD">
              <w:rPr>
                <w:bCs/>
                <w:lang w:val="en-US"/>
              </w:rPr>
              <w:t>160</w:t>
            </w:r>
          </w:p>
        </w:tc>
        <w:tc>
          <w:tcPr>
            <w:tcW w:w="1134" w:type="dxa"/>
          </w:tcPr>
          <w:p w:rsidR="00152617" w:rsidRPr="00EB6FBB" w:rsidRDefault="00EB6FBB" w:rsidP="00152617">
            <w:pPr>
              <w:autoSpaceDE w:val="0"/>
              <w:autoSpaceDN w:val="0"/>
              <w:adjustRightInd w:val="0"/>
              <w:jc w:val="center"/>
              <w:rPr>
                <w:bCs/>
              </w:rPr>
            </w:pPr>
            <w:r>
              <w:rPr>
                <w:bCs/>
              </w:rPr>
              <w:t>225</w:t>
            </w:r>
          </w:p>
        </w:tc>
      </w:tr>
      <w:tr w:rsidR="00152617" w:rsidRPr="00130CFD" w:rsidTr="00D15AEF">
        <w:tc>
          <w:tcPr>
            <w:tcW w:w="766" w:type="dxa"/>
            <w:vMerge/>
          </w:tcPr>
          <w:p w:rsidR="00152617" w:rsidRPr="00130CFD" w:rsidRDefault="00152617" w:rsidP="00152617">
            <w:pPr>
              <w:autoSpaceDE w:val="0"/>
              <w:autoSpaceDN w:val="0"/>
              <w:adjustRightInd w:val="0"/>
              <w:jc w:val="center"/>
            </w:pPr>
          </w:p>
        </w:tc>
        <w:tc>
          <w:tcPr>
            <w:tcW w:w="5989" w:type="dxa"/>
          </w:tcPr>
          <w:p w:rsidR="00152617" w:rsidRPr="00130CFD" w:rsidRDefault="00152617" w:rsidP="00152617">
            <w:pPr>
              <w:autoSpaceDE w:val="0"/>
              <w:autoSpaceDN w:val="0"/>
              <w:adjustRightInd w:val="0"/>
              <w:jc w:val="center"/>
            </w:pPr>
            <w:r w:rsidRPr="00130CFD">
              <w:t>в том числе:</w:t>
            </w:r>
          </w:p>
        </w:tc>
        <w:tc>
          <w:tcPr>
            <w:tcW w:w="1240" w:type="dxa"/>
          </w:tcPr>
          <w:p w:rsidR="00152617" w:rsidRPr="00130CFD" w:rsidRDefault="00152617" w:rsidP="00152617">
            <w:pPr>
              <w:autoSpaceDE w:val="0"/>
              <w:autoSpaceDN w:val="0"/>
              <w:adjustRightInd w:val="0"/>
              <w:jc w:val="center"/>
              <w:rPr>
                <w:bCs/>
              </w:rPr>
            </w:pPr>
          </w:p>
        </w:tc>
        <w:tc>
          <w:tcPr>
            <w:tcW w:w="1134" w:type="dxa"/>
          </w:tcPr>
          <w:p w:rsidR="00152617" w:rsidRPr="00130CFD" w:rsidRDefault="00152617" w:rsidP="00152617">
            <w:pPr>
              <w:autoSpaceDE w:val="0"/>
              <w:autoSpaceDN w:val="0"/>
              <w:adjustRightInd w:val="0"/>
              <w:jc w:val="center"/>
              <w:rPr>
                <w:bCs/>
              </w:rPr>
            </w:pPr>
          </w:p>
        </w:tc>
        <w:tc>
          <w:tcPr>
            <w:tcW w:w="1134" w:type="dxa"/>
          </w:tcPr>
          <w:p w:rsidR="00152617" w:rsidRPr="00130CFD" w:rsidRDefault="00152617" w:rsidP="00152617">
            <w:pPr>
              <w:autoSpaceDE w:val="0"/>
              <w:autoSpaceDN w:val="0"/>
              <w:adjustRightInd w:val="0"/>
              <w:jc w:val="center"/>
              <w:rPr>
                <w:bCs/>
              </w:rPr>
            </w:pPr>
          </w:p>
        </w:tc>
      </w:tr>
      <w:tr w:rsidR="00152617" w:rsidRPr="00130CFD" w:rsidTr="00D15AEF">
        <w:tc>
          <w:tcPr>
            <w:tcW w:w="766" w:type="dxa"/>
            <w:vMerge/>
          </w:tcPr>
          <w:p w:rsidR="00152617" w:rsidRPr="00130CFD" w:rsidRDefault="00152617" w:rsidP="00152617">
            <w:pPr>
              <w:autoSpaceDE w:val="0"/>
              <w:autoSpaceDN w:val="0"/>
              <w:adjustRightInd w:val="0"/>
              <w:jc w:val="center"/>
            </w:pPr>
          </w:p>
        </w:tc>
        <w:tc>
          <w:tcPr>
            <w:tcW w:w="5989" w:type="dxa"/>
          </w:tcPr>
          <w:p w:rsidR="00152617" w:rsidRPr="00130CFD" w:rsidRDefault="00152617" w:rsidP="00152617">
            <w:pPr>
              <w:autoSpaceDE w:val="0"/>
              <w:autoSpaceDN w:val="0"/>
              <w:adjustRightInd w:val="0"/>
              <w:rPr>
                <w:bCs/>
              </w:rPr>
            </w:pPr>
            <w:r w:rsidRPr="00130CFD">
              <w:rPr>
                <w:bCs/>
              </w:rPr>
              <w:t>количество материалов, размещенных в СМИ</w:t>
            </w:r>
          </w:p>
        </w:tc>
        <w:tc>
          <w:tcPr>
            <w:tcW w:w="1240" w:type="dxa"/>
          </w:tcPr>
          <w:p w:rsidR="00152617" w:rsidRPr="00130CFD" w:rsidRDefault="00152617" w:rsidP="00152617">
            <w:pPr>
              <w:autoSpaceDE w:val="0"/>
              <w:autoSpaceDN w:val="0"/>
              <w:adjustRightInd w:val="0"/>
              <w:jc w:val="center"/>
              <w:rPr>
                <w:bCs/>
              </w:rPr>
            </w:pPr>
            <w:r w:rsidRPr="00130CFD">
              <w:t>Единиц</w:t>
            </w:r>
          </w:p>
        </w:tc>
        <w:tc>
          <w:tcPr>
            <w:tcW w:w="1134" w:type="dxa"/>
          </w:tcPr>
          <w:p w:rsidR="00152617" w:rsidRPr="00130CFD" w:rsidRDefault="00152617" w:rsidP="00152617">
            <w:pPr>
              <w:autoSpaceDE w:val="0"/>
              <w:autoSpaceDN w:val="0"/>
              <w:adjustRightInd w:val="0"/>
              <w:jc w:val="center"/>
              <w:rPr>
                <w:bCs/>
              </w:rPr>
            </w:pPr>
            <w:r w:rsidRPr="00130CFD">
              <w:rPr>
                <w:bCs/>
              </w:rPr>
              <w:t>124</w:t>
            </w:r>
          </w:p>
        </w:tc>
        <w:tc>
          <w:tcPr>
            <w:tcW w:w="1134" w:type="dxa"/>
          </w:tcPr>
          <w:p w:rsidR="00152617" w:rsidRPr="00130CFD" w:rsidRDefault="00EB6FBB" w:rsidP="00152617">
            <w:pPr>
              <w:autoSpaceDE w:val="0"/>
              <w:autoSpaceDN w:val="0"/>
              <w:adjustRightInd w:val="0"/>
              <w:jc w:val="center"/>
              <w:rPr>
                <w:bCs/>
              </w:rPr>
            </w:pPr>
            <w:r>
              <w:rPr>
                <w:bCs/>
              </w:rPr>
              <w:t>185</w:t>
            </w:r>
          </w:p>
        </w:tc>
      </w:tr>
      <w:tr w:rsidR="00152617" w:rsidRPr="00130CFD" w:rsidTr="00D15AEF">
        <w:tc>
          <w:tcPr>
            <w:tcW w:w="766" w:type="dxa"/>
            <w:vMerge/>
          </w:tcPr>
          <w:p w:rsidR="00152617" w:rsidRPr="00130CFD" w:rsidRDefault="00152617" w:rsidP="00152617">
            <w:pPr>
              <w:autoSpaceDE w:val="0"/>
              <w:autoSpaceDN w:val="0"/>
              <w:adjustRightInd w:val="0"/>
              <w:jc w:val="center"/>
            </w:pPr>
          </w:p>
        </w:tc>
        <w:tc>
          <w:tcPr>
            <w:tcW w:w="5989" w:type="dxa"/>
          </w:tcPr>
          <w:p w:rsidR="00152617" w:rsidRDefault="00152617" w:rsidP="00152617">
            <w:pPr>
              <w:autoSpaceDE w:val="0"/>
              <w:autoSpaceDN w:val="0"/>
              <w:adjustRightInd w:val="0"/>
              <w:rPr>
                <w:bCs/>
              </w:rPr>
            </w:pPr>
            <w:r w:rsidRPr="00130CFD">
              <w:rPr>
                <w:bCs/>
              </w:rPr>
              <w:t>проведено семинаров, встреч, круглых столов</w:t>
            </w:r>
          </w:p>
          <w:p w:rsidR="00677985" w:rsidRDefault="00677985" w:rsidP="00152617">
            <w:pPr>
              <w:autoSpaceDE w:val="0"/>
              <w:autoSpaceDN w:val="0"/>
              <w:adjustRightInd w:val="0"/>
              <w:rPr>
                <w:bCs/>
              </w:rPr>
            </w:pPr>
          </w:p>
          <w:p w:rsidR="00677985" w:rsidRPr="00130CFD" w:rsidRDefault="00677985" w:rsidP="00152617">
            <w:pPr>
              <w:autoSpaceDE w:val="0"/>
              <w:autoSpaceDN w:val="0"/>
              <w:adjustRightInd w:val="0"/>
              <w:rPr>
                <w:bCs/>
              </w:rPr>
            </w:pPr>
          </w:p>
        </w:tc>
        <w:tc>
          <w:tcPr>
            <w:tcW w:w="1240" w:type="dxa"/>
          </w:tcPr>
          <w:p w:rsidR="00152617" w:rsidRPr="00130CFD" w:rsidRDefault="00152617" w:rsidP="00152617">
            <w:pPr>
              <w:autoSpaceDE w:val="0"/>
              <w:autoSpaceDN w:val="0"/>
              <w:adjustRightInd w:val="0"/>
              <w:jc w:val="center"/>
              <w:rPr>
                <w:bCs/>
              </w:rPr>
            </w:pPr>
            <w:r w:rsidRPr="00130CFD">
              <w:t>Единиц</w:t>
            </w:r>
          </w:p>
        </w:tc>
        <w:tc>
          <w:tcPr>
            <w:tcW w:w="1134" w:type="dxa"/>
          </w:tcPr>
          <w:p w:rsidR="00152617" w:rsidRPr="00130CFD" w:rsidRDefault="00152617" w:rsidP="00152617">
            <w:pPr>
              <w:autoSpaceDE w:val="0"/>
              <w:autoSpaceDN w:val="0"/>
              <w:adjustRightInd w:val="0"/>
              <w:jc w:val="center"/>
              <w:rPr>
                <w:bCs/>
              </w:rPr>
            </w:pPr>
            <w:r w:rsidRPr="00130CFD">
              <w:rPr>
                <w:bCs/>
              </w:rPr>
              <w:t>36</w:t>
            </w:r>
          </w:p>
        </w:tc>
        <w:tc>
          <w:tcPr>
            <w:tcW w:w="1134" w:type="dxa"/>
          </w:tcPr>
          <w:p w:rsidR="00152617" w:rsidRPr="00130CFD" w:rsidRDefault="00EB6FBB" w:rsidP="00152617">
            <w:pPr>
              <w:autoSpaceDE w:val="0"/>
              <w:autoSpaceDN w:val="0"/>
              <w:adjustRightInd w:val="0"/>
              <w:jc w:val="center"/>
              <w:rPr>
                <w:bCs/>
              </w:rPr>
            </w:pPr>
            <w:r>
              <w:rPr>
                <w:bCs/>
              </w:rPr>
              <w:t>40</w:t>
            </w:r>
          </w:p>
        </w:tc>
      </w:tr>
      <w:tr w:rsidR="00152617" w:rsidRPr="00130CFD" w:rsidTr="00D15AEF">
        <w:tc>
          <w:tcPr>
            <w:tcW w:w="766" w:type="dxa"/>
          </w:tcPr>
          <w:p w:rsidR="00152617" w:rsidRPr="00130CFD" w:rsidRDefault="00152617" w:rsidP="00152617">
            <w:pPr>
              <w:autoSpaceDE w:val="0"/>
              <w:autoSpaceDN w:val="0"/>
              <w:adjustRightInd w:val="0"/>
              <w:jc w:val="center"/>
            </w:pPr>
            <w:r w:rsidRPr="00130CFD">
              <w:t>9.</w:t>
            </w:r>
          </w:p>
        </w:tc>
        <w:tc>
          <w:tcPr>
            <w:tcW w:w="9497" w:type="dxa"/>
            <w:gridSpan w:val="4"/>
          </w:tcPr>
          <w:p w:rsidR="00152617" w:rsidRPr="00130CFD" w:rsidRDefault="00152617" w:rsidP="00152617">
            <w:pPr>
              <w:autoSpaceDE w:val="0"/>
              <w:autoSpaceDN w:val="0"/>
              <w:adjustRightInd w:val="0"/>
              <w:jc w:val="both"/>
              <w:rPr>
                <w:b/>
                <w:bCs/>
              </w:rPr>
            </w:pPr>
            <w:r w:rsidRPr="00130CFD">
              <w:rPr>
                <w:b/>
              </w:rPr>
              <w:t>Индикативные показатели, характеризующие объем задействованных трудовых, материальных и финансовых ресурсов</w:t>
            </w:r>
          </w:p>
        </w:tc>
      </w:tr>
      <w:tr w:rsidR="00152617" w:rsidRPr="00130CFD" w:rsidTr="00D15AEF">
        <w:tc>
          <w:tcPr>
            <w:tcW w:w="766" w:type="dxa"/>
          </w:tcPr>
          <w:p w:rsidR="00152617" w:rsidRPr="00130CFD" w:rsidRDefault="00152617" w:rsidP="00152617">
            <w:pPr>
              <w:autoSpaceDE w:val="0"/>
              <w:autoSpaceDN w:val="0"/>
              <w:adjustRightInd w:val="0"/>
              <w:jc w:val="center"/>
            </w:pPr>
            <w:r w:rsidRPr="00130CFD">
              <w:t>9.1.</w:t>
            </w:r>
          </w:p>
        </w:tc>
        <w:tc>
          <w:tcPr>
            <w:tcW w:w="5989" w:type="dxa"/>
          </w:tcPr>
          <w:p w:rsidR="00152617" w:rsidRPr="00130CFD" w:rsidRDefault="00152617" w:rsidP="00152617">
            <w:pPr>
              <w:autoSpaceDE w:val="0"/>
              <w:autoSpaceDN w:val="0"/>
              <w:adjustRightInd w:val="0"/>
              <w:jc w:val="both"/>
            </w:pPr>
            <w:r w:rsidRPr="00130CFD">
              <w:t>Количество штатных единиц, всего</w:t>
            </w:r>
          </w:p>
        </w:tc>
        <w:tc>
          <w:tcPr>
            <w:tcW w:w="1240" w:type="dxa"/>
          </w:tcPr>
          <w:p w:rsidR="00152617" w:rsidRPr="00130CFD" w:rsidRDefault="00152617" w:rsidP="00152617">
            <w:pPr>
              <w:autoSpaceDE w:val="0"/>
              <w:autoSpaceDN w:val="0"/>
              <w:adjustRightInd w:val="0"/>
              <w:jc w:val="center"/>
              <w:rPr>
                <w:bCs/>
              </w:rPr>
            </w:pPr>
            <w:r w:rsidRPr="00130CFD">
              <w:t>Единиц</w:t>
            </w:r>
          </w:p>
        </w:tc>
        <w:tc>
          <w:tcPr>
            <w:tcW w:w="1134" w:type="dxa"/>
          </w:tcPr>
          <w:p w:rsidR="00152617" w:rsidRPr="00130CFD" w:rsidRDefault="00152617" w:rsidP="00152617">
            <w:pPr>
              <w:autoSpaceDE w:val="0"/>
              <w:autoSpaceDN w:val="0"/>
              <w:adjustRightInd w:val="0"/>
              <w:jc w:val="center"/>
              <w:rPr>
                <w:bCs/>
              </w:rPr>
            </w:pPr>
            <w:r w:rsidRPr="00130CFD">
              <w:rPr>
                <w:bCs/>
              </w:rPr>
              <w:t>53</w:t>
            </w:r>
          </w:p>
        </w:tc>
        <w:tc>
          <w:tcPr>
            <w:tcW w:w="1134" w:type="dxa"/>
          </w:tcPr>
          <w:p w:rsidR="00152617" w:rsidRPr="00130CFD" w:rsidRDefault="00EB6FBB" w:rsidP="00152617">
            <w:pPr>
              <w:autoSpaceDE w:val="0"/>
              <w:autoSpaceDN w:val="0"/>
              <w:adjustRightInd w:val="0"/>
              <w:jc w:val="center"/>
              <w:rPr>
                <w:bCs/>
              </w:rPr>
            </w:pPr>
            <w:r>
              <w:rPr>
                <w:bCs/>
              </w:rPr>
              <w:t>51</w:t>
            </w:r>
          </w:p>
        </w:tc>
      </w:tr>
      <w:tr w:rsidR="00152617" w:rsidRPr="00D71C97" w:rsidTr="00D15AEF">
        <w:tc>
          <w:tcPr>
            <w:tcW w:w="766" w:type="dxa"/>
          </w:tcPr>
          <w:p w:rsidR="00152617" w:rsidRPr="00130CFD" w:rsidRDefault="00152617" w:rsidP="00152617">
            <w:pPr>
              <w:autoSpaceDE w:val="0"/>
              <w:autoSpaceDN w:val="0"/>
              <w:adjustRightInd w:val="0"/>
              <w:jc w:val="center"/>
            </w:pPr>
            <w:r w:rsidRPr="00130CFD">
              <w:lastRenderedPageBreak/>
              <w:t>9.2.</w:t>
            </w:r>
          </w:p>
        </w:tc>
        <w:tc>
          <w:tcPr>
            <w:tcW w:w="5989" w:type="dxa"/>
          </w:tcPr>
          <w:p w:rsidR="00152617" w:rsidRPr="00130CFD" w:rsidRDefault="00152617" w:rsidP="00152617">
            <w:pPr>
              <w:autoSpaceDE w:val="0"/>
              <w:autoSpaceDN w:val="0"/>
              <w:adjustRightInd w:val="0"/>
              <w:jc w:val="both"/>
            </w:pPr>
            <w:r w:rsidRPr="00130CFD">
              <w:t>Количество штатных единиц, в должностные обязанности которых входит выполнение государственной функции по лицензионному контролю</w:t>
            </w:r>
          </w:p>
          <w:p w:rsidR="00152617" w:rsidRPr="00130CFD" w:rsidRDefault="00152617" w:rsidP="00152617">
            <w:pPr>
              <w:autoSpaceDE w:val="0"/>
              <w:autoSpaceDN w:val="0"/>
              <w:adjustRightInd w:val="0"/>
              <w:jc w:val="both"/>
            </w:pPr>
            <w:r w:rsidRPr="00130CFD">
              <w:t>предпринимательской деятельности по управлению многоквартирными домами</w:t>
            </w:r>
          </w:p>
        </w:tc>
        <w:tc>
          <w:tcPr>
            <w:tcW w:w="1240" w:type="dxa"/>
          </w:tcPr>
          <w:p w:rsidR="00152617" w:rsidRPr="00130CFD" w:rsidRDefault="00152617" w:rsidP="00152617">
            <w:pPr>
              <w:autoSpaceDE w:val="0"/>
              <w:autoSpaceDN w:val="0"/>
              <w:adjustRightInd w:val="0"/>
              <w:jc w:val="center"/>
              <w:rPr>
                <w:bCs/>
              </w:rPr>
            </w:pPr>
            <w:r w:rsidRPr="00130CFD">
              <w:t>Единиц</w:t>
            </w:r>
          </w:p>
        </w:tc>
        <w:tc>
          <w:tcPr>
            <w:tcW w:w="1134" w:type="dxa"/>
          </w:tcPr>
          <w:p w:rsidR="00152617" w:rsidRPr="00D71C97" w:rsidRDefault="00152617" w:rsidP="00152617">
            <w:pPr>
              <w:autoSpaceDE w:val="0"/>
              <w:autoSpaceDN w:val="0"/>
              <w:adjustRightInd w:val="0"/>
              <w:jc w:val="center"/>
              <w:rPr>
                <w:bCs/>
              </w:rPr>
            </w:pPr>
            <w:r w:rsidRPr="00130CFD">
              <w:rPr>
                <w:bCs/>
              </w:rPr>
              <w:t>40</w:t>
            </w:r>
          </w:p>
        </w:tc>
        <w:tc>
          <w:tcPr>
            <w:tcW w:w="1134" w:type="dxa"/>
          </w:tcPr>
          <w:p w:rsidR="00152617" w:rsidRPr="00D71C97" w:rsidRDefault="00EB6FBB" w:rsidP="00152617">
            <w:pPr>
              <w:autoSpaceDE w:val="0"/>
              <w:autoSpaceDN w:val="0"/>
              <w:adjustRightInd w:val="0"/>
              <w:jc w:val="center"/>
              <w:rPr>
                <w:bCs/>
              </w:rPr>
            </w:pPr>
            <w:r>
              <w:rPr>
                <w:bCs/>
              </w:rPr>
              <w:t>41</w:t>
            </w:r>
          </w:p>
        </w:tc>
      </w:tr>
    </w:tbl>
    <w:p w:rsidR="00DE58BE" w:rsidRPr="00D71C97" w:rsidRDefault="00DE58BE" w:rsidP="00BC5B5C">
      <w:pPr>
        <w:pStyle w:val="af0"/>
        <w:ind w:firstLine="567"/>
        <w:jc w:val="both"/>
        <w:rPr>
          <w:rFonts w:ascii="Times New Roman" w:hAnsi="Times New Roman"/>
          <w:sz w:val="28"/>
          <w:szCs w:val="28"/>
        </w:rPr>
      </w:pPr>
    </w:p>
    <w:p w:rsidR="00BC5B5C" w:rsidRPr="00FA3BCC" w:rsidRDefault="00BC5B5C" w:rsidP="00956F1A">
      <w:pPr>
        <w:pStyle w:val="af0"/>
        <w:ind w:right="140" w:firstLine="567"/>
        <w:jc w:val="both"/>
        <w:rPr>
          <w:rFonts w:ascii="Times New Roman" w:hAnsi="Times New Roman"/>
          <w:sz w:val="28"/>
          <w:szCs w:val="28"/>
        </w:rPr>
      </w:pPr>
      <w:r w:rsidRPr="00FA3BCC">
        <w:rPr>
          <w:rFonts w:ascii="Times New Roman" w:hAnsi="Times New Roman"/>
          <w:sz w:val="28"/>
          <w:szCs w:val="28"/>
        </w:rPr>
        <w:t xml:space="preserve">Анализ действий </w:t>
      </w:r>
      <w:proofErr w:type="spellStart"/>
      <w:r w:rsidRPr="00FA3BCC">
        <w:rPr>
          <w:rFonts w:ascii="Times New Roman" w:hAnsi="Times New Roman"/>
          <w:sz w:val="28"/>
          <w:szCs w:val="28"/>
        </w:rPr>
        <w:t>Госжилинспекции</w:t>
      </w:r>
      <w:proofErr w:type="spellEnd"/>
      <w:r w:rsidRPr="00FA3BCC">
        <w:rPr>
          <w:rFonts w:ascii="Times New Roman" w:hAnsi="Times New Roman"/>
          <w:sz w:val="28"/>
          <w:szCs w:val="28"/>
        </w:rPr>
        <w:t xml:space="preserve"> по пресечению нарушений обязательных требований и (или) устранению последствий таких нарушений, проведенный на </w:t>
      </w:r>
      <w:r w:rsidRPr="00FA3BCC">
        <w:rPr>
          <w:rFonts w:ascii="Times New Roman" w:hAnsi="Times New Roman"/>
          <w:color w:val="000000" w:themeColor="text1"/>
          <w:sz w:val="28"/>
          <w:szCs w:val="28"/>
        </w:rPr>
        <w:t>основании показателей за 20</w:t>
      </w:r>
      <w:r w:rsidR="00945C34">
        <w:rPr>
          <w:rFonts w:ascii="Times New Roman" w:hAnsi="Times New Roman"/>
          <w:color w:val="000000" w:themeColor="text1"/>
          <w:sz w:val="28"/>
          <w:szCs w:val="28"/>
        </w:rPr>
        <w:t>20</w:t>
      </w:r>
      <w:r w:rsidRPr="00FA3BCC">
        <w:rPr>
          <w:rFonts w:ascii="Times New Roman" w:hAnsi="Times New Roman"/>
          <w:color w:val="000000" w:themeColor="text1"/>
          <w:sz w:val="28"/>
          <w:szCs w:val="28"/>
        </w:rPr>
        <w:t xml:space="preserve"> – 20</w:t>
      </w:r>
      <w:r w:rsidR="00E17E2F" w:rsidRPr="00FA3BCC">
        <w:rPr>
          <w:rFonts w:ascii="Times New Roman" w:hAnsi="Times New Roman"/>
          <w:color w:val="000000" w:themeColor="text1"/>
          <w:sz w:val="28"/>
          <w:szCs w:val="28"/>
        </w:rPr>
        <w:t>2</w:t>
      </w:r>
      <w:r w:rsidR="00945C34">
        <w:rPr>
          <w:rFonts w:ascii="Times New Roman" w:hAnsi="Times New Roman"/>
          <w:color w:val="000000" w:themeColor="text1"/>
          <w:sz w:val="28"/>
          <w:szCs w:val="28"/>
        </w:rPr>
        <w:t>1</w:t>
      </w:r>
      <w:r w:rsidRPr="00FA3BCC">
        <w:rPr>
          <w:rFonts w:ascii="Times New Roman" w:hAnsi="Times New Roman"/>
          <w:color w:val="000000" w:themeColor="text1"/>
          <w:sz w:val="28"/>
          <w:szCs w:val="28"/>
        </w:rPr>
        <w:t xml:space="preserve"> годы, приведенных в </w:t>
      </w:r>
      <w:proofErr w:type="gramStart"/>
      <w:r w:rsidRPr="00FA3BCC">
        <w:rPr>
          <w:rFonts w:ascii="Times New Roman" w:hAnsi="Times New Roman"/>
          <w:color w:val="000000" w:themeColor="text1"/>
          <w:sz w:val="28"/>
          <w:szCs w:val="28"/>
        </w:rPr>
        <w:t>таблице,</w:t>
      </w:r>
      <w:r w:rsidRPr="00FA3BCC">
        <w:rPr>
          <w:rFonts w:ascii="Times New Roman" w:hAnsi="Times New Roman"/>
          <w:sz w:val="28"/>
          <w:szCs w:val="28"/>
        </w:rPr>
        <w:t xml:space="preserve"> </w:t>
      </w:r>
      <w:r w:rsidRPr="00FA3BCC">
        <w:rPr>
          <w:rFonts w:ascii="Times New Roman" w:hAnsi="Times New Roman"/>
          <w:spacing w:val="-6"/>
          <w:sz w:val="28"/>
          <w:szCs w:val="28"/>
        </w:rPr>
        <w:t xml:space="preserve"> свидетельствует</w:t>
      </w:r>
      <w:proofErr w:type="gramEnd"/>
      <w:r w:rsidRPr="00FA3BCC">
        <w:rPr>
          <w:rFonts w:ascii="Times New Roman" w:hAnsi="Times New Roman"/>
          <w:spacing w:val="-6"/>
          <w:sz w:val="28"/>
          <w:szCs w:val="28"/>
        </w:rPr>
        <w:t xml:space="preserve"> об эффективности</w:t>
      </w:r>
      <w:r w:rsidRPr="00FA3BCC">
        <w:rPr>
          <w:rFonts w:ascii="Times New Roman" w:hAnsi="Times New Roman"/>
          <w:sz w:val="28"/>
          <w:szCs w:val="28"/>
        </w:rPr>
        <w:t xml:space="preserve"> деятельности </w:t>
      </w:r>
      <w:proofErr w:type="spellStart"/>
      <w:r w:rsidRPr="00FA3BCC">
        <w:rPr>
          <w:rFonts w:ascii="Times New Roman" w:hAnsi="Times New Roman"/>
          <w:sz w:val="28"/>
          <w:szCs w:val="28"/>
        </w:rPr>
        <w:t>Госжилинспекции</w:t>
      </w:r>
      <w:proofErr w:type="spellEnd"/>
      <w:r w:rsidRPr="00FA3BCC">
        <w:rPr>
          <w:rFonts w:ascii="Times New Roman" w:hAnsi="Times New Roman"/>
          <w:sz w:val="28"/>
          <w:szCs w:val="28"/>
        </w:rPr>
        <w:t xml:space="preserve"> по своевременному принятию мер реагирования по пресечению нарушений обязательных требований, допущенных юридическими и должностными лицами, индивидуальными предпринимателями и устранению последствий таких нарушений.</w:t>
      </w:r>
    </w:p>
    <w:p w:rsidR="00276736" w:rsidRDefault="00BC5B5C" w:rsidP="00956F1A">
      <w:pPr>
        <w:pStyle w:val="af0"/>
        <w:ind w:right="140" w:firstLine="567"/>
        <w:jc w:val="both"/>
        <w:rPr>
          <w:rFonts w:ascii="Times New Roman" w:hAnsi="Times New Roman"/>
          <w:sz w:val="28"/>
          <w:szCs w:val="28"/>
        </w:rPr>
      </w:pPr>
      <w:r w:rsidRPr="00FA3BCC">
        <w:rPr>
          <w:rFonts w:ascii="Times New Roman" w:hAnsi="Times New Roman"/>
          <w:sz w:val="28"/>
          <w:szCs w:val="28"/>
        </w:rPr>
        <w:t>В рамках осуществления</w:t>
      </w:r>
      <w:r w:rsidRPr="00D71C97">
        <w:rPr>
          <w:rFonts w:ascii="Times New Roman" w:hAnsi="Times New Roman"/>
          <w:sz w:val="28"/>
          <w:szCs w:val="28"/>
        </w:rPr>
        <w:t xml:space="preserve"> лицензионного контроля </w:t>
      </w:r>
      <w:r w:rsidR="00C65815" w:rsidRPr="00D71C97">
        <w:rPr>
          <w:rFonts w:ascii="Times New Roman" w:hAnsi="Times New Roman"/>
          <w:sz w:val="28"/>
          <w:szCs w:val="28"/>
        </w:rPr>
        <w:t xml:space="preserve">предпринимательской деятельности по управлению многоквартирными домами </w:t>
      </w:r>
      <w:r w:rsidRPr="00D71C97">
        <w:rPr>
          <w:rFonts w:ascii="Times New Roman" w:hAnsi="Times New Roman"/>
          <w:sz w:val="28"/>
          <w:szCs w:val="28"/>
        </w:rPr>
        <w:t>в 2</w:t>
      </w:r>
      <w:r w:rsidR="00945C34">
        <w:rPr>
          <w:rFonts w:ascii="Times New Roman" w:hAnsi="Times New Roman"/>
          <w:sz w:val="28"/>
          <w:szCs w:val="28"/>
        </w:rPr>
        <w:t>021</w:t>
      </w:r>
      <w:r w:rsidRPr="00D71C97">
        <w:rPr>
          <w:rFonts w:ascii="Times New Roman" w:hAnsi="Times New Roman"/>
          <w:sz w:val="28"/>
          <w:szCs w:val="28"/>
        </w:rPr>
        <w:t xml:space="preserve"> году </w:t>
      </w:r>
      <w:proofErr w:type="spellStart"/>
      <w:r w:rsidRPr="00D71C97">
        <w:rPr>
          <w:rFonts w:ascii="Times New Roman" w:hAnsi="Times New Roman"/>
          <w:sz w:val="28"/>
          <w:szCs w:val="28"/>
        </w:rPr>
        <w:t>Госжилинспекцией</w:t>
      </w:r>
      <w:proofErr w:type="spellEnd"/>
      <w:r w:rsidRPr="00D71C97">
        <w:rPr>
          <w:rFonts w:ascii="Times New Roman" w:hAnsi="Times New Roman"/>
          <w:sz w:val="28"/>
          <w:szCs w:val="28"/>
        </w:rPr>
        <w:t xml:space="preserve"> проведен</w:t>
      </w:r>
      <w:r w:rsidR="00BA765D" w:rsidRPr="00D71C97">
        <w:rPr>
          <w:rFonts w:ascii="Times New Roman" w:hAnsi="Times New Roman"/>
          <w:sz w:val="28"/>
          <w:szCs w:val="28"/>
        </w:rPr>
        <w:t xml:space="preserve">о </w:t>
      </w:r>
      <w:r w:rsidR="00945C34">
        <w:rPr>
          <w:rFonts w:ascii="Times New Roman" w:hAnsi="Times New Roman"/>
          <w:sz w:val="28"/>
          <w:szCs w:val="28"/>
        </w:rPr>
        <w:t>7197</w:t>
      </w:r>
      <w:r w:rsidR="00947B09" w:rsidRPr="00D71C97">
        <w:rPr>
          <w:rFonts w:ascii="Times New Roman" w:hAnsi="Times New Roman"/>
          <w:sz w:val="28"/>
          <w:szCs w:val="28"/>
        </w:rPr>
        <w:t xml:space="preserve"> </w:t>
      </w:r>
      <w:r w:rsidRPr="00D71C97">
        <w:rPr>
          <w:rFonts w:ascii="Times New Roman" w:hAnsi="Times New Roman"/>
          <w:sz w:val="28"/>
          <w:szCs w:val="28"/>
        </w:rPr>
        <w:t>провер</w:t>
      </w:r>
      <w:r w:rsidR="00945C34">
        <w:rPr>
          <w:rFonts w:ascii="Times New Roman" w:hAnsi="Times New Roman"/>
          <w:sz w:val="28"/>
          <w:szCs w:val="28"/>
        </w:rPr>
        <w:t>о</w:t>
      </w:r>
      <w:r w:rsidR="00FA3BCC">
        <w:rPr>
          <w:rFonts w:ascii="Times New Roman" w:hAnsi="Times New Roman"/>
          <w:sz w:val="28"/>
          <w:szCs w:val="28"/>
        </w:rPr>
        <w:t>к</w:t>
      </w:r>
      <w:r w:rsidRPr="00D71C97">
        <w:rPr>
          <w:rFonts w:ascii="Times New Roman" w:hAnsi="Times New Roman"/>
          <w:sz w:val="28"/>
          <w:szCs w:val="28"/>
        </w:rPr>
        <w:t xml:space="preserve">, в ходе которых выявлено </w:t>
      </w:r>
      <w:r w:rsidR="00945C34">
        <w:rPr>
          <w:rFonts w:ascii="Times New Roman" w:hAnsi="Times New Roman"/>
          <w:sz w:val="28"/>
          <w:szCs w:val="28"/>
        </w:rPr>
        <w:t>5695</w:t>
      </w:r>
      <w:r w:rsidRPr="00D71C97">
        <w:rPr>
          <w:rFonts w:ascii="Times New Roman" w:hAnsi="Times New Roman"/>
          <w:sz w:val="28"/>
          <w:szCs w:val="28"/>
        </w:rPr>
        <w:t xml:space="preserve"> </w:t>
      </w:r>
      <w:r w:rsidRPr="00FA3BCC">
        <w:rPr>
          <w:rFonts w:ascii="Times New Roman" w:hAnsi="Times New Roman"/>
          <w:sz w:val="28"/>
          <w:szCs w:val="28"/>
        </w:rPr>
        <w:t>нарушени</w:t>
      </w:r>
      <w:r w:rsidR="00945C34">
        <w:rPr>
          <w:rFonts w:ascii="Times New Roman" w:hAnsi="Times New Roman"/>
          <w:sz w:val="28"/>
          <w:szCs w:val="28"/>
        </w:rPr>
        <w:t>й</w:t>
      </w:r>
      <w:r w:rsidRPr="00FA3BCC">
        <w:rPr>
          <w:rFonts w:ascii="Times New Roman" w:hAnsi="Times New Roman"/>
          <w:sz w:val="28"/>
          <w:szCs w:val="28"/>
        </w:rPr>
        <w:t>. Следует отметить, что б</w:t>
      </w:r>
      <w:r w:rsidRPr="00FA3BCC">
        <w:rPr>
          <w:rFonts w:ascii="Times New Roman" w:hAnsi="Times New Roman"/>
          <w:sz w:val="28"/>
          <w:szCs w:val="28"/>
          <w:bdr w:val="none" w:sz="0" w:space="0" w:color="auto" w:frame="1"/>
        </w:rPr>
        <w:t xml:space="preserve">ольшая часть выявленных </w:t>
      </w:r>
      <w:r w:rsidRPr="00FA3BCC">
        <w:rPr>
          <w:rFonts w:ascii="Times New Roman" w:hAnsi="Times New Roman"/>
          <w:sz w:val="28"/>
          <w:szCs w:val="28"/>
        </w:rPr>
        <w:t>в результате</w:t>
      </w:r>
      <w:r w:rsidRPr="00D71C97">
        <w:rPr>
          <w:rFonts w:ascii="Times New Roman" w:hAnsi="Times New Roman"/>
          <w:sz w:val="28"/>
          <w:szCs w:val="28"/>
        </w:rPr>
        <w:t xml:space="preserve"> проверок нарушений управляющими организациями оперативно устранена</w:t>
      </w:r>
      <w:r w:rsidRPr="00D71C97">
        <w:rPr>
          <w:rFonts w:ascii="Times New Roman" w:hAnsi="Times New Roman"/>
          <w:sz w:val="28"/>
          <w:szCs w:val="28"/>
          <w:bdr w:val="none" w:sz="0" w:space="0" w:color="auto" w:frame="1"/>
        </w:rPr>
        <w:t xml:space="preserve">. В установленные сроки исполнены </w:t>
      </w:r>
      <w:r w:rsidR="00FA3BCC">
        <w:rPr>
          <w:rFonts w:ascii="Times New Roman" w:hAnsi="Times New Roman"/>
          <w:sz w:val="28"/>
          <w:szCs w:val="28"/>
          <w:bdr w:val="none" w:sz="0" w:space="0" w:color="auto" w:frame="1"/>
        </w:rPr>
        <w:t>9</w:t>
      </w:r>
      <w:r w:rsidR="00945C34">
        <w:rPr>
          <w:rFonts w:ascii="Times New Roman" w:hAnsi="Times New Roman"/>
          <w:sz w:val="28"/>
          <w:szCs w:val="28"/>
          <w:bdr w:val="none" w:sz="0" w:space="0" w:color="auto" w:frame="1"/>
        </w:rPr>
        <w:t>7</w:t>
      </w:r>
      <w:r w:rsidR="00FA3BCC">
        <w:rPr>
          <w:rFonts w:ascii="Times New Roman" w:hAnsi="Times New Roman"/>
          <w:sz w:val="28"/>
          <w:szCs w:val="28"/>
          <w:bdr w:val="none" w:sz="0" w:space="0" w:color="auto" w:frame="1"/>
        </w:rPr>
        <w:t>,2</w:t>
      </w:r>
      <w:r w:rsidRPr="00D71C97">
        <w:rPr>
          <w:rFonts w:ascii="Times New Roman" w:hAnsi="Times New Roman"/>
          <w:sz w:val="28"/>
          <w:szCs w:val="28"/>
          <w:bdr w:val="none" w:sz="0" w:space="0" w:color="auto" w:frame="1"/>
        </w:rPr>
        <w:t xml:space="preserve">% выданных </w:t>
      </w:r>
      <w:proofErr w:type="spellStart"/>
      <w:r w:rsidRPr="00D71C97">
        <w:rPr>
          <w:rFonts w:ascii="Times New Roman" w:hAnsi="Times New Roman"/>
          <w:sz w:val="28"/>
          <w:szCs w:val="28"/>
          <w:bdr w:val="none" w:sz="0" w:space="0" w:color="auto" w:frame="1"/>
        </w:rPr>
        <w:t>Госжилинспекцией</w:t>
      </w:r>
      <w:proofErr w:type="spellEnd"/>
      <w:r w:rsidRPr="00D71C97">
        <w:rPr>
          <w:rFonts w:ascii="Times New Roman" w:hAnsi="Times New Roman"/>
          <w:sz w:val="28"/>
          <w:szCs w:val="28"/>
          <w:bdr w:val="none" w:sz="0" w:space="0" w:color="auto" w:frame="1"/>
        </w:rPr>
        <w:t xml:space="preserve"> </w:t>
      </w:r>
      <w:proofErr w:type="gramStart"/>
      <w:r w:rsidRPr="00FA3BCC">
        <w:rPr>
          <w:rFonts w:ascii="Times New Roman" w:hAnsi="Times New Roman"/>
          <w:sz w:val="28"/>
          <w:szCs w:val="28"/>
          <w:bdr w:val="none" w:sz="0" w:space="0" w:color="auto" w:frame="1"/>
        </w:rPr>
        <w:t>предписаний</w:t>
      </w:r>
      <w:r w:rsidR="00945C34">
        <w:rPr>
          <w:rFonts w:ascii="Times New Roman" w:hAnsi="Times New Roman"/>
          <w:sz w:val="28"/>
          <w:szCs w:val="28"/>
          <w:bdr w:val="none" w:sz="0" w:space="0" w:color="auto" w:frame="1"/>
        </w:rPr>
        <w:t xml:space="preserve">  и</w:t>
      </w:r>
      <w:proofErr w:type="gramEnd"/>
      <w:r w:rsidR="00945C34">
        <w:rPr>
          <w:rFonts w:ascii="Times New Roman" w:hAnsi="Times New Roman"/>
          <w:sz w:val="28"/>
          <w:szCs w:val="28"/>
          <w:bdr w:val="none" w:sz="0" w:space="0" w:color="auto" w:frame="1"/>
        </w:rPr>
        <w:t xml:space="preserve"> предостережений</w:t>
      </w:r>
      <w:r w:rsidRPr="00FA3BCC">
        <w:rPr>
          <w:rFonts w:ascii="Times New Roman" w:hAnsi="Times New Roman"/>
          <w:sz w:val="28"/>
          <w:szCs w:val="28"/>
          <w:bdr w:val="none" w:sz="0" w:space="0" w:color="auto" w:frame="1"/>
        </w:rPr>
        <w:t xml:space="preserve">. Остальные предписания находятся на контроле </w:t>
      </w:r>
      <w:proofErr w:type="spellStart"/>
      <w:r w:rsidRPr="00FA3BCC">
        <w:rPr>
          <w:rFonts w:ascii="Times New Roman" w:hAnsi="Times New Roman"/>
          <w:sz w:val="28"/>
          <w:szCs w:val="28"/>
          <w:bdr w:val="none" w:sz="0" w:space="0" w:color="auto" w:frame="1"/>
        </w:rPr>
        <w:t>Госжилинспекции</w:t>
      </w:r>
      <w:proofErr w:type="spellEnd"/>
      <w:r w:rsidRPr="00FA3BCC">
        <w:rPr>
          <w:rFonts w:ascii="Times New Roman" w:hAnsi="Times New Roman"/>
          <w:sz w:val="28"/>
          <w:szCs w:val="28"/>
          <w:bdr w:val="none" w:sz="0" w:space="0" w:color="auto" w:frame="1"/>
        </w:rPr>
        <w:t xml:space="preserve">. </w:t>
      </w:r>
      <w:r w:rsidRPr="00FA3BCC">
        <w:rPr>
          <w:rFonts w:ascii="Times New Roman" w:hAnsi="Times New Roman"/>
          <w:sz w:val="28"/>
          <w:szCs w:val="28"/>
        </w:rPr>
        <w:t xml:space="preserve">По результатам проведенных проверок наложено </w:t>
      </w:r>
      <w:r w:rsidR="00FA3BCC" w:rsidRPr="00FA3BCC">
        <w:rPr>
          <w:rFonts w:ascii="Times New Roman" w:hAnsi="Times New Roman"/>
          <w:sz w:val="28"/>
          <w:szCs w:val="28"/>
        </w:rPr>
        <w:t>2</w:t>
      </w:r>
      <w:r w:rsidR="00945C34">
        <w:rPr>
          <w:rFonts w:ascii="Times New Roman" w:hAnsi="Times New Roman"/>
          <w:sz w:val="28"/>
          <w:szCs w:val="28"/>
        </w:rPr>
        <w:t>46</w:t>
      </w:r>
      <w:r w:rsidR="009A2A51" w:rsidRPr="00FA3BCC">
        <w:rPr>
          <w:rFonts w:ascii="Times New Roman" w:hAnsi="Times New Roman"/>
          <w:sz w:val="28"/>
          <w:szCs w:val="28"/>
        </w:rPr>
        <w:t xml:space="preserve"> </w:t>
      </w:r>
      <w:r w:rsidRPr="00FA3BCC">
        <w:rPr>
          <w:rFonts w:ascii="Times New Roman" w:hAnsi="Times New Roman"/>
          <w:sz w:val="28"/>
          <w:szCs w:val="28"/>
        </w:rPr>
        <w:t>административных наказаний</w:t>
      </w:r>
      <w:r w:rsidR="009A2A51" w:rsidRPr="00FA3BCC">
        <w:rPr>
          <w:rFonts w:ascii="Times New Roman" w:hAnsi="Times New Roman"/>
          <w:sz w:val="28"/>
          <w:szCs w:val="28"/>
        </w:rPr>
        <w:t xml:space="preserve">, в том числе </w:t>
      </w:r>
      <w:r w:rsidR="00945C34">
        <w:rPr>
          <w:rFonts w:ascii="Times New Roman" w:hAnsi="Times New Roman"/>
          <w:sz w:val="28"/>
          <w:szCs w:val="28"/>
        </w:rPr>
        <w:t>172</w:t>
      </w:r>
      <w:r w:rsidR="00276736" w:rsidRPr="00FA3BCC">
        <w:rPr>
          <w:rFonts w:ascii="Times New Roman" w:hAnsi="Times New Roman"/>
          <w:sz w:val="28"/>
          <w:szCs w:val="28"/>
        </w:rPr>
        <w:t xml:space="preserve"> административны</w:t>
      </w:r>
      <w:r w:rsidR="00945C34">
        <w:rPr>
          <w:rFonts w:ascii="Times New Roman" w:hAnsi="Times New Roman"/>
          <w:sz w:val="28"/>
          <w:szCs w:val="28"/>
        </w:rPr>
        <w:t>х</w:t>
      </w:r>
      <w:r w:rsidR="00276736" w:rsidRPr="00FA3BCC">
        <w:rPr>
          <w:rFonts w:ascii="Times New Roman" w:hAnsi="Times New Roman"/>
          <w:sz w:val="28"/>
          <w:szCs w:val="28"/>
        </w:rPr>
        <w:t xml:space="preserve"> штра</w:t>
      </w:r>
      <w:r w:rsidR="00FA3BCC" w:rsidRPr="00FA3BCC">
        <w:rPr>
          <w:rFonts w:ascii="Times New Roman" w:hAnsi="Times New Roman"/>
          <w:sz w:val="28"/>
          <w:szCs w:val="28"/>
        </w:rPr>
        <w:t>ф</w:t>
      </w:r>
      <w:r w:rsidR="00945C34">
        <w:rPr>
          <w:rFonts w:ascii="Times New Roman" w:hAnsi="Times New Roman"/>
          <w:sz w:val="28"/>
          <w:szCs w:val="28"/>
        </w:rPr>
        <w:t>а</w:t>
      </w:r>
      <w:r w:rsidR="00276736" w:rsidRPr="00FA3BCC">
        <w:rPr>
          <w:rFonts w:ascii="Times New Roman" w:hAnsi="Times New Roman"/>
          <w:sz w:val="28"/>
          <w:szCs w:val="28"/>
        </w:rPr>
        <w:t xml:space="preserve"> на общую сумму </w:t>
      </w:r>
      <w:r w:rsidR="00945C34">
        <w:rPr>
          <w:rFonts w:ascii="Times New Roman" w:hAnsi="Times New Roman"/>
          <w:sz w:val="28"/>
          <w:szCs w:val="28"/>
        </w:rPr>
        <w:t>9225</w:t>
      </w:r>
      <w:r w:rsidR="007D22DD" w:rsidRPr="00FA3BCC">
        <w:rPr>
          <w:rFonts w:ascii="Times New Roman" w:hAnsi="Times New Roman"/>
          <w:sz w:val="28"/>
          <w:szCs w:val="28"/>
        </w:rPr>
        <w:t xml:space="preserve"> </w:t>
      </w:r>
      <w:proofErr w:type="spellStart"/>
      <w:r w:rsidR="00276736" w:rsidRPr="00FA3BCC">
        <w:rPr>
          <w:rFonts w:ascii="Times New Roman" w:hAnsi="Times New Roman"/>
          <w:sz w:val="28"/>
          <w:szCs w:val="28"/>
        </w:rPr>
        <w:t>тыс.руб</w:t>
      </w:r>
      <w:proofErr w:type="spellEnd"/>
      <w:r w:rsidR="00276736" w:rsidRPr="00FA3BCC">
        <w:rPr>
          <w:rFonts w:ascii="Times New Roman" w:hAnsi="Times New Roman"/>
          <w:sz w:val="28"/>
          <w:szCs w:val="28"/>
        </w:rPr>
        <w:t>. и вынесено</w:t>
      </w:r>
      <w:r w:rsidR="00FA3BCC" w:rsidRPr="00FA3BCC">
        <w:rPr>
          <w:rFonts w:ascii="Times New Roman" w:hAnsi="Times New Roman"/>
          <w:sz w:val="28"/>
          <w:szCs w:val="28"/>
        </w:rPr>
        <w:t xml:space="preserve"> </w:t>
      </w:r>
      <w:r w:rsidR="00945C34">
        <w:rPr>
          <w:rFonts w:ascii="Times New Roman" w:hAnsi="Times New Roman"/>
          <w:sz w:val="28"/>
          <w:szCs w:val="28"/>
        </w:rPr>
        <w:t>7</w:t>
      </w:r>
      <w:r w:rsidR="00FA3BCC" w:rsidRPr="00FA3BCC">
        <w:rPr>
          <w:rFonts w:ascii="Times New Roman" w:hAnsi="Times New Roman"/>
          <w:sz w:val="28"/>
          <w:szCs w:val="28"/>
        </w:rPr>
        <w:t>4</w:t>
      </w:r>
      <w:r w:rsidR="009A2A51" w:rsidRPr="00FA3BCC">
        <w:rPr>
          <w:rFonts w:ascii="Times New Roman" w:hAnsi="Times New Roman"/>
          <w:sz w:val="28"/>
          <w:szCs w:val="28"/>
        </w:rPr>
        <w:t xml:space="preserve"> предупреждени</w:t>
      </w:r>
      <w:r w:rsidR="007D22DD" w:rsidRPr="00FA3BCC">
        <w:rPr>
          <w:rFonts w:ascii="Times New Roman" w:hAnsi="Times New Roman"/>
          <w:sz w:val="28"/>
          <w:szCs w:val="28"/>
        </w:rPr>
        <w:t>я</w:t>
      </w:r>
      <w:r w:rsidRPr="00FA3BCC">
        <w:rPr>
          <w:rFonts w:ascii="Times New Roman" w:hAnsi="Times New Roman"/>
          <w:sz w:val="28"/>
          <w:szCs w:val="28"/>
        </w:rPr>
        <w:t>.</w:t>
      </w:r>
      <w:r w:rsidR="00FA3BCC">
        <w:rPr>
          <w:rFonts w:ascii="Times New Roman" w:hAnsi="Times New Roman"/>
          <w:sz w:val="28"/>
          <w:szCs w:val="28"/>
        </w:rPr>
        <w:t xml:space="preserve"> Кроме того, </w:t>
      </w:r>
      <w:proofErr w:type="spellStart"/>
      <w:r w:rsidR="00FA3BCC">
        <w:rPr>
          <w:rFonts w:ascii="Times New Roman" w:hAnsi="Times New Roman"/>
          <w:sz w:val="28"/>
          <w:szCs w:val="28"/>
        </w:rPr>
        <w:t>Госжилинспекцией</w:t>
      </w:r>
      <w:proofErr w:type="spellEnd"/>
      <w:r w:rsidR="00FA3BCC">
        <w:rPr>
          <w:rFonts w:ascii="Times New Roman" w:hAnsi="Times New Roman"/>
          <w:sz w:val="28"/>
          <w:szCs w:val="28"/>
        </w:rPr>
        <w:t xml:space="preserve"> проведено </w:t>
      </w:r>
      <w:r w:rsidR="00945C34">
        <w:rPr>
          <w:rFonts w:ascii="Times New Roman" w:hAnsi="Times New Roman"/>
          <w:sz w:val="28"/>
          <w:szCs w:val="28"/>
        </w:rPr>
        <w:t>1262</w:t>
      </w:r>
      <w:r w:rsidR="00FA3BCC">
        <w:rPr>
          <w:rFonts w:ascii="Times New Roman" w:hAnsi="Times New Roman"/>
          <w:sz w:val="28"/>
          <w:szCs w:val="28"/>
        </w:rPr>
        <w:t xml:space="preserve"> обследования, по результатам которых выдано </w:t>
      </w:r>
      <w:r w:rsidR="00945C34">
        <w:rPr>
          <w:rFonts w:ascii="Times New Roman" w:hAnsi="Times New Roman"/>
          <w:sz w:val="28"/>
          <w:szCs w:val="28"/>
        </w:rPr>
        <w:t>551</w:t>
      </w:r>
      <w:r w:rsidR="00FA3BCC">
        <w:rPr>
          <w:rFonts w:ascii="Times New Roman" w:hAnsi="Times New Roman"/>
          <w:sz w:val="28"/>
          <w:szCs w:val="28"/>
        </w:rPr>
        <w:t xml:space="preserve"> предостережени</w:t>
      </w:r>
      <w:r w:rsidR="00945C34">
        <w:rPr>
          <w:rFonts w:ascii="Times New Roman" w:hAnsi="Times New Roman"/>
          <w:sz w:val="28"/>
          <w:szCs w:val="28"/>
        </w:rPr>
        <w:t>е</w:t>
      </w:r>
      <w:r w:rsidR="00FA3BCC">
        <w:rPr>
          <w:rFonts w:ascii="Times New Roman" w:hAnsi="Times New Roman"/>
          <w:sz w:val="28"/>
          <w:szCs w:val="28"/>
        </w:rPr>
        <w:t>.</w:t>
      </w:r>
    </w:p>
    <w:p w:rsidR="00945C34" w:rsidRPr="00D71C97" w:rsidRDefault="00945C34" w:rsidP="00956F1A">
      <w:pPr>
        <w:pStyle w:val="af0"/>
        <w:ind w:right="140" w:firstLine="567"/>
        <w:jc w:val="both"/>
        <w:rPr>
          <w:rFonts w:ascii="Times New Roman" w:hAnsi="Times New Roman"/>
          <w:sz w:val="28"/>
          <w:szCs w:val="28"/>
        </w:rPr>
      </w:pPr>
    </w:p>
    <w:p w:rsidR="00FD2608" w:rsidRDefault="00213FDE" w:rsidP="00956F1A">
      <w:pPr>
        <w:ind w:right="140" w:firstLine="567"/>
        <w:jc w:val="both"/>
        <w:rPr>
          <w:b/>
          <w:sz w:val="28"/>
          <w:szCs w:val="28"/>
        </w:rPr>
      </w:pPr>
      <w:r w:rsidRPr="00A06196">
        <w:rPr>
          <w:b/>
          <w:color w:val="000000"/>
          <w:sz w:val="28"/>
          <w:szCs w:val="28"/>
        </w:rPr>
        <w:t xml:space="preserve">Б) </w:t>
      </w:r>
      <w:r w:rsidR="00FD2608" w:rsidRPr="00A06196">
        <w:rPr>
          <w:b/>
          <w:color w:val="000000"/>
          <w:sz w:val="28"/>
          <w:szCs w:val="28"/>
        </w:rPr>
        <w:t>Н</w:t>
      </w:r>
      <w:r w:rsidR="00FD2608" w:rsidRPr="00A06196">
        <w:rPr>
          <w:b/>
          <w:sz w:val="28"/>
          <w:szCs w:val="28"/>
        </w:rPr>
        <w:t>аиболее распространенны</w:t>
      </w:r>
      <w:r w:rsidR="00C63F73" w:rsidRPr="00A06196">
        <w:rPr>
          <w:b/>
          <w:sz w:val="28"/>
          <w:szCs w:val="28"/>
        </w:rPr>
        <w:t>е</w:t>
      </w:r>
      <w:r w:rsidR="00FD2608" w:rsidRPr="00A06196">
        <w:rPr>
          <w:b/>
          <w:sz w:val="28"/>
          <w:szCs w:val="28"/>
        </w:rPr>
        <w:t xml:space="preserve"> причин</w:t>
      </w:r>
      <w:r w:rsidR="00C63F73" w:rsidRPr="00A06196">
        <w:rPr>
          <w:b/>
          <w:sz w:val="28"/>
          <w:szCs w:val="28"/>
        </w:rPr>
        <w:t>ы</w:t>
      </w:r>
      <w:r w:rsidR="00FD2608" w:rsidRPr="00A06196">
        <w:rPr>
          <w:b/>
          <w:sz w:val="28"/>
          <w:szCs w:val="28"/>
        </w:rPr>
        <w:t xml:space="preserve"> отказа в предоставлении лицензии, переоформлении лицензии, про</w:t>
      </w:r>
      <w:r w:rsidR="00FD2608" w:rsidRPr="00A06196">
        <w:rPr>
          <w:b/>
          <w:color w:val="000000" w:themeColor="text1"/>
          <w:sz w:val="28"/>
          <w:szCs w:val="28"/>
        </w:rPr>
        <w:t>дле</w:t>
      </w:r>
      <w:r w:rsidR="00FD2608" w:rsidRPr="00A06196">
        <w:rPr>
          <w:b/>
          <w:sz w:val="28"/>
          <w:szCs w:val="28"/>
        </w:rPr>
        <w:t>нии срока действия лицензии в случаях, предусмотренных законодательством Российской Федерации.</w:t>
      </w:r>
    </w:p>
    <w:p w:rsidR="003D5B68" w:rsidRPr="00E91105" w:rsidRDefault="003D5B68" w:rsidP="003D5B68">
      <w:pPr>
        <w:ind w:right="140" w:firstLine="567"/>
        <w:jc w:val="both"/>
        <w:rPr>
          <w:color w:val="000000" w:themeColor="text1"/>
          <w:sz w:val="28"/>
          <w:szCs w:val="28"/>
        </w:rPr>
      </w:pPr>
      <w:r w:rsidRPr="00E91105">
        <w:rPr>
          <w:sz w:val="28"/>
          <w:szCs w:val="28"/>
        </w:rPr>
        <w:t>В 20</w:t>
      </w:r>
      <w:r>
        <w:rPr>
          <w:sz w:val="28"/>
          <w:szCs w:val="28"/>
        </w:rPr>
        <w:t>21</w:t>
      </w:r>
      <w:r w:rsidRPr="00E91105">
        <w:rPr>
          <w:sz w:val="28"/>
          <w:szCs w:val="28"/>
        </w:rPr>
        <w:t xml:space="preserve"> году </w:t>
      </w:r>
      <w:proofErr w:type="spellStart"/>
      <w:r w:rsidRPr="00E91105">
        <w:rPr>
          <w:sz w:val="28"/>
          <w:szCs w:val="28"/>
        </w:rPr>
        <w:t>Госжилинспекцией</w:t>
      </w:r>
      <w:proofErr w:type="spellEnd"/>
      <w:r w:rsidRPr="00E91105">
        <w:rPr>
          <w:sz w:val="28"/>
          <w:szCs w:val="28"/>
        </w:rPr>
        <w:t xml:space="preserve"> принят</w:t>
      </w:r>
      <w:r>
        <w:rPr>
          <w:sz w:val="28"/>
          <w:szCs w:val="28"/>
        </w:rPr>
        <w:t xml:space="preserve">о 1 </w:t>
      </w:r>
      <w:r w:rsidRPr="00E91105">
        <w:rPr>
          <w:sz w:val="28"/>
          <w:szCs w:val="28"/>
        </w:rPr>
        <w:t>решени</w:t>
      </w:r>
      <w:r>
        <w:rPr>
          <w:sz w:val="28"/>
          <w:szCs w:val="28"/>
        </w:rPr>
        <w:t>е</w:t>
      </w:r>
      <w:r w:rsidRPr="00E91105">
        <w:rPr>
          <w:sz w:val="28"/>
          <w:szCs w:val="28"/>
        </w:rPr>
        <w:t xml:space="preserve"> об отказе в предоставлении лицензии на осуществление предпринимательской деятельности по управлению многоквартирными домами соискателям лицензии. </w:t>
      </w:r>
      <w:r>
        <w:rPr>
          <w:sz w:val="28"/>
          <w:szCs w:val="28"/>
        </w:rPr>
        <w:t>П</w:t>
      </w:r>
      <w:r w:rsidRPr="00E91105">
        <w:rPr>
          <w:color w:val="000000" w:themeColor="text1"/>
          <w:sz w:val="28"/>
          <w:szCs w:val="28"/>
        </w:rPr>
        <w:t>ричина отказ</w:t>
      </w:r>
      <w:r>
        <w:rPr>
          <w:color w:val="000000" w:themeColor="text1"/>
          <w:sz w:val="28"/>
          <w:szCs w:val="28"/>
        </w:rPr>
        <w:t>а</w:t>
      </w:r>
      <w:r w:rsidRPr="00E91105">
        <w:rPr>
          <w:color w:val="000000" w:themeColor="text1"/>
          <w:sz w:val="28"/>
          <w:szCs w:val="28"/>
        </w:rPr>
        <w:t xml:space="preserve"> в предоставлении лицензии: несоответствие лицензионным требованиям, наличие в представленных </w:t>
      </w:r>
      <w:proofErr w:type="gramStart"/>
      <w:r w:rsidRPr="00E91105">
        <w:rPr>
          <w:color w:val="000000" w:themeColor="text1"/>
          <w:sz w:val="28"/>
          <w:szCs w:val="28"/>
        </w:rPr>
        <w:t>документах  недостоверной</w:t>
      </w:r>
      <w:proofErr w:type="gramEnd"/>
      <w:r w:rsidRPr="00E91105">
        <w:rPr>
          <w:color w:val="000000" w:themeColor="text1"/>
          <w:sz w:val="28"/>
          <w:szCs w:val="28"/>
        </w:rPr>
        <w:t xml:space="preserve"> и искаженной информации.</w:t>
      </w:r>
    </w:p>
    <w:p w:rsidR="003D5B68" w:rsidRPr="00E91105" w:rsidRDefault="003D5B68" w:rsidP="003D5B68">
      <w:pPr>
        <w:ind w:right="140" w:firstLine="567"/>
        <w:jc w:val="both"/>
        <w:rPr>
          <w:color w:val="000000" w:themeColor="text1"/>
          <w:sz w:val="28"/>
          <w:szCs w:val="28"/>
        </w:rPr>
      </w:pPr>
      <w:r w:rsidRPr="00E91105">
        <w:rPr>
          <w:color w:val="000000" w:themeColor="text1"/>
          <w:sz w:val="28"/>
          <w:szCs w:val="28"/>
        </w:rPr>
        <w:t>Решения об отказе в переоформлении лицензии в 20</w:t>
      </w:r>
      <w:r w:rsidR="0088222E">
        <w:rPr>
          <w:color w:val="000000" w:themeColor="text1"/>
          <w:sz w:val="28"/>
          <w:szCs w:val="28"/>
        </w:rPr>
        <w:t>2</w:t>
      </w:r>
      <w:r w:rsidRPr="00E91105">
        <w:rPr>
          <w:color w:val="000000" w:themeColor="text1"/>
          <w:sz w:val="28"/>
          <w:szCs w:val="28"/>
        </w:rPr>
        <w:t>1 году не принимались в связи с отсутствием оснований.</w:t>
      </w:r>
    </w:p>
    <w:p w:rsidR="000C3F65" w:rsidRPr="00D71C97" w:rsidRDefault="000C3F65" w:rsidP="00956F1A">
      <w:pPr>
        <w:ind w:right="140" w:firstLine="567"/>
        <w:jc w:val="both"/>
        <w:rPr>
          <w:color w:val="000000" w:themeColor="text1"/>
          <w:sz w:val="28"/>
          <w:szCs w:val="28"/>
        </w:rPr>
      </w:pPr>
      <w:r w:rsidRPr="0088222E">
        <w:rPr>
          <w:color w:val="000000" w:themeColor="text1"/>
          <w:sz w:val="28"/>
          <w:szCs w:val="28"/>
        </w:rPr>
        <w:t xml:space="preserve">Заявления о продлении срока действия лицензии в </w:t>
      </w:r>
      <w:proofErr w:type="spellStart"/>
      <w:r w:rsidRPr="0088222E">
        <w:rPr>
          <w:color w:val="000000" w:themeColor="text1"/>
          <w:sz w:val="28"/>
          <w:szCs w:val="28"/>
        </w:rPr>
        <w:t>Госжилинспекцию</w:t>
      </w:r>
      <w:proofErr w:type="spellEnd"/>
      <w:r w:rsidRPr="0088222E">
        <w:rPr>
          <w:color w:val="000000" w:themeColor="text1"/>
          <w:sz w:val="28"/>
          <w:szCs w:val="28"/>
        </w:rPr>
        <w:t xml:space="preserve"> не поступали.</w:t>
      </w:r>
    </w:p>
    <w:p w:rsidR="007920EC" w:rsidRDefault="007920EC" w:rsidP="00956F1A">
      <w:pPr>
        <w:ind w:right="140" w:firstLine="567"/>
        <w:jc w:val="both"/>
        <w:rPr>
          <w:color w:val="000000"/>
          <w:sz w:val="28"/>
          <w:szCs w:val="28"/>
        </w:rPr>
      </w:pPr>
    </w:p>
    <w:p w:rsidR="00151C35" w:rsidRDefault="00151C35" w:rsidP="00956F1A">
      <w:pPr>
        <w:ind w:right="140" w:firstLine="567"/>
        <w:jc w:val="both"/>
        <w:rPr>
          <w:color w:val="000000"/>
          <w:sz w:val="28"/>
          <w:szCs w:val="28"/>
        </w:rPr>
      </w:pPr>
    </w:p>
    <w:p w:rsidR="00CD6350" w:rsidRDefault="00CD6350" w:rsidP="00956F1A">
      <w:pPr>
        <w:ind w:right="140" w:firstLine="567"/>
        <w:jc w:val="both"/>
        <w:rPr>
          <w:color w:val="000000"/>
          <w:sz w:val="28"/>
          <w:szCs w:val="28"/>
        </w:rPr>
      </w:pPr>
    </w:p>
    <w:p w:rsidR="00CD6350" w:rsidRDefault="00CD6350" w:rsidP="00956F1A">
      <w:pPr>
        <w:ind w:right="140" w:firstLine="567"/>
        <w:jc w:val="both"/>
        <w:rPr>
          <w:color w:val="000000"/>
          <w:sz w:val="28"/>
          <w:szCs w:val="28"/>
        </w:rPr>
      </w:pPr>
    </w:p>
    <w:p w:rsidR="00CD6350" w:rsidRDefault="00CD6350" w:rsidP="00956F1A">
      <w:pPr>
        <w:ind w:right="140" w:firstLine="567"/>
        <w:jc w:val="both"/>
        <w:rPr>
          <w:color w:val="000000"/>
          <w:sz w:val="28"/>
          <w:szCs w:val="28"/>
        </w:rPr>
      </w:pPr>
      <w:bookmarkStart w:id="0" w:name="_GoBack"/>
      <w:bookmarkEnd w:id="0"/>
    </w:p>
    <w:p w:rsidR="00151C35" w:rsidRPr="00D71C97" w:rsidRDefault="00151C35" w:rsidP="00956F1A">
      <w:pPr>
        <w:ind w:right="140" w:firstLine="567"/>
        <w:jc w:val="both"/>
        <w:rPr>
          <w:color w:val="000000"/>
          <w:sz w:val="28"/>
          <w:szCs w:val="28"/>
        </w:rPr>
      </w:pPr>
    </w:p>
    <w:p w:rsidR="00FD2608" w:rsidRPr="00D71C97" w:rsidRDefault="004C15CE" w:rsidP="00956F1A">
      <w:pPr>
        <w:ind w:right="140" w:firstLine="567"/>
        <w:jc w:val="both"/>
        <w:rPr>
          <w:b/>
          <w:sz w:val="28"/>
          <w:szCs w:val="28"/>
        </w:rPr>
      </w:pPr>
      <w:r w:rsidRPr="00D71C97">
        <w:rPr>
          <w:b/>
          <w:sz w:val="28"/>
          <w:szCs w:val="28"/>
        </w:rPr>
        <w:lastRenderedPageBreak/>
        <w:t xml:space="preserve">В) </w:t>
      </w:r>
      <w:r w:rsidR="00FD2608" w:rsidRPr="00D71C97">
        <w:rPr>
          <w:b/>
          <w:sz w:val="28"/>
          <w:szCs w:val="28"/>
        </w:rPr>
        <w:t>Наиболее распространенны</w:t>
      </w:r>
      <w:r w:rsidR="00C63F73" w:rsidRPr="00D71C97">
        <w:rPr>
          <w:b/>
          <w:sz w:val="28"/>
          <w:szCs w:val="28"/>
        </w:rPr>
        <w:t>е</w:t>
      </w:r>
      <w:r w:rsidR="00FD2608" w:rsidRPr="00D71C97">
        <w:rPr>
          <w:b/>
          <w:sz w:val="28"/>
          <w:szCs w:val="28"/>
        </w:rPr>
        <w:t xml:space="preserve"> нарушени</w:t>
      </w:r>
      <w:r w:rsidR="00C63F73" w:rsidRPr="00D71C97">
        <w:rPr>
          <w:b/>
          <w:sz w:val="28"/>
          <w:szCs w:val="28"/>
        </w:rPr>
        <w:t>я</w:t>
      </w:r>
      <w:r w:rsidR="00FD2608" w:rsidRPr="00D71C97">
        <w:rPr>
          <w:b/>
          <w:sz w:val="28"/>
          <w:szCs w:val="28"/>
        </w:rPr>
        <w:t>, приведши</w:t>
      </w:r>
      <w:r w:rsidR="00C63F73" w:rsidRPr="00D71C97">
        <w:rPr>
          <w:b/>
          <w:sz w:val="28"/>
          <w:szCs w:val="28"/>
        </w:rPr>
        <w:t>е</w:t>
      </w:r>
      <w:r w:rsidR="00FD2608" w:rsidRPr="00D71C97">
        <w:rPr>
          <w:b/>
          <w:sz w:val="28"/>
          <w:szCs w:val="28"/>
        </w:rPr>
        <w:t xml:space="preserve"> к вынесению административных наказаний, приостановлению действия лицензии и аннулированию лицензии.</w:t>
      </w:r>
    </w:p>
    <w:p w:rsidR="007F5771" w:rsidRPr="007F5771" w:rsidRDefault="00821D4A" w:rsidP="007F5771">
      <w:pPr>
        <w:pStyle w:val="af0"/>
        <w:ind w:right="140" w:firstLine="567"/>
        <w:jc w:val="both"/>
        <w:rPr>
          <w:rFonts w:ascii="Times New Roman" w:eastAsia="Times New Roman" w:hAnsi="Times New Roman"/>
          <w:color w:val="000000" w:themeColor="text1"/>
          <w:sz w:val="28"/>
          <w:szCs w:val="28"/>
          <w:lang w:eastAsia="ru-RU"/>
        </w:rPr>
      </w:pPr>
      <w:r w:rsidRPr="00A06196">
        <w:rPr>
          <w:rFonts w:ascii="Times New Roman" w:eastAsia="Times New Roman" w:hAnsi="Times New Roman"/>
          <w:color w:val="000000" w:themeColor="text1"/>
          <w:sz w:val="28"/>
          <w:szCs w:val="28"/>
          <w:lang w:eastAsia="ru-RU"/>
        </w:rPr>
        <w:t>В 20</w:t>
      </w:r>
      <w:r w:rsidR="00D94CA4" w:rsidRPr="00A06196">
        <w:rPr>
          <w:rFonts w:ascii="Times New Roman" w:eastAsia="Times New Roman" w:hAnsi="Times New Roman"/>
          <w:color w:val="000000" w:themeColor="text1"/>
          <w:sz w:val="28"/>
          <w:szCs w:val="28"/>
          <w:lang w:eastAsia="ru-RU"/>
        </w:rPr>
        <w:t>2</w:t>
      </w:r>
      <w:r w:rsidR="0088222E">
        <w:rPr>
          <w:rFonts w:ascii="Times New Roman" w:eastAsia="Times New Roman" w:hAnsi="Times New Roman"/>
          <w:color w:val="000000" w:themeColor="text1"/>
          <w:sz w:val="28"/>
          <w:szCs w:val="28"/>
          <w:lang w:eastAsia="ru-RU"/>
        </w:rPr>
        <w:t>1</w:t>
      </w:r>
      <w:r w:rsidRPr="00A06196">
        <w:rPr>
          <w:rFonts w:ascii="Times New Roman" w:eastAsia="Times New Roman" w:hAnsi="Times New Roman"/>
          <w:color w:val="000000" w:themeColor="text1"/>
          <w:sz w:val="28"/>
          <w:szCs w:val="28"/>
          <w:lang w:eastAsia="ru-RU"/>
        </w:rPr>
        <w:t xml:space="preserve"> году в рамках осуществления лицензионного контроля </w:t>
      </w:r>
      <w:r w:rsidR="00C65815" w:rsidRPr="00A06196">
        <w:rPr>
          <w:rFonts w:ascii="Times New Roman" w:eastAsia="Times New Roman" w:hAnsi="Times New Roman"/>
          <w:color w:val="000000" w:themeColor="text1"/>
          <w:sz w:val="28"/>
          <w:szCs w:val="28"/>
          <w:lang w:eastAsia="ru-RU"/>
        </w:rPr>
        <w:t xml:space="preserve">предпринимательской деятельности по управлению многоквартирными домами </w:t>
      </w:r>
      <w:r w:rsidRPr="00A06196">
        <w:rPr>
          <w:rFonts w:ascii="Times New Roman" w:eastAsia="Times New Roman" w:hAnsi="Times New Roman"/>
          <w:color w:val="000000" w:themeColor="text1"/>
          <w:sz w:val="28"/>
          <w:szCs w:val="28"/>
          <w:lang w:eastAsia="ru-RU"/>
        </w:rPr>
        <w:t xml:space="preserve">выявлено </w:t>
      </w:r>
      <w:r w:rsidR="007F5771">
        <w:rPr>
          <w:rFonts w:ascii="Times New Roman" w:eastAsia="Times New Roman" w:hAnsi="Times New Roman"/>
          <w:color w:val="000000" w:themeColor="text1"/>
          <w:sz w:val="28"/>
          <w:szCs w:val="28"/>
          <w:lang w:eastAsia="ru-RU"/>
        </w:rPr>
        <w:t>5695</w:t>
      </w:r>
      <w:r w:rsidR="004C1202" w:rsidRPr="00A06196">
        <w:rPr>
          <w:rFonts w:ascii="Times New Roman" w:eastAsia="Times New Roman" w:hAnsi="Times New Roman"/>
          <w:color w:val="000000" w:themeColor="text1"/>
          <w:sz w:val="28"/>
          <w:szCs w:val="28"/>
          <w:lang w:eastAsia="ru-RU"/>
        </w:rPr>
        <w:t xml:space="preserve"> </w:t>
      </w:r>
      <w:r w:rsidRPr="00A06196">
        <w:rPr>
          <w:rFonts w:ascii="Times New Roman" w:eastAsia="Times New Roman" w:hAnsi="Times New Roman"/>
          <w:color w:val="000000" w:themeColor="text1"/>
          <w:sz w:val="28"/>
          <w:szCs w:val="28"/>
          <w:lang w:eastAsia="ru-RU"/>
        </w:rPr>
        <w:t>нарушени</w:t>
      </w:r>
      <w:r w:rsidR="007F5771">
        <w:rPr>
          <w:rFonts w:ascii="Times New Roman" w:eastAsia="Times New Roman" w:hAnsi="Times New Roman"/>
          <w:color w:val="000000" w:themeColor="text1"/>
          <w:sz w:val="28"/>
          <w:szCs w:val="28"/>
          <w:lang w:eastAsia="ru-RU"/>
        </w:rPr>
        <w:t>й</w:t>
      </w:r>
      <w:r w:rsidRPr="00A06196">
        <w:rPr>
          <w:rFonts w:ascii="Times New Roman" w:eastAsia="Times New Roman" w:hAnsi="Times New Roman"/>
          <w:color w:val="000000" w:themeColor="text1"/>
          <w:sz w:val="28"/>
          <w:szCs w:val="28"/>
          <w:lang w:eastAsia="ru-RU"/>
        </w:rPr>
        <w:t xml:space="preserve"> лицензионных требований. </w:t>
      </w:r>
      <w:r w:rsidR="009F6844" w:rsidRPr="00A06196">
        <w:rPr>
          <w:rFonts w:ascii="Times New Roman" w:eastAsia="Times New Roman" w:hAnsi="Times New Roman"/>
          <w:color w:val="000000" w:themeColor="text1"/>
          <w:sz w:val="28"/>
          <w:szCs w:val="28"/>
          <w:lang w:eastAsia="ru-RU"/>
        </w:rPr>
        <w:t>По результатам проведенных проверок в рамках осуществления лицензионного контроля</w:t>
      </w:r>
      <w:r w:rsidR="00225534" w:rsidRPr="00A06196">
        <w:rPr>
          <w:rFonts w:ascii="Times New Roman" w:eastAsia="Times New Roman" w:hAnsi="Times New Roman"/>
          <w:color w:val="000000" w:themeColor="text1"/>
          <w:sz w:val="28"/>
          <w:szCs w:val="28"/>
          <w:lang w:eastAsia="ru-RU"/>
        </w:rPr>
        <w:t xml:space="preserve"> </w:t>
      </w:r>
      <w:r w:rsidR="00C65815" w:rsidRPr="00A06196">
        <w:rPr>
          <w:rFonts w:ascii="Times New Roman" w:eastAsia="Times New Roman" w:hAnsi="Times New Roman"/>
          <w:color w:val="000000" w:themeColor="text1"/>
          <w:sz w:val="28"/>
          <w:szCs w:val="28"/>
          <w:lang w:eastAsia="ru-RU"/>
        </w:rPr>
        <w:t xml:space="preserve">предпринимательской деятельности по управлению многоквартирными домами </w:t>
      </w:r>
      <w:r w:rsidR="00A06196" w:rsidRPr="00A06196">
        <w:rPr>
          <w:rFonts w:ascii="Times New Roman" w:eastAsia="Times New Roman" w:hAnsi="Times New Roman"/>
          <w:color w:val="000000" w:themeColor="text1"/>
          <w:sz w:val="28"/>
          <w:szCs w:val="28"/>
          <w:lang w:eastAsia="ru-RU"/>
        </w:rPr>
        <w:t>наложено 2</w:t>
      </w:r>
      <w:r w:rsidR="007F5771">
        <w:rPr>
          <w:rFonts w:ascii="Times New Roman" w:eastAsia="Times New Roman" w:hAnsi="Times New Roman"/>
          <w:color w:val="000000" w:themeColor="text1"/>
          <w:sz w:val="28"/>
          <w:szCs w:val="28"/>
          <w:lang w:eastAsia="ru-RU"/>
        </w:rPr>
        <w:t>46</w:t>
      </w:r>
      <w:r w:rsidR="00A06196" w:rsidRPr="00A06196">
        <w:rPr>
          <w:rFonts w:ascii="Times New Roman" w:eastAsia="Times New Roman" w:hAnsi="Times New Roman"/>
          <w:color w:val="000000" w:themeColor="text1"/>
          <w:sz w:val="28"/>
          <w:szCs w:val="28"/>
          <w:lang w:eastAsia="ru-RU"/>
        </w:rPr>
        <w:t xml:space="preserve"> административных наказаний, в том числе </w:t>
      </w:r>
      <w:r w:rsidR="007F5771">
        <w:rPr>
          <w:rFonts w:ascii="Times New Roman" w:eastAsia="Times New Roman" w:hAnsi="Times New Roman"/>
          <w:color w:val="000000" w:themeColor="text1"/>
          <w:sz w:val="28"/>
          <w:szCs w:val="28"/>
          <w:lang w:eastAsia="ru-RU"/>
        </w:rPr>
        <w:t>172</w:t>
      </w:r>
      <w:r w:rsidR="00A06196" w:rsidRPr="00A06196">
        <w:rPr>
          <w:rFonts w:ascii="Times New Roman" w:eastAsia="Times New Roman" w:hAnsi="Times New Roman"/>
          <w:color w:val="000000" w:themeColor="text1"/>
          <w:sz w:val="28"/>
          <w:szCs w:val="28"/>
          <w:lang w:eastAsia="ru-RU"/>
        </w:rPr>
        <w:t xml:space="preserve"> административны</w:t>
      </w:r>
      <w:r w:rsidR="007F5771">
        <w:rPr>
          <w:rFonts w:ascii="Times New Roman" w:eastAsia="Times New Roman" w:hAnsi="Times New Roman"/>
          <w:color w:val="000000" w:themeColor="text1"/>
          <w:sz w:val="28"/>
          <w:szCs w:val="28"/>
          <w:lang w:eastAsia="ru-RU"/>
        </w:rPr>
        <w:t>х</w:t>
      </w:r>
      <w:r w:rsidR="00A06196" w:rsidRPr="00A06196">
        <w:rPr>
          <w:rFonts w:ascii="Times New Roman" w:eastAsia="Times New Roman" w:hAnsi="Times New Roman"/>
          <w:color w:val="000000" w:themeColor="text1"/>
          <w:sz w:val="28"/>
          <w:szCs w:val="28"/>
          <w:lang w:eastAsia="ru-RU"/>
        </w:rPr>
        <w:t xml:space="preserve"> штраф</w:t>
      </w:r>
      <w:r w:rsidR="007F5771">
        <w:rPr>
          <w:rFonts w:ascii="Times New Roman" w:eastAsia="Times New Roman" w:hAnsi="Times New Roman"/>
          <w:color w:val="000000" w:themeColor="text1"/>
          <w:sz w:val="28"/>
          <w:szCs w:val="28"/>
          <w:lang w:eastAsia="ru-RU"/>
        </w:rPr>
        <w:t>а</w:t>
      </w:r>
      <w:r w:rsidR="00A06196" w:rsidRPr="00A06196">
        <w:rPr>
          <w:rFonts w:ascii="Times New Roman" w:eastAsia="Times New Roman" w:hAnsi="Times New Roman"/>
          <w:color w:val="000000" w:themeColor="text1"/>
          <w:sz w:val="28"/>
          <w:szCs w:val="28"/>
          <w:lang w:eastAsia="ru-RU"/>
        </w:rPr>
        <w:t xml:space="preserve"> на общую сумму </w:t>
      </w:r>
      <w:r w:rsidR="007F5771">
        <w:rPr>
          <w:rFonts w:ascii="Times New Roman" w:eastAsia="Times New Roman" w:hAnsi="Times New Roman"/>
          <w:color w:val="000000" w:themeColor="text1"/>
          <w:sz w:val="28"/>
          <w:szCs w:val="28"/>
          <w:lang w:eastAsia="ru-RU"/>
        </w:rPr>
        <w:t>9225</w:t>
      </w:r>
      <w:r w:rsidR="00A06196" w:rsidRPr="00A06196">
        <w:rPr>
          <w:rFonts w:ascii="Times New Roman" w:eastAsia="Times New Roman" w:hAnsi="Times New Roman"/>
          <w:color w:val="000000" w:themeColor="text1"/>
          <w:sz w:val="28"/>
          <w:szCs w:val="28"/>
          <w:lang w:eastAsia="ru-RU"/>
        </w:rPr>
        <w:t xml:space="preserve"> </w:t>
      </w:r>
      <w:proofErr w:type="spellStart"/>
      <w:r w:rsidR="00A06196" w:rsidRPr="00A06196">
        <w:rPr>
          <w:rFonts w:ascii="Times New Roman" w:eastAsia="Times New Roman" w:hAnsi="Times New Roman"/>
          <w:color w:val="000000" w:themeColor="text1"/>
          <w:sz w:val="28"/>
          <w:szCs w:val="28"/>
          <w:lang w:eastAsia="ru-RU"/>
        </w:rPr>
        <w:t>тыс.руб</w:t>
      </w:r>
      <w:proofErr w:type="spellEnd"/>
      <w:r w:rsidR="00A06196" w:rsidRPr="00A06196">
        <w:rPr>
          <w:rFonts w:ascii="Times New Roman" w:eastAsia="Times New Roman" w:hAnsi="Times New Roman"/>
          <w:color w:val="000000" w:themeColor="text1"/>
          <w:sz w:val="28"/>
          <w:szCs w:val="28"/>
          <w:lang w:eastAsia="ru-RU"/>
        </w:rPr>
        <w:t xml:space="preserve">. и вынесено </w:t>
      </w:r>
      <w:r w:rsidR="007F5771">
        <w:rPr>
          <w:rFonts w:ascii="Times New Roman" w:eastAsia="Times New Roman" w:hAnsi="Times New Roman"/>
          <w:color w:val="000000" w:themeColor="text1"/>
          <w:sz w:val="28"/>
          <w:szCs w:val="28"/>
          <w:lang w:eastAsia="ru-RU"/>
        </w:rPr>
        <w:t>7</w:t>
      </w:r>
      <w:r w:rsidR="00A06196" w:rsidRPr="00A06196">
        <w:rPr>
          <w:rFonts w:ascii="Times New Roman" w:eastAsia="Times New Roman" w:hAnsi="Times New Roman"/>
          <w:color w:val="000000" w:themeColor="text1"/>
          <w:sz w:val="28"/>
          <w:szCs w:val="28"/>
          <w:lang w:eastAsia="ru-RU"/>
        </w:rPr>
        <w:t xml:space="preserve">4 предупреждения. Кроме того, </w:t>
      </w:r>
      <w:proofErr w:type="spellStart"/>
      <w:r w:rsidR="00A06196" w:rsidRPr="00A06196">
        <w:rPr>
          <w:rFonts w:ascii="Times New Roman" w:eastAsia="Times New Roman" w:hAnsi="Times New Roman"/>
          <w:color w:val="000000" w:themeColor="text1"/>
          <w:sz w:val="28"/>
          <w:szCs w:val="28"/>
          <w:lang w:eastAsia="ru-RU"/>
        </w:rPr>
        <w:t>Госжилинспекцией</w:t>
      </w:r>
      <w:proofErr w:type="spellEnd"/>
      <w:r w:rsidR="00A06196" w:rsidRPr="00A06196">
        <w:rPr>
          <w:rFonts w:ascii="Times New Roman" w:eastAsia="Times New Roman" w:hAnsi="Times New Roman"/>
          <w:color w:val="000000" w:themeColor="text1"/>
          <w:sz w:val="28"/>
          <w:szCs w:val="28"/>
          <w:lang w:eastAsia="ru-RU"/>
        </w:rPr>
        <w:t xml:space="preserve"> проведено </w:t>
      </w:r>
      <w:r w:rsidR="007F5771" w:rsidRPr="007F5771">
        <w:rPr>
          <w:rFonts w:ascii="Times New Roman" w:eastAsia="Times New Roman" w:hAnsi="Times New Roman"/>
          <w:color w:val="000000" w:themeColor="text1"/>
          <w:sz w:val="28"/>
          <w:szCs w:val="28"/>
          <w:lang w:eastAsia="ru-RU"/>
        </w:rPr>
        <w:t>1262 обследования, по результатам которых выдано 551 предостережение.</w:t>
      </w:r>
    </w:p>
    <w:p w:rsidR="005F1E78" w:rsidRPr="001B70AE" w:rsidRDefault="009F54BE" w:rsidP="007F5771">
      <w:pPr>
        <w:pStyle w:val="af0"/>
        <w:ind w:right="140" w:firstLine="567"/>
        <w:jc w:val="both"/>
        <w:rPr>
          <w:rFonts w:ascii="Times New Roman" w:eastAsia="Times New Roman" w:hAnsi="Times New Roman"/>
          <w:color w:val="000000" w:themeColor="text1"/>
          <w:sz w:val="28"/>
          <w:szCs w:val="28"/>
          <w:lang w:eastAsia="ru-RU"/>
        </w:rPr>
      </w:pPr>
      <w:r w:rsidRPr="007F5771">
        <w:rPr>
          <w:rFonts w:ascii="Times New Roman" w:eastAsia="Times New Roman" w:hAnsi="Times New Roman"/>
          <w:color w:val="000000" w:themeColor="text1"/>
          <w:sz w:val="28"/>
          <w:szCs w:val="28"/>
          <w:lang w:eastAsia="ru-RU"/>
        </w:rPr>
        <w:t>Среди наиболее распространенных нарушений</w:t>
      </w:r>
      <w:r w:rsidR="0079612E" w:rsidRPr="007F5771">
        <w:rPr>
          <w:rFonts w:ascii="Times New Roman" w:eastAsia="Times New Roman" w:hAnsi="Times New Roman"/>
          <w:color w:val="000000" w:themeColor="text1"/>
          <w:sz w:val="28"/>
          <w:szCs w:val="28"/>
          <w:lang w:eastAsia="ru-RU"/>
        </w:rPr>
        <w:t>, приведши</w:t>
      </w:r>
      <w:r w:rsidR="007A17F2" w:rsidRPr="007F5771">
        <w:rPr>
          <w:rFonts w:ascii="Times New Roman" w:eastAsia="Times New Roman" w:hAnsi="Times New Roman"/>
          <w:color w:val="000000" w:themeColor="text1"/>
          <w:sz w:val="28"/>
          <w:szCs w:val="28"/>
          <w:lang w:eastAsia="ru-RU"/>
        </w:rPr>
        <w:t>х</w:t>
      </w:r>
      <w:r w:rsidR="0079612E" w:rsidRPr="007F5771">
        <w:rPr>
          <w:rFonts w:ascii="Times New Roman" w:eastAsia="Times New Roman" w:hAnsi="Times New Roman"/>
          <w:color w:val="000000" w:themeColor="text1"/>
          <w:sz w:val="28"/>
          <w:szCs w:val="28"/>
          <w:lang w:eastAsia="ru-RU"/>
        </w:rPr>
        <w:t xml:space="preserve"> к вынесению</w:t>
      </w:r>
      <w:r w:rsidR="0079612E" w:rsidRPr="001B70AE">
        <w:rPr>
          <w:rFonts w:ascii="Times New Roman" w:eastAsia="Times New Roman" w:hAnsi="Times New Roman"/>
          <w:color w:val="000000" w:themeColor="text1"/>
          <w:sz w:val="28"/>
          <w:szCs w:val="28"/>
          <w:lang w:eastAsia="ru-RU"/>
        </w:rPr>
        <w:t xml:space="preserve"> административных наказаний,</w:t>
      </w:r>
      <w:r w:rsidR="00821D4A" w:rsidRPr="001B70AE">
        <w:rPr>
          <w:rFonts w:ascii="Times New Roman" w:eastAsia="Times New Roman" w:hAnsi="Times New Roman"/>
          <w:color w:val="000000" w:themeColor="text1"/>
          <w:sz w:val="28"/>
          <w:szCs w:val="28"/>
          <w:lang w:eastAsia="ru-RU"/>
        </w:rPr>
        <w:t xml:space="preserve"> можно выделить </w:t>
      </w:r>
      <w:proofErr w:type="gramStart"/>
      <w:r w:rsidR="00CE5D1C" w:rsidRPr="001B70AE">
        <w:rPr>
          <w:rFonts w:ascii="Times New Roman" w:eastAsia="Times New Roman" w:hAnsi="Times New Roman"/>
          <w:color w:val="000000" w:themeColor="text1"/>
          <w:sz w:val="28"/>
          <w:szCs w:val="28"/>
          <w:lang w:eastAsia="ru-RU"/>
        </w:rPr>
        <w:t>ненадлежащее  содержание</w:t>
      </w:r>
      <w:proofErr w:type="gramEnd"/>
      <w:r w:rsidR="00CE5D1C" w:rsidRPr="001B70AE">
        <w:rPr>
          <w:rFonts w:ascii="Times New Roman" w:eastAsia="Times New Roman" w:hAnsi="Times New Roman"/>
          <w:color w:val="000000" w:themeColor="text1"/>
          <w:sz w:val="28"/>
          <w:szCs w:val="28"/>
          <w:lang w:eastAsia="ru-RU"/>
        </w:rPr>
        <w:t xml:space="preserve"> многоквартирных жилых домов и придомовой территории, </w:t>
      </w:r>
      <w:r w:rsidR="00435319" w:rsidRPr="001B70AE">
        <w:rPr>
          <w:rFonts w:ascii="Times New Roman" w:eastAsia="Times New Roman" w:hAnsi="Times New Roman"/>
          <w:color w:val="000000" w:themeColor="text1"/>
          <w:sz w:val="28"/>
          <w:szCs w:val="28"/>
          <w:lang w:eastAsia="ru-RU"/>
        </w:rPr>
        <w:t>неудовлетворительное техническое состояние строительных конструкций дома и внутридомового инженерного оборудования</w:t>
      </w:r>
      <w:r w:rsidR="00CE5D1C" w:rsidRPr="001B70AE">
        <w:rPr>
          <w:rFonts w:ascii="Times New Roman" w:eastAsia="Times New Roman" w:hAnsi="Times New Roman"/>
          <w:color w:val="000000" w:themeColor="text1"/>
          <w:sz w:val="28"/>
          <w:szCs w:val="28"/>
          <w:lang w:eastAsia="ru-RU"/>
        </w:rPr>
        <w:t xml:space="preserve"> многоквартирных домов</w:t>
      </w:r>
      <w:r w:rsidR="002A79B5">
        <w:rPr>
          <w:rFonts w:ascii="Times New Roman" w:eastAsia="Times New Roman" w:hAnsi="Times New Roman"/>
          <w:color w:val="000000" w:themeColor="text1"/>
          <w:sz w:val="28"/>
          <w:szCs w:val="28"/>
          <w:lang w:eastAsia="ru-RU"/>
        </w:rPr>
        <w:t>, некачественное предоставление коммунальных услуг.</w:t>
      </w:r>
    </w:p>
    <w:p w:rsidR="00821D4A" w:rsidRDefault="009F6844" w:rsidP="00956F1A">
      <w:pPr>
        <w:ind w:right="140" w:firstLine="567"/>
        <w:jc w:val="both"/>
        <w:rPr>
          <w:sz w:val="28"/>
          <w:szCs w:val="28"/>
        </w:rPr>
      </w:pPr>
      <w:r w:rsidRPr="00D71C97">
        <w:rPr>
          <w:sz w:val="28"/>
          <w:szCs w:val="28"/>
        </w:rPr>
        <w:t>Кроме того, л</w:t>
      </w:r>
      <w:r w:rsidR="00821D4A" w:rsidRPr="00D71C97">
        <w:rPr>
          <w:sz w:val="28"/>
          <w:szCs w:val="28"/>
        </w:rPr>
        <w:t>ицензиаты привлекались к административной ответственности по ч</w:t>
      </w:r>
      <w:r w:rsidRPr="00D71C97">
        <w:rPr>
          <w:sz w:val="28"/>
          <w:szCs w:val="28"/>
        </w:rPr>
        <w:t>асти</w:t>
      </w:r>
      <w:r w:rsidR="00821D4A" w:rsidRPr="00D71C97">
        <w:rPr>
          <w:sz w:val="28"/>
          <w:szCs w:val="28"/>
        </w:rPr>
        <w:t xml:space="preserve"> 24 ст</w:t>
      </w:r>
      <w:r w:rsidRPr="00D71C97">
        <w:rPr>
          <w:sz w:val="28"/>
          <w:szCs w:val="28"/>
        </w:rPr>
        <w:t>атьи</w:t>
      </w:r>
      <w:r w:rsidR="00821D4A" w:rsidRPr="00D71C97">
        <w:rPr>
          <w:sz w:val="28"/>
          <w:szCs w:val="28"/>
        </w:rPr>
        <w:t xml:space="preserve"> 19.5 Кодекса Российской Федерации об административных правонарушениях за невыполнение предписаний, выданных в рамках лицензионного контроля</w:t>
      </w:r>
      <w:r w:rsidR="00E513F5" w:rsidRPr="00D71C97">
        <w:rPr>
          <w:sz w:val="28"/>
          <w:szCs w:val="28"/>
        </w:rPr>
        <w:t xml:space="preserve"> предпринимательской деятельности по управлению многоквартирными домами</w:t>
      </w:r>
      <w:r w:rsidR="00821D4A" w:rsidRPr="00D71C97">
        <w:rPr>
          <w:sz w:val="28"/>
          <w:szCs w:val="28"/>
        </w:rPr>
        <w:t>.</w:t>
      </w:r>
    </w:p>
    <w:p w:rsidR="00A06196" w:rsidRDefault="00A06196" w:rsidP="00A06196">
      <w:pPr>
        <w:pStyle w:val="af0"/>
        <w:ind w:right="140" w:firstLine="567"/>
        <w:jc w:val="both"/>
        <w:rPr>
          <w:rFonts w:ascii="Times New Roman" w:hAnsi="Times New Roman"/>
          <w:sz w:val="28"/>
          <w:szCs w:val="28"/>
        </w:rPr>
      </w:pPr>
      <w:r w:rsidRPr="00A06196">
        <w:rPr>
          <w:rFonts w:ascii="Times New Roman" w:hAnsi="Times New Roman"/>
          <w:sz w:val="28"/>
          <w:szCs w:val="28"/>
        </w:rPr>
        <w:t xml:space="preserve">Всего с начала лицензирования </w:t>
      </w:r>
      <w:proofErr w:type="spellStart"/>
      <w:r w:rsidRPr="00A06196">
        <w:rPr>
          <w:rFonts w:ascii="Times New Roman" w:hAnsi="Times New Roman"/>
          <w:sz w:val="28"/>
          <w:szCs w:val="28"/>
        </w:rPr>
        <w:t>Госжилинспекцией</w:t>
      </w:r>
      <w:proofErr w:type="spellEnd"/>
      <w:r w:rsidRPr="00A06196">
        <w:rPr>
          <w:rFonts w:ascii="Times New Roman" w:hAnsi="Times New Roman"/>
          <w:sz w:val="28"/>
          <w:szCs w:val="28"/>
        </w:rPr>
        <w:t xml:space="preserve"> в суд направлено 23 заявления об аннулировании лицензий, по результатам рассмотрения которых Арбитражным судом Липецкой области приняты решения об аннулировании лицензий 22 управляющих организаций. </w:t>
      </w:r>
    </w:p>
    <w:p w:rsidR="00A06196" w:rsidRDefault="004C15CE" w:rsidP="00956F1A">
      <w:pPr>
        <w:pStyle w:val="af0"/>
        <w:ind w:right="140" w:firstLine="567"/>
        <w:jc w:val="both"/>
        <w:rPr>
          <w:rFonts w:ascii="Times New Roman" w:hAnsi="Times New Roman"/>
          <w:sz w:val="28"/>
          <w:szCs w:val="28"/>
        </w:rPr>
      </w:pPr>
      <w:r w:rsidRPr="00F05C11">
        <w:rPr>
          <w:rFonts w:ascii="Times New Roman" w:hAnsi="Times New Roman"/>
          <w:color w:val="000000"/>
          <w:sz w:val="28"/>
          <w:szCs w:val="28"/>
        </w:rPr>
        <w:t>В 20</w:t>
      </w:r>
      <w:r w:rsidR="00D94CA4" w:rsidRPr="00F05C11">
        <w:rPr>
          <w:rFonts w:ascii="Times New Roman" w:hAnsi="Times New Roman"/>
          <w:color w:val="000000"/>
          <w:sz w:val="28"/>
          <w:szCs w:val="28"/>
        </w:rPr>
        <w:t>2</w:t>
      </w:r>
      <w:r w:rsidR="002A79B5">
        <w:rPr>
          <w:rFonts w:ascii="Times New Roman" w:hAnsi="Times New Roman"/>
          <w:color w:val="000000"/>
          <w:sz w:val="28"/>
          <w:szCs w:val="28"/>
        </w:rPr>
        <w:t>1</w:t>
      </w:r>
      <w:r w:rsidRPr="00F05C11">
        <w:rPr>
          <w:rFonts w:ascii="Times New Roman" w:hAnsi="Times New Roman"/>
          <w:color w:val="000000"/>
          <w:sz w:val="28"/>
          <w:szCs w:val="28"/>
        </w:rPr>
        <w:t xml:space="preserve"> году </w:t>
      </w:r>
      <w:proofErr w:type="spellStart"/>
      <w:r w:rsidR="00E4440C" w:rsidRPr="00F05C11">
        <w:rPr>
          <w:rFonts w:ascii="Times New Roman" w:hAnsi="Times New Roman"/>
          <w:color w:val="000000"/>
          <w:sz w:val="28"/>
          <w:szCs w:val="28"/>
        </w:rPr>
        <w:t>Госжилинспекция</w:t>
      </w:r>
      <w:proofErr w:type="spellEnd"/>
      <w:r w:rsidR="00E4440C" w:rsidRPr="00F05C11">
        <w:rPr>
          <w:rFonts w:ascii="Times New Roman" w:hAnsi="Times New Roman"/>
          <w:color w:val="000000"/>
          <w:sz w:val="28"/>
          <w:szCs w:val="28"/>
        </w:rPr>
        <w:t xml:space="preserve"> </w:t>
      </w:r>
      <w:r w:rsidR="00A06196" w:rsidRPr="00F05C11">
        <w:rPr>
          <w:rFonts w:ascii="Times New Roman" w:hAnsi="Times New Roman"/>
          <w:color w:val="000000"/>
          <w:sz w:val="28"/>
          <w:szCs w:val="28"/>
        </w:rPr>
        <w:t xml:space="preserve">не </w:t>
      </w:r>
      <w:r w:rsidR="00E4440C" w:rsidRPr="00F05C11">
        <w:rPr>
          <w:rFonts w:ascii="Times New Roman" w:hAnsi="Times New Roman"/>
          <w:color w:val="000000"/>
          <w:sz w:val="28"/>
          <w:szCs w:val="28"/>
        </w:rPr>
        <w:t>направ</w:t>
      </w:r>
      <w:r w:rsidR="00A06196" w:rsidRPr="00F05C11">
        <w:rPr>
          <w:rFonts w:ascii="Times New Roman" w:hAnsi="Times New Roman"/>
          <w:color w:val="000000"/>
          <w:sz w:val="28"/>
          <w:szCs w:val="28"/>
        </w:rPr>
        <w:t xml:space="preserve">ляла </w:t>
      </w:r>
      <w:r w:rsidR="00E4440C" w:rsidRPr="00F05C11">
        <w:rPr>
          <w:rFonts w:ascii="Times New Roman" w:hAnsi="Times New Roman"/>
          <w:color w:val="000000"/>
          <w:sz w:val="28"/>
          <w:szCs w:val="28"/>
        </w:rPr>
        <w:t>в суд заявлени</w:t>
      </w:r>
      <w:r w:rsidR="00D33AD1" w:rsidRPr="00F05C11">
        <w:rPr>
          <w:rFonts w:ascii="Times New Roman" w:hAnsi="Times New Roman"/>
          <w:color w:val="000000"/>
          <w:sz w:val="28"/>
          <w:szCs w:val="28"/>
        </w:rPr>
        <w:t>я</w:t>
      </w:r>
      <w:r w:rsidR="00E4440C" w:rsidRPr="00F05C11">
        <w:rPr>
          <w:rFonts w:ascii="Times New Roman" w:hAnsi="Times New Roman"/>
          <w:color w:val="000000"/>
          <w:sz w:val="28"/>
          <w:szCs w:val="28"/>
        </w:rPr>
        <w:t xml:space="preserve"> об</w:t>
      </w:r>
      <w:r w:rsidR="00E4440C" w:rsidRPr="00D71C97">
        <w:rPr>
          <w:rFonts w:ascii="Times New Roman" w:hAnsi="Times New Roman"/>
          <w:color w:val="000000"/>
          <w:sz w:val="28"/>
          <w:szCs w:val="28"/>
        </w:rPr>
        <w:t xml:space="preserve"> аннулировании лицензий </w:t>
      </w:r>
      <w:r w:rsidR="00E4440C" w:rsidRPr="00D71C97">
        <w:rPr>
          <w:rFonts w:ascii="Times New Roman" w:hAnsi="Times New Roman"/>
          <w:sz w:val="28"/>
          <w:szCs w:val="28"/>
        </w:rPr>
        <w:t>на осуществление предпринимательской деятельности по упр</w:t>
      </w:r>
      <w:r w:rsidR="00A06196">
        <w:rPr>
          <w:rFonts w:ascii="Times New Roman" w:hAnsi="Times New Roman"/>
          <w:sz w:val="28"/>
          <w:szCs w:val="28"/>
        </w:rPr>
        <w:t>авлению многоквартирными домами в связи с отсутствием для этого оснований.</w:t>
      </w:r>
      <w:r w:rsidR="00E4440C" w:rsidRPr="00D71C97">
        <w:rPr>
          <w:rFonts w:ascii="Times New Roman" w:hAnsi="Times New Roman"/>
          <w:sz w:val="28"/>
          <w:szCs w:val="28"/>
        </w:rPr>
        <w:t xml:space="preserve"> </w:t>
      </w:r>
    </w:p>
    <w:p w:rsidR="00821D4A" w:rsidRPr="00D71C97" w:rsidRDefault="009F6844" w:rsidP="00956F1A">
      <w:pPr>
        <w:ind w:right="140" w:firstLine="567"/>
        <w:jc w:val="both"/>
        <w:rPr>
          <w:sz w:val="28"/>
          <w:szCs w:val="28"/>
        </w:rPr>
      </w:pPr>
      <w:r w:rsidRPr="00D71C97">
        <w:rPr>
          <w:sz w:val="28"/>
          <w:szCs w:val="28"/>
        </w:rPr>
        <w:t>П</w:t>
      </w:r>
      <w:r w:rsidR="00821D4A" w:rsidRPr="00D71C97">
        <w:rPr>
          <w:sz w:val="28"/>
          <w:szCs w:val="28"/>
        </w:rPr>
        <w:t>риостановлени</w:t>
      </w:r>
      <w:r w:rsidRPr="00D71C97">
        <w:rPr>
          <w:sz w:val="28"/>
          <w:szCs w:val="28"/>
        </w:rPr>
        <w:t>е</w:t>
      </w:r>
      <w:r w:rsidR="00821D4A" w:rsidRPr="00D71C97">
        <w:rPr>
          <w:sz w:val="28"/>
          <w:szCs w:val="28"/>
        </w:rPr>
        <w:t xml:space="preserve"> действия лицензии </w:t>
      </w:r>
      <w:r w:rsidRPr="00D71C97">
        <w:rPr>
          <w:sz w:val="28"/>
          <w:szCs w:val="28"/>
        </w:rPr>
        <w:t xml:space="preserve">на осуществление предпринимательской деятельности по управлению многоквартирными домами законодательством </w:t>
      </w:r>
      <w:r w:rsidR="00821D4A" w:rsidRPr="00D71C97">
        <w:rPr>
          <w:sz w:val="28"/>
          <w:szCs w:val="28"/>
        </w:rPr>
        <w:t xml:space="preserve">не </w:t>
      </w:r>
      <w:r w:rsidRPr="00D71C97">
        <w:rPr>
          <w:sz w:val="28"/>
          <w:szCs w:val="28"/>
        </w:rPr>
        <w:t>предусмотрено</w:t>
      </w:r>
      <w:r w:rsidR="00821D4A" w:rsidRPr="00D71C97">
        <w:rPr>
          <w:sz w:val="28"/>
          <w:szCs w:val="28"/>
        </w:rPr>
        <w:t>.</w:t>
      </w:r>
    </w:p>
    <w:p w:rsidR="007920EC" w:rsidRPr="00D71C97" w:rsidRDefault="007920EC" w:rsidP="00956F1A">
      <w:pPr>
        <w:ind w:right="140" w:firstLine="567"/>
        <w:jc w:val="both"/>
        <w:rPr>
          <w:color w:val="000000"/>
          <w:sz w:val="28"/>
          <w:szCs w:val="28"/>
        </w:rPr>
      </w:pPr>
    </w:p>
    <w:p w:rsidR="00C63F73" w:rsidRPr="00D71C97" w:rsidRDefault="004C15CE" w:rsidP="00956F1A">
      <w:pPr>
        <w:ind w:right="140" w:firstLine="567"/>
        <w:jc w:val="both"/>
        <w:rPr>
          <w:b/>
          <w:color w:val="000000"/>
          <w:sz w:val="28"/>
          <w:szCs w:val="28"/>
        </w:rPr>
      </w:pPr>
      <w:r w:rsidRPr="00D71C97">
        <w:rPr>
          <w:b/>
          <w:color w:val="000000"/>
          <w:sz w:val="28"/>
          <w:szCs w:val="28"/>
        </w:rPr>
        <w:t xml:space="preserve">Г) </w:t>
      </w:r>
      <w:r w:rsidR="00C63F73" w:rsidRPr="00D71C97">
        <w:rPr>
          <w:b/>
          <w:sz w:val="28"/>
          <w:szCs w:val="28"/>
        </w:rPr>
        <w:t>Наиболее существенные случаи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действий лицензирующего органа, направленных на предотвращение аналогичных случаев в будущем.</w:t>
      </w:r>
    </w:p>
    <w:p w:rsidR="004C15CE" w:rsidRPr="00D71C97" w:rsidRDefault="00815214" w:rsidP="00956F1A">
      <w:pPr>
        <w:ind w:right="140" w:firstLine="567"/>
        <w:jc w:val="both"/>
        <w:rPr>
          <w:color w:val="000000"/>
          <w:sz w:val="28"/>
          <w:szCs w:val="28"/>
        </w:rPr>
      </w:pPr>
      <w:r w:rsidRPr="00D71C97">
        <w:rPr>
          <w:color w:val="000000"/>
          <w:sz w:val="28"/>
          <w:szCs w:val="28"/>
        </w:rPr>
        <w:t>С</w:t>
      </w:r>
      <w:r w:rsidR="004C15CE" w:rsidRPr="00D71C97">
        <w:rPr>
          <w:sz w:val="28"/>
          <w:szCs w:val="28"/>
        </w:rPr>
        <w:t>луча</w:t>
      </w:r>
      <w:r w:rsidR="00CD26D9" w:rsidRPr="00D71C97">
        <w:rPr>
          <w:sz w:val="28"/>
          <w:szCs w:val="28"/>
        </w:rPr>
        <w:t>и</w:t>
      </w:r>
      <w:r w:rsidR="004C15CE" w:rsidRPr="00D71C97">
        <w:rPr>
          <w:sz w:val="28"/>
          <w:szCs w:val="28"/>
        </w:rPr>
        <w:t xml:space="preserve"> причинения вреда жизни и здоровью граждан, животным, растениям, окружающей среде, объектам культурного наследия (памятникам истории и </w:t>
      </w:r>
      <w:r w:rsidR="004C15CE" w:rsidRPr="00D71C97">
        <w:rPr>
          <w:sz w:val="28"/>
          <w:szCs w:val="28"/>
        </w:rPr>
        <w:lastRenderedPageBreak/>
        <w:t xml:space="preserve">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w:t>
      </w:r>
      <w:r w:rsidR="004C15CE" w:rsidRPr="001823FE">
        <w:rPr>
          <w:sz w:val="28"/>
          <w:szCs w:val="28"/>
        </w:rPr>
        <w:t>требований</w:t>
      </w:r>
      <w:r w:rsidRPr="001823FE">
        <w:rPr>
          <w:sz w:val="28"/>
          <w:szCs w:val="28"/>
        </w:rPr>
        <w:t>, в</w:t>
      </w:r>
      <w:r w:rsidRPr="001823FE">
        <w:rPr>
          <w:color w:val="000000"/>
          <w:sz w:val="28"/>
          <w:szCs w:val="28"/>
        </w:rPr>
        <w:t xml:space="preserve"> 20</w:t>
      </w:r>
      <w:r w:rsidR="00D94CA4" w:rsidRPr="001823FE">
        <w:rPr>
          <w:color w:val="000000"/>
          <w:sz w:val="28"/>
          <w:szCs w:val="28"/>
        </w:rPr>
        <w:t>2</w:t>
      </w:r>
      <w:r w:rsidR="002A79B5">
        <w:rPr>
          <w:color w:val="000000"/>
          <w:sz w:val="28"/>
          <w:szCs w:val="28"/>
        </w:rPr>
        <w:t>1</w:t>
      </w:r>
      <w:r w:rsidRPr="001823FE">
        <w:rPr>
          <w:color w:val="000000"/>
          <w:sz w:val="28"/>
          <w:szCs w:val="28"/>
        </w:rPr>
        <w:t xml:space="preserve"> году не </w:t>
      </w:r>
      <w:r w:rsidR="00CD26D9" w:rsidRPr="001823FE">
        <w:rPr>
          <w:color w:val="000000"/>
          <w:sz w:val="28"/>
          <w:szCs w:val="28"/>
        </w:rPr>
        <w:t>выявлялись</w:t>
      </w:r>
      <w:r w:rsidRPr="001823FE">
        <w:rPr>
          <w:color w:val="000000"/>
          <w:sz w:val="28"/>
          <w:szCs w:val="28"/>
        </w:rPr>
        <w:t>.</w:t>
      </w:r>
    </w:p>
    <w:p w:rsidR="00C63F73" w:rsidRPr="00D71C97" w:rsidRDefault="004C15CE" w:rsidP="00956F1A">
      <w:pPr>
        <w:pStyle w:val="ConsPlusNormal"/>
        <w:spacing w:before="220"/>
        <w:ind w:right="140" w:firstLine="567"/>
        <w:jc w:val="both"/>
        <w:rPr>
          <w:rFonts w:ascii="Times New Roman" w:hAnsi="Times New Roman" w:cs="Times New Roman"/>
          <w:b/>
          <w:sz w:val="28"/>
          <w:szCs w:val="28"/>
        </w:rPr>
      </w:pPr>
      <w:r w:rsidRPr="00D71C97">
        <w:rPr>
          <w:rFonts w:ascii="Times New Roman" w:hAnsi="Times New Roman" w:cs="Times New Roman"/>
          <w:b/>
          <w:sz w:val="28"/>
          <w:szCs w:val="28"/>
        </w:rPr>
        <w:t xml:space="preserve">Д) </w:t>
      </w:r>
      <w:r w:rsidR="00C63F73" w:rsidRPr="00D71C97">
        <w:rPr>
          <w:rFonts w:ascii="Times New Roman" w:hAnsi="Times New Roman" w:cs="Times New Roman"/>
          <w:b/>
          <w:sz w:val="28"/>
          <w:szCs w:val="28"/>
        </w:rPr>
        <w:t>Сведения об используемой лицензирующим органом системе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p>
    <w:p w:rsidR="001215EC" w:rsidRPr="00D71C97" w:rsidRDefault="001215EC" w:rsidP="00956F1A">
      <w:pPr>
        <w:ind w:right="140" w:firstLine="567"/>
        <w:jc w:val="both"/>
        <w:rPr>
          <w:sz w:val="28"/>
          <w:szCs w:val="28"/>
        </w:rPr>
      </w:pPr>
      <w:r w:rsidRPr="00D71C97">
        <w:rPr>
          <w:sz w:val="28"/>
          <w:szCs w:val="28"/>
        </w:rPr>
        <w:t>Мониторинг указанных выше случаев осуществляется на основании результатов рассмотрения обращений граждан, индивидуальных предпринимателей, юридических лиц, информации, поступившей из средств массовой информации, с учетом полученных в ходе проведенных проверок материалов.</w:t>
      </w:r>
    </w:p>
    <w:p w:rsidR="00E557B4" w:rsidRPr="00D71C97" w:rsidRDefault="00E557B4" w:rsidP="00956F1A">
      <w:pPr>
        <w:ind w:right="140" w:firstLine="567"/>
        <w:jc w:val="both"/>
        <w:rPr>
          <w:sz w:val="28"/>
          <w:szCs w:val="28"/>
        </w:rPr>
      </w:pPr>
    </w:p>
    <w:p w:rsidR="00C63F73" w:rsidRPr="00D71C97" w:rsidRDefault="004C15CE" w:rsidP="00956F1A">
      <w:pPr>
        <w:pStyle w:val="ConsPlusNormal"/>
        <w:ind w:right="140" w:firstLine="567"/>
        <w:jc w:val="both"/>
        <w:rPr>
          <w:rFonts w:ascii="Times New Roman" w:hAnsi="Times New Roman" w:cs="Times New Roman"/>
          <w:b/>
          <w:sz w:val="28"/>
          <w:szCs w:val="28"/>
        </w:rPr>
      </w:pPr>
      <w:r w:rsidRPr="00D71C97">
        <w:rPr>
          <w:rFonts w:ascii="Times New Roman" w:hAnsi="Times New Roman" w:cs="Times New Roman"/>
          <w:b/>
          <w:sz w:val="28"/>
          <w:szCs w:val="28"/>
        </w:rPr>
        <w:t>Е)</w:t>
      </w:r>
      <w:r w:rsidR="00DE711A" w:rsidRPr="00D71C97">
        <w:rPr>
          <w:rFonts w:ascii="Times New Roman" w:hAnsi="Times New Roman" w:cs="Times New Roman"/>
          <w:b/>
          <w:sz w:val="28"/>
          <w:szCs w:val="28"/>
        </w:rPr>
        <w:t xml:space="preserve"> </w:t>
      </w:r>
      <w:r w:rsidR="00C63F73" w:rsidRPr="00D71C97">
        <w:rPr>
          <w:rFonts w:ascii="Times New Roman" w:hAnsi="Times New Roman" w:cs="Times New Roman"/>
          <w:b/>
          <w:sz w:val="28"/>
          <w:szCs w:val="28"/>
        </w:rPr>
        <w:t>Сведения об оспаривании в суде оснований и результатов проведения лицензирующими органами мероприятий по контролю за деятельностью лицензиатов, сведений об оспаривании результатов рассмотрения заявлений лицензиатов (количество удовлетворенных судом исков, наиболее распространенные основания для удовлетворения обращений истцов, меры реагирования, принятые в отношении должностных лиц лицензирующих органов).</w:t>
      </w:r>
    </w:p>
    <w:p w:rsidR="005A327C" w:rsidRDefault="00E76DD5" w:rsidP="00E76DD5">
      <w:pPr>
        <w:autoSpaceDE w:val="0"/>
        <w:autoSpaceDN w:val="0"/>
        <w:adjustRightInd w:val="0"/>
        <w:ind w:right="140" w:firstLine="567"/>
        <w:jc w:val="both"/>
        <w:outlineLvl w:val="1"/>
        <w:rPr>
          <w:sz w:val="28"/>
          <w:szCs w:val="28"/>
        </w:rPr>
      </w:pPr>
      <w:r w:rsidRPr="005F796D">
        <w:rPr>
          <w:sz w:val="28"/>
          <w:szCs w:val="28"/>
        </w:rPr>
        <w:t>В 20</w:t>
      </w:r>
      <w:r w:rsidR="00D94CA4" w:rsidRPr="005F796D">
        <w:rPr>
          <w:sz w:val="28"/>
          <w:szCs w:val="28"/>
        </w:rPr>
        <w:t>2</w:t>
      </w:r>
      <w:r w:rsidR="00B0120C">
        <w:rPr>
          <w:sz w:val="28"/>
          <w:szCs w:val="28"/>
        </w:rPr>
        <w:t>1</w:t>
      </w:r>
      <w:r w:rsidRPr="005F796D">
        <w:rPr>
          <w:sz w:val="28"/>
          <w:szCs w:val="28"/>
        </w:rPr>
        <w:t xml:space="preserve"> году </w:t>
      </w:r>
      <w:r w:rsidR="005E7DCF" w:rsidRPr="005F796D">
        <w:rPr>
          <w:sz w:val="28"/>
          <w:szCs w:val="28"/>
        </w:rPr>
        <w:t xml:space="preserve">судами было удовлетворено </w:t>
      </w:r>
      <w:r w:rsidR="00232730" w:rsidRPr="005F796D">
        <w:rPr>
          <w:sz w:val="28"/>
          <w:szCs w:val="28"/>
        </w:rPr>
        <w:t>2</w:t>
      </w:r>
      <w:r w:rsidR="005E7DCF" w:rsidRPr="005F796D">
        <w:rPr>
          <w:sz w:val="28"/>
          <w:szCs w:val="28"/>
        </w:rPr>
        <w:t xml:space="preserve"> иск</w:t>
      </w:r>
      <w:r w:rsidR="00232730" w:rsidRPr="005F796D">
        <w:rPr>
          <w:sz w:val="28"/>
          <w:szCs w:val="28"/>
        </w:rPr>
        <w:t>а</w:t>
      </w:r>
      <w:r w:rsidR="005E7DCF" w:rsidRPr="005F796D">
        <w:rPr>
          <w:sz w:val="28"/>
          <w:szCs w:val="28"/>
        </w:rPr>
        <w:t xml:space="preserve"> лицензиатов об оспаривании </w:t>
      </w:r>
      <w:r w:rsidR="005E7DCF" w:rsidRPr="00D71C97">
        <w:rPr>
          <w:sz w:val="28"/>
          <w:szCs w:val="28"/>
        </w:rPr>
        <w:t xml:space="preserve">результатов проверок. </w:t>
      </w:r>
      <w:r w:rsidRPr="00D71C97">
        <w:rPr>
          <w:sz w:val="28"/>
          <w:szCs w:val="28"/>
        </w:rPr>
        <w:t>Основани</w:t>
      </w:r>
      <w:r w:rsidR="006A48A1" w:rsidRPr="00D71C97">
        <w:rPr>
          <w:sz w:val="28"/>
          <w:szCs w:val="28"/>
        </w:rPr>
        <w:t>я</w:t>
      </w:r>
      <w:r w:rsidRPr="00D71C97">
        <w:rPr>
          <w:sz w:val="28"/>
          <w:szCs w:val="28"/>
        </w:rPr>
        <w:t xml:space="preserve"> для удовлетворения</w:t>
      </w:r>
      <w:r w:rsidR="005A327C" w:rsidRPr="00D71C97">
        <w:rPr>
          <w:sz w:val="28"/>
          <w:szCs w:val="28"/>
        </w:rPr>
        <w:t xml:space="preserve"> иск</w:t>
      </w:r>
      <w:r w:rsidR="006A48A1" w:rsidRPr="00D71C97">
        <w:rPr>
          <w:sz w:val="28"/>
          <w:szCs w:val="28"/>
        </w:rPr>
        <w:t>ов</w:t>
      </w:r>
      <w:r w:rsidR="005A327C" w:rsidRPr="00D71C97">
        <w:rPr>
          <w:sz w:val="28"/>
          <w:szCs w:val="28"/>
        </w:rPr>
        <w:t xml:space="preserve">: </w:t>
      </w:r>
    </w:p>
    <w:p w:rsidR="00F36B8D" w:rsidRDefault="0015012D" w:rsidP="00D84E83">
      <w:pPr>
        <w:autoSpaceDE w:val="0"/>
        <w:autoSpaceDN w:val="0"/>
        <w:adjustRightInd w:val="0"/>
        <w:ind w:right="140" w:firstLine="567"/>
        <w:jc w:val="both"/>
        <w:outlineLvl w:val="1"/>
        <w:rPr>
          <w:sz w:val="28"/>
          <w:szCs w:val="28"/>
        </w:rPr>
      </w:pPr>
      <w:r>
        <w:rPr>
          <w:sz w:val="28"/>
          <w:szCs w:val="28"/>
        </w:rPr>
        <w:t>- П</w:t>
      </w:r>
      <w:r w:rsidRPr="0015012D">
        <w:rPr>
          <w:sz w:val="28"/>
          <w:szCs w:val="28"/>
        </w:rPr>
        <w:t xml:space="preserve">редписание </w:t>
      </w:r>
      <w:proofErr w:type="spellStart"/>
      <w:r w:rsidRPr="0015012D">
        <w:rPr>
          <w:sz w:val="28"/>
          <w:szCs w:val="28"/>
        </w:rPr>
        <w:t>Госжилинспекции</w:t>
      </w:r>
      <w:proofErr w:type="spellEnd"/>
      <w:r w:rsidRPr="0015012D">
        <w:rPr>
          <w:sz w:val="28"/>
          <w:szCs w:val="28"/>
        </w:rPr>
        <w:t xml:space="preserve"> </w:t>
      </w:r>
      <w:r>
        <w:rPr>
          <w:sz w:val="28"/>
          <w:szCs w:val="28"/>
        </w:rPr>
        <w:t xml:space="preserve">ООО «ЖКО» об устранении неисправностей газовых плит на общих кухнях </w:t>
      </w:r>
      <w:r w:rsidRPr="0015012D">
        <w:rPr>
          <w:sz w:val="28"/>
          <w:szCs w:val="28"/>
        </w:rPr>
        <w:t>дома №</w:t>
      </w:r>
      <w:r>
        <w:rPr>
          <w:sz w:val="28"/>
          <w:szCs w:val="28"/>
        </w:rPr>
        <w:t xml:space="preserve"> </w:t>
      </w:r>
      <w:r w:rsidRPr="0015012D">
        <w:rPr>
          <w:sz w:val="28"/>
          <w:szCs w:val="28"/>
        </w:rPr>
        <w:t>4А по пр.</w:t>
      </w:r>
      <w:r>
        <w:rPr>
          <w:sz w:val="28"/>
          <w:szCs w:val="28"/>
        </w:rPr>
        <w:t xml:space="preserve"> </w:t>
      </w:r>
      <w:r w:rsidRPr="0015012D">
        <w:rPr>
          <w:sz w:val="28"/>
          <w:szCs w:val="28"/>
        </w:rPr>
        <w:t>Мира г.</w:t>
      </w:r>
      <w:r>
        <w:rPr>
          <w:sz w:val="28"/>
          <w:szCs w:val="28"/>
        </w:rPr>
        <w:t xml:space="preserve"> </w:t>
      </w:r>
      <w:r w:rsidRPr="0015012D">
        <w:rPr>
          <w:sz w:val="28"/>
          <w:szCs w:val="28"/>
        </w:rPr>
        <w:t xml:space="preserve">Липецка </w:t>
      </w:r>
      <w:r>
        <w:rPr>
          <w:sz w:val="28"/>
          <w:szCs w:val="28"/>
        </w:rPr>
        <w:t xml:space="preserve">признано судом недействительным, поскольку суд установил, что </w:t>
      </w:r>
      <w:r w:rsidRPr="0015012D">
        <w:rPr>
          <w:sz w:val="28"/>
          <w:szCs w:val="28"/>
        </w:rPr>
        <w:t xml:space="preserve">газовые плиты не относятся к общему имуществу дома </w:t>
      </w:r>
      <w:r>
        <w:rPr>
          <w:sz w:val="28"/>
          <w:szCs w:val="28"/>
        </w:rPr>
        <w:t xml:space="preserve">и работы по их техническому обслуживанию не включены в </w:t>
      </w:r>
      <w:r w:rsidRPr="0015012D">
        <w:rPr>
          <w:sz w:val="28"/>
          <w:szCs w:val="28"/>
        </w:rPr>
        <w:t xml:space="preserve">Перечень работ и услуг по содержанию общего имущества </w:t>
      </w:r>
      <w:r>
        <w:rPr>
          <w:sz w:val="28"/>
          <w:szCs w:val="28"/>
        </w:rPr>
        <w:t>дома. Г</w:t>
      </w:r>
      <w:r w:rsidRPr="0015012D">
        <w:rPr>
          <w:sz w:val="28"/>
          <w:szCs w:val="28"/>
        </w:rPr>
        <w:t>азовые плиты, установленные во вспомогательных помещениях (кухнях), относящихся к отдельным секциям многоквартирного дома № 4А по пр. Мира г. Липецка, предназначены для удовлетворения бытовых нужд жильцов данных конкре</w:t>
      </w:r>
      <w:r w:rsidR="00105148">
        <w:rPr>
          <w:sz w:val="28"/>
          <w:szCs w:val="28"/>
        </w:rPr>
        <w:t>тных секций и не предназначены</w:t>
      </w:r>
      <w:r w:rsidRPr="0015012D">
        <w:rPr>
          <w:sz w:val="28"/>
          <w:szCs w:val="28"/>
        </w:rPr>
        <w:t xml:space="preserve"> для использования их иными жильцами дома, находятся в общей долевой собственности собственников жилых комнат, входящих в состав конкретной секции.</w:t>
      </w:r>
      <w:r>
        <w:rPr>
          <w:sz w:val="28"/>
          <w:szCs w:val="28"/>
        </w:rPr>
        <w:t xml:space="preserve"> </w:t>
      </w:r>
      <w:r w:rsidR="00F36B8D" w:rsidRPr="0015012D">
        <w:rPr>
          <w:sz w:val="28"/>
          <w:szCs w:val="28"/>
        </w:rPr>
        <w:t xml:space="preserve">Вследствие чего </w:t>
      </w:r>
      <w:r w:rsidR="00105148">
        <w:rPr>
          <w:sz w:val="28"/>
          <w:szCs w:val="28"/>
        </w:rPr>
        <w:t>р</w:t>
      </w:r>
      <w:r w:rsidR="00F36B8D" w:rsidRPr="0015012D">
        <w:rPr>
          <w:sz w:val="28"/>
          <w:szCs w:val="28"/>
        </w:rPr>
        <w:t>асход</w:t>
      </w:r>
      <w:r w:rsidR="00105148">
        <w:rPr>
          <w:sz w:val="28"/>
          <w:szCs w:val="28"/>
        </w:rPr>
        <w:t>ы</w:t>
      </w:r>
      <w:r w:rsidR="00F36B8D" w:rsidRPr="0015012D">
        <w:rPr>
          <w:sz w:val="28"/>
          <w:szCs w:val="28"/>
        </w:rPr>
        <w:t xml:space="preserve"> на содержание данного имущества и обязанность по его содержанию возложена на собственников помещений, входящих в состав конкретной секции многоквартирного дома. </w:t>
      </w:r>
    </w:p>
    <w:p w:rsidR="003737D1" w:rsidRPr="00E34AF4" w:rsidRDefault="00CD2F61" w:rsidP="003737D1">
      <w:pPr>
        <w:autoSpaceDE w:val="0"/>
        <w:autoSpaceDN w:val="0"/>
        <w:adjustRightInd w:val="0"/>
        <w:ind w:right="140" w:firstLine="567"/>
        <w:jc w:val="both"/>
        <w:outlineLvl w:val="1"/>
        <w:rPr>
          <w:sz w:val="28"/>
          <w:szCs w:val="28"/>
        </w:rPr>
      </w:pPr>
      <w:r>
        <w:rPr>
          <w:sz w:val="28"/>
          <w:szCs w:val="28"/>
        </w:rPr>
        <w:t xml:space="preserve">- Предписание </w:t>
      </w:r>
      <w:proofErr w:type="spellStart"/>
      <w:r>
        <w:rPr>
          <w:sz w:val="28"/>
          <w:szCs w:val="28"/>
        </w:rPr>
        <w:t>Госжилинспекции</w:t>
      </w:r>
      <w:proofErr w:type="spellEnd"/>
      <w:r>
        <w:rPr>
          <w:sz w:val="28"/>
          <w:szCs w:val="28"/>
        </w:rPr>
        <w:t xml:space="preserve"> </w:t>
      </w:r>
      <w:r w:rsidRPr="00CD2F61">
        <w:rPr>
          <w:sz w:val="28"/>
          <w:szCs w:val="28"/>
        </w:rPr>
        <w:t xml:space="preserve">ООО «Управляющая организация «КИТ» об устранении нарушения окрасочного слоя стен, загрязнения </w:t>
      </w:r>
      <w:proofErr w:type="spellStart"/>
      <w:r w:rsidRPr="00CD2F61">
        <w:rPr>
          <w:sz w:val="28"/>
          <w:szCs w:val="28"/>
        </w:rPr>
        <w:t>побелочного</w:t>
      </w:r>
      <w:proofErr w:type="spellEnd"/>
      <w:r w:rsidRPr="00CD2F61">
        <w:rPr>
          <w:sz w:val="28"/>
          <w:szCs w:val="28"/>
        </w:rPr>
        <w:t xml:space="preserve"> слоя стен и потолков коридоров, туалетов, душевых, кухонь, лестничных клеток дома №</w:t>
      </w:r>
      <w:r>
        <w:rPr>
          <w:sz w:val="28"/>
          <w:szCs w:val="28"/>
        </w:rPr>
        <w:t xml:space="preserve"> </w:t>
      </w:r>
      <w:r w:rsidRPr="00CD2F61">
        <w:rPr>
          <w:sz w:val="28"/>
          <w:szCs w:val="28"/>
        </w:rPr>
        <w:t>1/2 по ул.15-й микрорайон г.</w:t>
      </w:r>
      <w:r>
        <w:rPr>
          <w:sz w:val="28"/>
          <w:szCs w:val="28"/>
        </w:rPr>
        <w:t xml:space="preserve"> </w:t>
      </w:r>
      <w:r w:rsidRPr="00CD2F61">
        <w:rPr>
          <w:sz w:val="28"/>
          <w:szCs w:val="28"/>
        </w:rPr>
        <w:t>Липецка</w:t>
      </w:r>
      <w:r>
        <w:rPr>
          <w:sz w:val="28"/>
          <w:szCs w:val="28"/>
        </w:rPr>
        <w:t xml:space="preserve"> признано судом недействительным, поскольку </w:t>
      </w:r>
      <w:r w:rsidR="003737D1">
        <w:rPr>
          <w:sz w:val="28"/>
          <w:szCs w:val="28"/>
        </w:rPr>
        <w:t xml:space="preserve">суд </w:t>
      </w:r>
      <w:r w:rsidR="003737D1">
        <w:rPr>
          <w:sz w:val="28"/>
          <w:szCs w:val="28"/>
        </w:rPr>
        <w:lastRenderedPageBreak/>
        <w:t>установил, что</w:t>
      </w:r>
      <w:r w:rsidR="00DD5725">
        <w:rPr>
          <w:sz w:val="28"/>
          <w:szCs w:val="28"/>
        </w:rPr>
        <w:t xml:space="preserve"> </w:t>
      </w:r>
      <w:r w:rsidR="003737D1" w:rsidRPr="00DD5725">
        <w:rPr>
          <w:sz w:val="28"/>
          <w:szCs w:val="28"/>
        </w:rPr>
        <w:t xml:space="preserve">каждая секция дома, состоящая из жилых комнат в совокупности с помещениями вспомогательного использования, предназначенными для удовлетворения гражданами, проживающими в данных комнатах, бытовых и иных нужд, (общий коридор, кухня, туалеты и ванная комната), фактически представляет собой коммунальную квартиру. </w:t>
      </w:r>
      <w:r w:rsidR="003737D1" w:rsidRPr="00E34AF4">
        <w:rPr>
          <w:sz w:val="28"/>
          <w:szCs w:val="28"/>
        </w:rPr>
        <w:t>Вследствие чего бремя расходов на содержание данного имущества и обязанность по его содержанию возложена на собственников помещений, входящих в состав конкретной секции многоквартирного дома.</w:t>
      </w:r>
    </w:p>
    <w:p w:rsidR="00D84E83" w:rsidRPr="00D71C97" w:rsidRDefault="00E76DD5" w:rsidP="00D84E83">
      <w:pPr>
        <w:autoSpaceDE w:val="0"/>
        <w:autoSpaceDN w:val="0"/>
        <w:adjustRightInd w:val="0"/>
        <w:ind w:right="140" w:firstLine="567"/>
        <w:jc w:val="both"/>
        <w:outlineLvl w:val="1"/>
        <w:rPr>
          <w:color w:val="FF0000"/>
          <w:sz w:val="28"/>
          <w:szCs w:val="28"/>
        </w:rPr>
      </w:pPr>
      <w:r w:rsidRPr="00D71C97">
        <w:rPr>
          <w:color w:val="000000" w:themeColor="text1"/>
          <w:sz w:val="28"/>
          <w:szCs w:val="28"/>
        </w:rPr>
        <w:t>Следует отметить, что в 20</w:t>
      </w:r>
      <w:r w:rsidR="00D94CA4">
        <w:rPr>
          <w:color w:val="000000" w:themeColor="text1"/>
          <w:sz w:val="28"/>
          <w:szCs w:val="28"/>
        </w:rPr>
        <w:t>2</w:t>
      </w:r>
      <w:r w:rsidR="00B0120C">
        <w:rPr>
          <w:color w:val="000000" w:themeColor="text1"/>
          <w:sz w:val="28"/>
          <w:szCs w:val="28"/>
        </w:rPr>
        <w:t>1</w:t>
      </w:r>
      <w:r w:rsidRPr="00D71C97">
        <w:rPr>
          <w:color w:val="000000" w:themeColor="text1"/>
          <w:sz w:val="28"/>
          <w:szCs w:val="28"/>
        </w:rPr>
        <w:t xml:space="preserve"> году д</w:t>
      </w:r>
      <w:r w:rsidRPr="00D71C97">
        <w:rPr>
          <w:sz w:val="28"/>
          <w:szCs w:val="28"/>
        </w:rPr>
        <w:t>оля</w:t>
      </w:r>
      <w:r w:rsidR="00D84E83" w:rsidRPr="00D71C97">
        <w:rPr>
          <w:sz w:val="28"/>
          <w:szCs w:val="28"/>
        </w:rPr>
        <w:t xml:space="preserve"> отмененных результатов проверок, проведенных в ходе осуществления лицензионного контроля</w:t>
      </w:r>
      <w:r w:rsidR="00E513F5" w:rsidRPr="00D71C97">
        <w:rPr>
          <w:sz w:val="28"/>
          <w:szCs w:val="28"/>
        </w:rPr>
        <w:t xml:space="preserve"> предпринимательской деятельности по управлению многоквартирными домами</w:t>
      </w:r>
      <w:r w:rsidR="00D84E83" w:rsidRPr="00D71C97">
        <w:rPr>
          <w:sz w:val="28"/>
          <w:szCs w:val="28"/>
        </w:rPr>
        <w:t xml:space="preserve">, по отношению к общему количеству проведенных проверок </w:t>
      </w:r>
      <w:r w:rsidRPr="00D71C97">
        <w:rPr>
          <w:sz w:val="28"/>
          <w:szCs w:val="28"/>
        </w:rPr>
        <w:t xml:space="preserve">составила </w:t>
      </w:r>
      <w:r w:rsidR="00232730">
        <w:rPr>
          <w:sz w:val="28"/>
          <w:szCs w:val="28"/>
        </w:rPr>
        <w:t>0,</w:t>
      </w:r>
      <w:r w:rsidR="00440032">
        <w:rPr>
          <w:sz w:val="28"/>
          <w:szCs w:val="28"/>
        </w:rPr>
        <w:t>0</w:t>
      </w:r>
      <w:r w:rsidR="00232730">
        <w:rPr>
          <w:sz w:val="28"/>
          <w:szCs w:val="28"/>
        </w:rPr>
        <w:t>3</w:t>
      </w:r>
      <w:r w:rsidRPr="00D71C97">
        <w:rPr>
          <w:color w:val="000000" w:themeColor="text1"/>
          <w:sz w:val="28"/>
          <w:szCs w:val="28"/>
        </w:rPr>
        <w:t>%.</w:t>
      </w:r>
      <w:r w:rsidR="00D84E83" w:rsidRPr="00D71C97">
        <w:rPr>
          <w:color w:val="000000" w:themeColor="text1"/>
          <w:sz w:val="28"/>
          <w:szCs w:val="28"/>
        </w:rPr>
        <w:t xml:space="preserve">  </w:t>
      </w:r>
    </w:p>
    <w:p w:rsidR="00E76DD5" w:rsidRPr="00D71C97" w:rsidRDefault="00E76DD5" w:rsidP="00E76DD5">
      <w:pPr>
        <w:autoSpaceDE w:val="0"/>
        <w:autoSpaceDN w:val="0"/>
        <w:adjustRightInd w:val="0"/>
        <w:ind w:right="140" w:firstLine="567"/>
        <w:jc w:val="both"/>
        <w:outlineLvl w:val="1"/>
        <w:rPr>
          <w:color w:val="000000" w:themeColor="text1"/>
          <w:sz w:val="28"/>
          <w:szCs w:val="28"/>
        </w:rPr>
      </w:pPr>
      <w:r w:rsidRPr="00D71C97">
        <w:rPr>
          <w:color w:val="000000" w:themeColor="text1"/>
          <w:sz w:val="28"/>
          <w:szCs w:val="28"/>
        </w:rPr>
        <w:t xml:space="preserve">Сотрудники </w:t>
      </w:r>
      <w:proofErr w:type="spellStart"/>
      <w:r w:rsidRPr="00D71C97">
        <w:rPr>
          <w:color w:val="000000" w:themeColor="text1"/>
          <w:sz w:val="28"/>
          <w:szCs w:val="28"/>
        </w:rPr>
        <w:t>Госжилинспекции</w:t>
      </w:r>
      <w:proofErr w:type="spellEnd"/>
      <w:r w:rsidRPr="00D71C97">
        <w:rPr>
          <w:color w:val="000000" w:themeColor="text1"/>
          <w:sz w:val="28"/>
          <w:szCs w:val="28"/>
        </w:rPr>
        <w:t xml:space="preserve"> предупреждены о недопустимости в дальнейшем проведения проверок и оформления их результатов таким образом, чтобы это могло послужить основанием для оспаривания результатов проверок </w:t>
      </w:r>
      <w:proofErr w:type="spellStart"/>
      <w:r w:rsidRPr="00D71C97">
        <w:rPr>
          <w:color w:val="000000" w:themeColor="text1"/>
          <w:sz w:val="28"/>
          <w:szCs w:val="28"/>
        </w:rPr>
        <w:t>Госжилинспекции</w:t>
      </w:r>
      <w:proofErr w:type="spellEnd"/>
      <w:r w:rsidRPr="00D71C97">
        <w:rPr>
          <w:color w:val="000000" w:themeColor="text1"/>
          <w:sz w:val="28"/>
          <w:szCs w:val="28"/>
        </w:rPr>
        <w:t xml:space="preserve"> в судебном порядке. </w:t>
      </w:r>
    </w:p>
    <w:p w:rsidR="0035645D" w:rsidRPr="00232730" w:rsidRDefault="003A6346" w:rsidP="00956F1A">
      <w:pPr>
        <w:pStyle w:val="ConsPlusNormal"/>
        <w:ind w:right="140" w:firstLine="567"/>
        <w:jc w:val="both"/>
        <w:rPr>
          <w:rFonts w:ascii="Times New Roman" w:hAnsi="Times New Roman" w:cs="Times New Roman"/>
          <w:sz w:val="28"/>
          <w:szCs w:val="28"/>
        </w:rPr>
      </w:pPr>
      <w:r w:rsidRPr="00232730">
        <w:rPr>
          <w:rFonts w:ascii="Times New Roman" w:hAnsi="Times New Roman" w:cs="Times New Roman"/>
          <w:sz w:val="28"/>
          <w:szCs w:val="28"/>
        </w:rPr>
        <w:t xml:space="preserve">Основания проведения </w:t>
      </w:r>
      <w:proofErr w:type="spellStart"/>
      <w:r w:rsidR="00080870" w:rsidRPr="00232730">
        <w:rPr>
          <w:rFonts w:ascii="Times New Roman" w:hAnsi="Times New Roman" w:cs="Times New Roman"/>
          <w:sz w:val="28"/>
          <w:szCs w:val="28"/>
        </w:rPr>
        <w:t>Госжилинспекцией</w:t>
      </w:r>
      <w:proofErr w:type="spellEnd"/>
      <w:r w:rsidR="00080870" w:rsidRPr="00232730">
        <w:rPr>
          <w:rFonts w:ascii="Times New Roman" w:hAnsi="Times New Roman" w:cs="Times New Roman"/>
          <w:sz w:val="28"/>
          <w:szCs w:val="28"/>
        </w:rPr>
        <w:t xml:space="preserve"> </w:t>
      </w:r>
      <w:r w:rsidRPr="00232730">
        <w:rPr>
          <w:rFonts w:ascii="Times New Roman" w:hAnsi="Times New Roman" w:cs="Times New Roman"/>
          <w:sz w:val="28"/>
          <w:szCs w:val="28"/>
        </w:rPr>
        <w:t>мероприятий по контро</w:t>
      </w:r>
      <w:r w:rsidR="00080870" w:rsidRPr="00232730">
        <w:rPr>
          <w:rFonts w:ascii="Times New Roman" w:hAnsi="Times New Roman" w:cs="Times New Roman"/>
          <w:sz w:val="28"/>
          <w:szCs w:val="28"/>
        </w:rPr>
        <w:t>лю за деятельностью лицензиатов в 20</w:t>
      </w:r>
      <w:r w:rsidR="00D94CA4" w:rsidRPr="00232730">
        <w:rPr>
          <w:rFonts w:ascii="Times New Roman" w:hAnsi="Times New Roman" w:cs="Times New Roman"/>
          <w:sz w:val="28"/>
          <w:szCs w:val="28"/>
        </w:rPr>
        <w:t>2</w:t>
      </w:r>
      <w:r w:rsidR="008F4C43">
        <w:rPr>
          <w:rFonts w:ascii="Times New Roman" w:hAnsi="Times New Roman" w:cs="Times New Roman"/>
          <w:sz w:val="28"/>
          <w:szCs w:val="28"/>
        </w:rPr>
        <w:t>1</w:t>
      </w:r>
      <w:r w:rsidR="00080870" w:rsidRPr="00232730">
        <w:rPr>
          <w:rFonts w:ascii="Times New Roman" w:hAnsi="Times New Roman" w:cs="Times New Roman"/>
          <w:sz w:val="28"/>
          <w:szCs w:val="28"/>
        </w:rPr>
        <w:t xml:space="preserve"> году не оспаривались.</w:t>
      </w:r>
    </w:p>
    <w:p w:rsidR="00E16CE8" w:rsidRPr="00D71C97" w:rsidRDefault="00CC3A9B" w:rsidP="00E16CE8">
      <w:pPr>
        <w:pStyle w:val="ConsPlusNormal"/>
        <w:ind w:right="140" w:firstLine="567"/>
        <w:jc w:val="both"/>
        <w:rPr>
          <w:rFonts w:ascii="Times New Roman" w:hAnsi="Times New Roman" w:cs="Times New Roman"/>
          <w:b/>
          <w:sz w:val="28"/>
          <w:szCs w:val="28"/>
        </w:rPr>
      </w:pPr>
      <w:r w:rsidRPr="00232730">
        <w:rPr>
          <w:rFonts w:ascii="Times New Roman" w:hAnsi="Times New Roman" w:cs="Times New Roman"/>
          <w:sz w:val="28"/>
          <w:szCs w:val="28"/>
        </w:rPr>
        <w:t>В 20</w:t>
      </w:r>
      <w:r w:rsidR="00D94CA4" w:rsidRPr="00232730">
        <w:rPr>
          <w:rFonts w:ascii="Times New Roman" w:hAnsi="Times New Roman" w:cs="Times New Roman"/>
          <w:sz w:val="28"/>
          <w:szCs w:val="28"/>
        </w:rPr>
        <w:t>2</w:t>
      </w:r>
      <w:r w:rsidR="008F4C43">
        <w:rPr>
          <w:rFonts w:ascii="Times New Roman" w:hAnsi="Times New Roman" w:cs="Times New Roman"/>
          <w:sz w:val="28"/>
          <w:szCs w:val="28"/>
        </w:rPr>
        <w:t>1</w:t>
      </w:r>
      <w:r w:rsidRPr="00232730">
        <w:rPr>
          <w:rFonts w:ascii="Times New Roman" w:hAnsi="Times New Roman" w:cs="Times New Roman"/>
          <w:sz w:val="28"/>
          <w:szCs w:val="28"/>
        </w:rPr>
        <w:t xml:space="preserve"> году суды </w:t>
      </w:r>
      <w:r w:rsidR="00E16CE8" w:rsidRPr="00232730">
        <w:rPr>
          <w:rFonts w:ascii="Times New Roman" w:hAnsi="Times New Roman" w:cs="Times New Roman"/>
          <w:sz w:val="28"/>
          <w:szCs w:val="28"/>
        </w:rPr>
        <w:t xml:space="preserve">не принимали решения о неправомерности действий сотрудников </w:t>
      </w:r>
      <w:proofErr w:type="spellStart"/>
      <w:r w:rsidR="00E16CE8" w:rsidRPr="00232730">
        <w:rPr>
          <w:rFonts w:ascii="Times New Roman" w:hAnsi="Times New Roman" w:cs="Times New Roman"/>
          <w:sz w:val="28"/>
          <w:szCs w:val="28"/>
        </w:rPr>
        <w:t>Госжилинспекции</w:t>
      </w:r>
      <w:proofErr w:type="spellEnd"/>
      <w:r w:rsidR="00E16CE8" w:rsidRPr="00232730">
        <w:rPr>
          <w:rFonts w:ascii="Times New Roman" w:hAnsi="Times New Roman" w:cs="Times New Roman"/>
          <w:sz w:val="28"/>
          <w:szCs w:val="28"/>
        </w:rPr>
        <w:t xml:space="preserve"> по вопросу внесения изменений в реестр лицензий.</w:t>
      </w:r>
    </w:p>
    <w:p w:rsidR="0095715C" w:rsidRPr="00D71C97" w:rsidRDefault="0095715C" w:rsidP="00956F1A">
      <w:pPr>
        <w:pStyle w:val="ConsPlusNormal"/>
        <w:ind w:right="140" w:firstLine="567"/>
        <w:jc w:val="both"/>
        <w:rPr>
          <w:rFonts w:ascii="Times New Roman" w:hAnsi="Times New Roman" w:cs="Times New Roman"/>
          <w:sz w:val="28"/>
          <w:szCs w:val="28"/>
        </w:rPr>
      </w:pPr>
    </w:p>
    <w:p w:rsidR="003F30E7" w:rsidRPr="00D71C97" w:rsidRDefault="003F30E7" w:rsidP="00956F1A">
      <w:pPr>
        <w:pStyle w:val="ConsPlusNormal"/>
        <w:ind w:right="140" w:firstLine="567"/>
        <w:jc w:val="both"/>
        <w:rPr>
          <w:rFonts w:ascii="Times New Roman" w:hAnsi="Times New Roman" w:cs="Times New Roman"/>
          <w:b/>
          <w:color w:val="FF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AD32AE" w:rsidRPr="00D71C97" w:rsidTr="004924DC">
        <w:tc>
          <w:tcPr>
            <w:tcW w:w="9571" w:type="dxa"/>
          </w:tcPr>
          <w:p w:rsidR="00AD32AE" w:rsidRPr="00D71C97" w:rsidRDefault="00EC29AF" w:rsidP="00693702">
            <w:pPr>
              <w:jc w:val="center"/>
              <w:rPr>
                <w:sz w:val="28"/>
                <w:szCs w:val="28"/>
              </w:rPr>
            </w:pPr>
            <w:r w:rsidRPr="00D71C97">
              <w:rPr>
                <w:sz w:val="28"/>
                <w:szCs w:val="28"/>
              </w:rPr>
              <w:t>Раздел 5</w:t>
            </w:r>
            <w:r w:rsidR="00AD32AE" w:rsidRPr="00D71C97">
              <w:rPr>
                <w:sz w:val="28"/>
                <w:szCs w:val="28"/>
              </w:rPr>
              <w:t xml:space="preserve">. </w:t>
            </w:r>
          </w:p>
          <w:p w:rsidR="009763B2" w:rsidRPr="00D71C97" w:rsidRDefault="00AD32AE" w:rsidP="00EC29AF">
            <w:pPr>
              <w:jc w:val="center"/>
              <w:rPr>
                <w:sz w:val="28"/>
                <w:szCs w:val="28"/>
              </w:rPr>
            </w:pPr>
            <w:r w:rsidRPr="00D71C97">
              <w:rPr>
                <w:color w:val="000000"/>
                <w:sz w:val="28"/>
                <w:szCs w:val="28"/>
              </w:rPr>
              <w:t>Выводы</w:t>
            </w:r>
            <w:r w:rsidRPr="00D71C97">
              <w:rPr>
                <w:sz w:val="28"/>
                <w:szCs w:val="28"/>
              </w:rPr>
              <w:t xml:space="preserve"> и предложения по </w:t>
            </w:r>
            <w:r w:rsidR="00EC29AF" w:rsidRPr="00D71C97">
              <w:rPr>
                <w:sz w:val="28"/>
                <w:szCs w:val="28"/>
              </w:rPr>
              <w:t xml:space="preserve">осуществлению </w:t>
            </w:r>
          </w:p>
          <w:p w:rsidR="00AD32AE" w:rsidRPr="00D71C97" w:rsidRDefault="00EC29AF" w:rsidP="00EC29AF">
            <w:pPr>
              <w:jc w:val="center"/>
              <w:rPr>
                <w:b/>
                <w:sz w:val="28"/>
                <w:szCs w:val="28"/>
              </w:rPr>
            </w:pPr>
            <w:r w:rsidRPr="00D71C97">
              <w:rPr>
                <w:sz w:val="28"/>
                <w:szCs w:val="28"/>
              </w:rPr>
              <w:t>лицензирования конкретных видов деятельности</w:t>
            </w:r>
          </w:p>
        </w:tc>
      </w:tr>
    </w:tbl>
    <w:p w:rsidR="004762AA" w:rsidRPr="00D71C97" w:rsidRDefault="004762AA" w:rsidP="00693702">
      <w:pPr>
        <w:jc w:val="center"/>
        <w:rPr>
          <w:b/>
          <w:sz w:val="28"/>
          <w:szCs w:val="28"/>
        </w:rPr>
      </w:pPr>
    </w:p>
    <w:p w:rsidR="00BC4996" w:rsidRPr="00D71C97" w:rsidRDefault="009763B2" w:rsidP="00956F1A">
      <w:pPr>
        <w:ind w:right="140" w:firstLine="567"/>
        <w:jc w:val="both"/>
        <w:rPr>
          <w:rFonts w:eastAsia="Calibri"/>
          <w:sz w:val="28"/>
          <w:szCs w:val="28"/>
          <w:lang w:eastAsia="en-US"/>
        </w:rPr>
      </w:pPr>
      <w:r w:rsidRPr="00D71C97">
        <w:rPr>
          <w:rFonts w:eastAsia="Calibri"/>
          <w:sz w:val="28"/>
          <w:szCs w:val="28"/>
          <w:lang w:eastAsia="en-US"/>
        </w:rPr>
        <w:t xml:space="preserve">Анализ деятельности </w:t>
      </w:r>
      <w:proofErr w:type="spellStart"/>
      <w:r w:rsidRPr="00D71C97">
        <w:rPr>
          <w:rFonts w:eastAsia="Calibri"/>
          <w:sz w:val="28"/>
          <w:szCs w:val="28"/>
          <w:lang w:eastAsia="en-US"/>
        </w:rPr>
        <w:t>Госжилинспекции</w:t>
      </w:r>
      <w:proofErr w:type="spellEnd"/>
      <w:r w:rsidRPr="00D71C97">
        <w:rPr>
          <w:rFonts w:eastAsia="Calibri"/>
          <w:sz w:val="28"/>
          <w:szCs w:val="28"/>
          <w:lang w:eastAsia="en-US"/>
        </w:rPr>
        <w:t xml:space="preserve"> по лицензированию предпринимательской деятельности по управлению многоквартирными домами в 20</w:t>
      </w:r>
      <w:r w:rsidR="00D94CA4">
        <w:rPr>
          <w:rFonts w:eastAsia="Calibri"/>
          <w:sz w:val="28"/>
          <w:szCs w:val="28"/>
          <w:lang w:eastAsia="en-US"/>
        </w:rPr>
        <w:t>2</w:t>
      </w:r>
      <w:r w:rsidR="00D86DA3">
        <w:rPr>
          <w:rFonts w:eastAsia="Calibri"/>
          <w:sz w:val="28"/>
          <w:szCs w:val="28"/>
          <w:lang w:eastAsia="en-US"/>
        </w:rPr>
        <w:t>1</w:t>
      </w:r>
      <w:r w:rsidRPr="00D71C97">
        <w:rPr>
          <w:rFonts w:eastAsia="Calibri"/>
          <w:sz w:val="28"/>
          <w:szCs w:val="28"/>
          <w:lang w:eastAsia="en-US"/>
        </w:rPr>
        <w:t xml:space="preserve"> году позволяет сделать следующие выводы.</w:t>
      </w:r>
    </w:p>
    <w:p w:rsidR="009763B2" w:rsidRPr="00D71C97" w:rsidRDefault="004A5F24" w:rsidP="00956F1A">
      <w:pPr>
        <w:numPr>
          <w:ilvl w:val="0"/>
          <w:numId w:val="4"/>
        </w:numPr>
        <w:tabs>
          <w:tab w:val="left" w:pos="851"/>
        </w:tabs>
        <w:ind w:left="0" w:right="140" w:firstLine="567"/>
        <w:jc w:val="both"/>
        <w:rPr>
          <w:rFonts w:eastAsia="Calibri"/>
          <w:sz w:val="28"/>
          <w:szCs w:val="28"/>
          <w:lang w:eastAsia="en-US"/>
        </w:rPr>
      </w:pPr>
      <w:r w:rsidRPr="00D71C97">
        <w:rPr>
          <w:rFonts w:eastAsia="Calibri"/>
          <w:sz w:val="28"/>
          <w:szCs w:val="28"/>
          <w:lang w:eastAsia="en-US"/>
        </w:rPr>
        <w:t>Предоставление государственной услуги по лицензированию предпринимательской деятельности по управлению многоквартирными домами осуществляется в установленные сроки, в полном соответствии с утвержденным административным регламентом.</w:t>
      </w:r>
    </w:p>
    <w:p w:rsidR="004A5F24" w:rsidRPr="00D71C97" w:rsidRDefault="004A5F24" w:rsidP="00956F1A">
      <w:pPr>
        <w:numPr>
          <w:ilvl w:val="0"/>
          <w:numId w:val="4"/>
        </w:numPr>
        <w:tabs>
          <w:tab w:val="left" w:pos="851"/>
        </w:tabs>
        <w:ind w:left="0" w:right="140" w:firstLine="567"/>
        <w:jc w:val="both"/>
        <w:rPr>
          <w:rFonts w:eastAsia="Calibri"/>
          <w:sz w:val="28"/>
          <w:szCs w:val="28"/>
          <w:lang w:eastAsia="en-US"/>
        </w:rPr>
      </w:pPr>
      <w:r w:rsidRPr="00D71C97">
        <w:rPr>
          <w:rFonts w:eastAsia="Calibri"/>
          <w:sz w:val="28"/>
          <w:szCs w:val="28"/>
          <w:lang w:eastAsia="en-US"/>
        </w:rPr>
        <w:t xml:space="preserve">Приняты меры по устранению и пресечению нарушений законодательства Российской Федерации в сфере управления многоквартирными домами, выявленных в ходе проведенных </w:t>
      </w:r>
      <w:proofErr w:type="spellStart"/>
      <w:r w:rsidRPr="00D71C97">
        <w:rPr>
          <w:rFonts w:eastAsia="Calibri"/>
          <w:sz w:val="28"/>
          <w:szCs w:val="28"/>
          <w:lang w:eastAsia="en-US"/>
        </w:rPr>
        <w:t>Госжилинспекцией</w:t>
      </w:r>
      <w:proofErr w:type="spellEnd"/>
      <w:r w:rsidRPr="00D71C97">
        <w:rPr>
          <w:rFonts w:eastAsia="Calibri"/>
          <w:sz w:val="28"/>
          <w:szCs w:val="28"/>
          <w:lang w:eastAsia="en-US"/>
        </w:rPr>
        <w:t xml:space="preserve"> проверок в рамках осуществления лицензионного контроля</w:t>
      </w:r>
      <w:r w:rsidR="00E513F5" w:rsidRPr="00D71C97">
        <w:rPr>
          <w:rFonts w:eastAsia="Calibri"/>
          <w:sz w:val="28"/>
          <w:szCs w:val="28"/>
          <w:lang w:eastAsia="en-US"/>
        </w:rPr>
        <w:t xml:space="preserve"> </w:t>
      </w:r>
      <w:r w:rsidR="00E513F5" w:rsidRPr="00D71C97">
        <w:rPr>
          <w:sz w:val="28"/>
          <w:szCs w:val="28"/>
        </w:rPr>
        <w:t>предпринимательской деятельности по управлению многоквартирными домами</w:t>
      </w:r>
      <w:r w:rsidRPr="00D71C97">
        <w:rPr>
          <w:rFonts w:eastAsia="Calibri"/>
          <w:sz w:val="28"/>
          <w:szCs w:val="28"/>
          <w:lang w:eastAsia="en-US"/>
        </w:rPr>
        <w:t>.</w:t>
      </w:r>
    </w:p>
    <w:p w:rsidR="004A5F24" w:rsidRPr="00D71C97" w:rsidRDefault="004A5F24" w:rsidP="00956F1A">
      <w:pPr>
        <w:numPr>
          <w:ilvl w:val="0"/>
          <w:numId w:val="4"/>
        </w:numPr>
        <w:tabs>
          <w:tab w:val="left" w:pos="851"/>
        </w:tabs>
        <w:ind w:left="0" w:right="140" w:firstLine="567"/>
        <w:jc w:val="both"/>
        <w:rPr>
          <w:rFonts w:eastAsia="Calibri"/>
          <w:sz w:val="28"/>
          <w:szCs w:val="28"/>
          <w:lang w:eastAsia="en-US"/>
        </w:rPr>
      </w:pPr>
      <w:r w:rsidRPr="00D71C97">
        <w:rPr>
          <w:rFonts w:eastAsia="Calibri"/>
          <w:sz w:val="28"/>
          <w:szCs w:val="28"/>
          <w:lang w:eastAsia="en-US"/>
        </w:rPr>
        <w:t>Обеспечен контроль исполнения лицензиатами предписаний об устранении выявленных нарушений, выданных по результатам проверок, проведенных в рамках осуществления лицензионного контроля</w:t>
      </w:r>
      <w:r w:rsidR="00E513F5" w:rsidRPr="00D71C97">
        <w:rPr>
          <w:rFonts w:eastAsia="Calibri"/>
          <w:sz w:val="28"/>
          <w:szCs w:val="28"/>
          <w:lang w:eastAsia="en-US"/>
        </w:rPr>
        <w:t xml:space="preserve"> </w:t>
      </w:r>
      <w:r w:rsidR="00E513F5" w:rsidRPr="00D71C97">
        <w:rPr>
          <w:sz w:val="28"/>
          <w:szCs w:val="28"/>
        </w:rPr>
        <w:t>предпринимательской деятельности по управлению многоквартирными домами</w:t>
      </w:r>
      <w:r w:rsidRPr="00D71C97">
        <w:rPr>
          <w:rFonts w:eastAsia="Calibri"/>
          <w:sz w:val="28"/>
          <w:szCs w:val="28"/>
          <w:lang w:eastAsia="en-US"/>
        </w:rPr>
        <w:t>.</w:t>
      </w:r>
    </w:p>
    <w:p w:rsidR="004A5F24" w:rsidRPr="00D71C97" w:rsidRDefault="004A5F24" w:rsidP="00956F1A">
      <w:pPr>
        <w:numPr>
          <w:ilvl w:val="0"/>
          <w:numId w:val="4"/>
        </w:numPr>
        <w:tabs>
          <w:tab w:val="left" w:pos="851"/>
        </w:tabs>
        <w:ind w:left="0" w:right="140" w:firstLine="567"/>
        <w:jc w:val="both"/>
        <w:rPr>
          <w:rFonts w:eastAsia="Calibri"/>
          <w:sz w:val="28"/>
          <w:szCs w:val="28"/>
          <w:lang w:eastAsia="en-US"/>
        </w:rPr>
      </w:pPr>
      <w:proofErr w:type="spellStart"/>
      <w:r w:rsidRPr="00D71C97">
        <w:rPr>
          <w:rFonts w:eastAsia="Calibri"/>
          <w:sz w:val="28"/>
          <w:szCs w:val="28"/>
          <w:lang w:eastAsia="en-US"/>
        </w:rPr>
        <w:t>Госжилинспекция</w:t>
      </w:r>
      <w:proofErr w:type="spellEnd"/>
      <w:r w:rsidRPr="00D71C97">
        <w:rPr>
          <w:rFonts w:eastAsia="Calibri"/>
          <w:sz w:val="28"/>
          <w:szCs w:val="28"/>
          <w:lang w:eastAsia="en-US"/>
        </w:rPr>
        <w:t xml:space="preserve"> постоянно информирует о ходе лицензирования предпринимательской деятельности по управлению многоквартирными домами </w:t>
      </w:r>
      <w:r w:rsidRPr="00D71C97">
        <w:rPr>
          <w:rFonts w:eastAsia="Calibri"/>
          <w:sz w:val="28"/>
          <w:szCs w:val="28"/>
          <w:lang w:eastAsia="en-US"/>
        </w:rPr>
        <w:lastRenderedPageBreak/>
        <w:t xml:space="preserve">путем размещения информации </w:t>
      </w:r>
      <w:r w:rsidRPr="00D71C97">
        <w:rPr>
          <w:color w:val="000000"/>
          <w:sz w:val="28"/>
          <w:szCs w:val="28"/>
        </w:rPr>
        <w:t>на официальном сайте</w:t>
      </w:r>
      <w:r w:rsidR="005C3443">
        <w:rPr>
          <w:color w:val="000000"/>
          <w:sz w:val="28"/>
          <w:szCs w:val="28"/>
        </w:rPr>
        <w:t xml:space="preserve"> и в социальных </w:t>
      </w:r>
      <w:proofErr w:type="gramStart"/>
      <w:r w:rsidR="005C3443">
        <w:rPr>
          <w:color w:val="000000"/>
          <w:sz w:val="28"/>
          <w:szCs w:val="28"/>
        </w:rPr>
        <w:t xml:space="preserve">сетях </w:t>
      </w:r>
      <w:r w:rsidRPr="00D71C97">
        <w:rPr>
          <w:color w:val="000000"/>
          <w:sz w:val="28"/>
          <w:szCs w:val="28"/>
        </w:rPr>
        <w:t xml:space="preserve"> </w:t>
      </w:r>
      <w:proofErr w:type="spellStart"/>
      <w:r w:rsidRPr="00D71C97">
        <w:rPr>
          <w:color w:val="000000"/>
          <w:sz w:val="28"/>
          <w:szCs w:val="28"/>
        </w:rPr>
        <w:t>Госжилинспекции</w:t>
      </w:r>
      <w:proofErr w:type="spellEnd"/>
      <w:proofErr w:type="gramEnd"/>
      <w:r w:rsidRPr="00D71C97">
        <w:rPr>
          <w:color w:val="000000"/>
          <w:sz w:val="28"/>
          <w:szCs w:val="28"/>
        </w:rPr>
        <w:t xml:space="preserve"> </w:t>
      </w:r>
      <w:r w:rsidR="005C3443">
        <w:rPr>
          <w:color w:val="000000"/>
          <w:sz w:val="28"/>
          <w:szCs w:val="28"/>
        </w:rPr>
        <w:t xml:space="preserve">, а также </w:t>
      </w:r>
      <w:r w:rsidRPr="00D71C97">
        <w:rPr>
          <w:sz w:val="28"/>
          <w:szCs w:val="28"/>
        </w:rPr>
        <w:t xml:space="preserve"> </w:t>
      </w:r>
      <w:r w:rsidRPr="00D71C97">
        <w:rPr>
          <w:color w:val="000000"/>
          <w:sz w:val="28"/>
          <w:szCs w:val="28"/>
        </w:rPr>
        <w:t>в средствах массовой информации Липецкой области.</w:t>
      </w:r>
    </w:p>
    <w:p w:rsidR="007871B6" w:rsidRPr="00D71C97" w:rsidRDefault="007871B6" w:rsidP="00956F1A">
      <w:pPr>
        <w:tabs>
          <w:tab w:val="left" w:pos="426"/>
          <w:tab w:val="left" w:pos="993"/>
        </w:tabs>
        <w:autoSpaceDE w:val="0"/>
        <w:autoSpaceDN w:val="0"/>
        <w:adjustRightInd w:val="0"/>
        <w:spacing w:line="340" w:lineRule="exact"/>
        <w:ind w:right="140" w:firstLine="567"/>
        <w:jc w:val="both"/>
        <w:rPr>
          <w:color w:val="000000"/>
          <w:spacing w:val="2"/>
          <w:sz w:val="28"/>
          <w:szCs w:val="28"/>
        </w:rPr>
      </w:pPr>
      <w:r w:rsidRPr="00D71C97">
        <w:rPr>
          <w:sz w:val="28"/>
          <w:szCs w:val="28"/>
        </w:rPr>
        <w:t xml:space="preserve">Планируемые на текущий год показатели осуществления лицензионного контроля </w:t>
      </w:r>
      <w:r w:rsidR="00E513F5" w:rsidRPr="00D71C97">
        <w:rPr>
          <w:sz w:val="28"/>
          <w:szCs w:val="28"/>
        </w:rPr>
        <w:t xml:space="preserve">предпринимательской деятельности по управлению многоквартирными домами </w:t>
      </w:r>
      <w:proofErr w:type="spellStart"/>
      <w:r w:rsidR="007B39F2" w:rsidRPr="00D71C97">
        <w:rPr>
          <w:sz w:val="28"/>
          <w:szCs w:val="28"/>
        </w:rPr>
        <w:t>Госжилинспекцией</w:t>
      </w:r>
      <w:proofErr w:type="spellEnd"/>
      <w:r w:rsidR="007B39F2" w:rsidRPr="00D71C97">
        <w:rPr>
          <w:sz w:val="28"/>
          <w:szCs w:val="28"/>
        </w:rPr>
        <w:t xml:space="preserve"> </w:t>
      </w:r>
      <w:r w:rsidRPr="00D71C97">
        <w:rPr>
          <w:sz w:val="28"/>
          <w:szCs w:val="28"/>
        </w:rPr>
        <w:t>и его эффективности</w:t>
      </w:r>
      <w:r w:rsidRPr="00D71C97">
        <w:rPr>
          <w:color w:val="000000"/>
          <w:spacing w:val="2"/>
          <w:sz w:val="28"/>
          <w:szCs w:val="28"/>
        </w:rPr>
        <w:t>:</w:t>
      </w:r>
    </w:p>
    <w:p w:rsidR="00730074" w:rsidRPr="00232730" w:rsidRDefault="00730074" w:rsidP="00956F1A">
      <w:pPr>
        <w:tabs>
          <w:tab w:val="left" w:pos="426"/>
          <w:tab w:val="left" w:pos="993"/>
        </w:tabs>
        <w:autoSpaceDE w:val="0"/>
        <w:autoSpaceDN w:val="0"/>
        <w:adjustRightInd w:val="0"/>
        <w:spacing w:line="340" w:lineRule="exact"/>
        <w:ind w:right="140" w:firstLine="567"/>
        <w:jc w:val="both"/>
        <w:rPr>
          <w:sz w:val="28"/>
          <w:szCs w:val="28"/>
        </w:rPr>
      </w:pPr>
      <w:r w:rsidRPr="00D71C97">
        <w:rPr>
          <w:color w:val="000000"/>
          <w:spacing w:val="2"/>
          <w:sz w:val="28"/>
          <w:szCs w:val="28"/>
        </w:rPr>
        <w:t xml:space="preserve">1. </w:t>
      </w:r>
      <w:r w:rsidRPr="00D71C97">
        <w:rPr>
          <w:sz w:val="28"/>
          <w:szCs w:val="28"/>
        </w:rPr>
        <w:t>Доля проверок в рамках лицензионного контроля</w:t>
      </w:r>
      <w:r w:rsidR="00E513F5" w:rsidRPr="00D71C97">
        <w:rPr>
          <w:sz w:val="28"/>
          <w:szCs w:val="28"/>
        </w:rPr>
        <w:t xml:space="preserve"> предпринимательской деятельности по управлению многоквартирными домами</w:t>
      </w:r>
      <w:r w:rsidRPr="00D71C97">
        <w:rPr>
          <w:sz w:val="28"/>
          <w:szCs w:val="28"/>
        </w:rPr>
        <w:t xml:space="preserve">, проведенных в </w:t>
      </w:r>
      <w:r w:rsidRPr="00232730">
        <w:rPr>
          <w:sz w:val="28"/>
          <w:szCs w:val="28"/>
        </w:rPr>
        <w:t>установленные сроки, по отношению к общему количеству проверок, проведенных в рамках осуществления лицензионного контроля -</w:t>
      </w:r>
      <w:r w:rsidR="00901F40" w:rsidRPr="00232730">
        <w:rPr>
          <w:sz w:val="28"/>
          <w:szCs w:val="28"/>
        </w:rPr>
        <w:t xml:space="preserve"> 99%</w:t>
      </w:r>
      <w:r w:rsidRPr="00232730">
        <w:rPr>
          <w:sz w:val="28"/>
          <w:szCs w:val="28"/>
        </w:rPr>
        <w:t>;</w:t>
      </w:r>
    </w:p>
    <w:p w:rsidR="00730074" w:rsidRPr="00232730" w:rsidRDefault="00730074" w:rsidP="00956F1A">
      <w:pPr>
        <w:tabs>
          <w:tab w:val="left" w:pos="426"/>
          <w:tab w:val="left" w:pos="993"/>
        </w:tabs>
        <w:autoSpaceDE w:val="0"/>
        <w:autoSpaceDN w:val="0"/>
        <w:adjustRightInd w:val="0"/>
        <w:spacing w:line="340" w:lineRule="exact"/>
        <w:ind w:right="140" w:firstLine="567"/>
        <w:jc w:val="both"/>
        <w:rPr>
          <w:sz w:val="28"/>
          <w:szCs w:val="28"/>
        </w:rPr>
      </w:pPr>
      <w:r w:rsidRPr="00232730">
        <w:rPr>
          <w:sz w:val="28"/>
          <w:szCs w:val="28"/>
        </w:rPr>
        <w:t>2. Доля исполненных предписаний, выданных органами государственного жилищного надзора в связи с выявленными нарушениями лицензионных</w:t>
      </w:r>
      <w:r w:rsidRPr="00D71C97">
        <w:rPr>
          <w:sz w:val="28"/>
          <w:szCs w:val="28"/>
        </w:rPr>
        <w:t xml:space="preserve"> требований и срок исполнения которых приходится на отчетный период, в </w:t>
      </w:r>
      <w:r w:rsidRPr="00232730">
        <w:rPr>
          <w:sz w:val="28"/>
          <w:szCs w:val="28"/>
        </w:rPr>
        <w:t xml:space="preserve">соотношении с общим количеством выданных предписаний в рамках лицензионного контроля </w:t>
      </w:r>
      <w:r w:rsidR="00E513F5" w:rsidRPr="00232730">
        <w:rPr>
          <w:sz w:val="28"/>
          <w:szCs w:val="28"/>
        </w:rPr>
        <w:t xml:space="preserve">предпринимательской деятельности по управлению многоквартирными домами </w:t>
      </w:r>
      <w:r w:rsidRPr="00232730">
        <w:rPr>
          <w:sz w:val="28"/>
          <w:szCs w:val="28"/>
        </w:rPr>
        <w:t>со сроком исполнения на отчетный период -</w:t>
      </w:r>
      <w:r w:rsidR="00901F40" w:rsidRPr="00232730">
        <w:rPr>
          <w:sz w:val="28"/>
          <w:szCs w:val="28"/>
        </w:rPr>
        <w:t xml:space="preserve"> 95%</w:t>
      </w:r>
      <w:r w:rsidRPr="00232730">
        <w:rPr>
          <w:sz w:val="28"/>
          <w:szCs w:val="28"/>
        </w:rPr>
        <w:t>;</w:t>
      </w:r>
    </w:p>
    <w:p w:rsidR="00A2571B" w:rsidRPr="00232730" w:rsidRDefault="00FA3DCA" w:rsidP="00FA3DCA">
      <w:pPr>
        <w:tabs>
          <w:tab w:val="left" w:pos="426"/>
          <w:tab w:val="num" w:pos="720"/>
          <w:tab w:val="left" w:pos="993"/>
        </w:tabs>
        <w:autoSpaceDE w:val="0"/>
        <w:autoSpaceDN w:val="0"/>
        <w:adjustRightInd w:val="0"/>
        <w:spacing w:line="340" w:lineRule="exact"/>
        <w:ind w:right="140" w:firstLine="567"/>
        <w:jc w:val="both"/>
        <w:rPr>
          <w:sz w:val="28"/>
          <w:szCs w:val="28"/>
        </w:rPr>
      </w:pPr>
      <w:r w:rsidRPr="00232730">
        <w:rPr>
          <w:sz w:val="28"/>
          <w:szCs w:val="28"/>
        </w:rPr>
        <w:t>3. Д</w:t>
      </w:r>
      <w:r w:rsidR="00A81A3F" w:rsidRPr="00232730">
        <w:rPr>
          <w:bCs/>
          <w:sz w:val="28"/>
          <w:szCs w:val="28"/>
        </w:rPr>
        <w:t xml:space="preserve">оля обращений, по результатам рассмотрения которых органами прокуратуры в отношении должностных лиц </w:t>
      </w:r>
      <w:proofErr w:type="spellStart"/>
      <w:r w:rsidR="00A81A3F" w:rsidRPr="00232730">
        <w:rPr>
          <w:bCs/>
          <w:sz w:val="28"/>
          <w:szCs w:val="28"/>
        </w:rPr>
        <w:t>Госжилинспекции</w:t>
      </w:r>
      <w:proofErr w:type="spellEnd"/>
      <w:r w:rsidR="00A81A3F" w:rsidRPr="00232730">
        <w:rPr>
          <w:bCs/>
          <w:sz w:val="28"/>
          <w:szCs w:val="28"/>
        </w:rPr>
        <w:t xml:space="preserve"> вынесены представления, к общему количеству обращений, поступивших в орган государственного жилищного надзора</w:t>
      </w:r>
      <w:r w:rsidR="00A81A3F" w:rsidRPr="00232730">
        <w:rPr>
          <w:sz w:val="28"/>
          <w:szCs w:val="28"/>
        </w:rPr>
        <w:t xml:space="preserve"> </w:t>
      </w:r>
      <w:r w:rsidRPr="00232730">
        <w:rPr>
          <w:sz w:val="28"/>
          <w:szCs w:val="28"/>
        </w:rPr>
        <w:t>– не более 0,1%;</w:t>
      </w:r>
    </w:p>
    <w:p w:rsidR="00A2571B" w:rsidRPr="00232730" w:rsidRDefault="00FA3DCA" w:rsidP="00FA3DCA">
      <w:pPr>
        <w:tabs>
          <w:tab w:val="left" w:pos="426"/>
          <w:tab w:val="num" w:pos="720"/>
          <w:tab w:val="left" w:pos="993"/>
        </w:tabs>
        <w:autoSpaceDE w:val="0"/>
        <w:autoSpaceDN w:val="0"/>
        <w:adjustRightInd w:val="0"/>
        <w:spacing w:line="340" w:lineRule="exact"/>
        <w:ind w:right="140" w:firstLine="567"/>
        <w:jc w:val="both"/>
        <w:rPr>
          <w:sz w:val="28"/>
          <w:szCs w:val="28"/>
        </w:rPr>
      </w:pPr>
      <w:r w:rsidRPr="00232730">
        <w:rPr>
          <w:sz w:val="28"/>
          <w:szCs w:val="28"/>
        </w:rPr>
        <w:t>4. Д</w:t>
      </w:r>
      <w:r w:rsidR="00A81A3F" w:rsidRPr="00232730">
        <w:rPr>
          <w:bCs/>
          <w:sz w:val="28"/>
          <w:szCs w:val="28"/>
        </w:rPr>
        <w:t xml:space="preserve">оля предписаний, постановлений об административных правонарушениях, признанных незаконными в судебном порядке, по отношению к общему количеству предписаний, постановлений, вынесенных </w:t>
      </w:r>
      <w:proofErr w:type="spellStart"/>
      <w:r w:rsidR="00A81A3F" w:rsidRPr="00232730">
        <w:rPr>
          <w:bCs/>
          <w:sz w:val="28"/>
          <w:szCs w:val="28"/>
        </w:rPr>
        <w:t>Госжилинспекцией</w:t>
      </w:r>
      <w:proofErr w:type="spellEnd"/>
      <w:r w:rsidR="00A81A3F" w:rsidRPr="00232730">
        <w:rPr>
          <w:sz w:val="28"/>
          <w:szCs w:val="28"/>
        </w:rPr>
        <w:t xml:space="preserve"> </w:t>
      </w:r>
      <w:r w:rsidRPr="00232730">
        <w:rPr>
          <w:sz w:val="28"/>
          <w:szCs w:val="28"/>
        </w:rPr>
        <w:t>– менее 3%;</w:t>
      </w:r>
    </w:p>
    <w:p w:rsidR="00FA3DCA" w:rsidRPr="00D71C97" w:rsidRDefault="00FA3DCA" w:rsidP="00956F1A">
      <w:pPr>
        <w:tabs>
          <w:tab w:val="left" w:pos="426"/>
          <w:tab w:val="left" w:pos="993"/>
        </w:tabs>
        <w:autoSpaceDE w:val="0"/>
        <w:autoSpaceDN w:val="0"/>
        <w:adjustRightInd w:val="0"/>
        <w:spacing w:line="340" w:lineRule="exact"/>
        <w:ind w:right="140" w:firstLine="567"/>
        <w:jc w:val="both"/>
        <w:rPr>
          <w:sz w:val="28"/>
          <w:szCs w:val="28"/>
        </w:rPr>
      </w:pPr>
      <w:r w:rsidRPr="00232730">
        <w:rPr>
          <w:sz w:val="28"/>
          <w:szCs w:val="28"/>
        </w:rPr>
        <w:t>5</w:t>
      </w:r>
      <w:r w:rsidR="00730074" w:rsidRPr="00232730">
        <w:rPr>
          <w:sz w:val="28"/>
          <w:szCs w:val="28"/>
        </w:rPr>
        <w:t>. Доля отмененных результатов проверок, проведенных в ходе осуществления лицензионного контроля</w:t>
      </w:r>
      <w:r w:rsidR="00E513F5" w:rsidRPr="00232730">
        <w:rPr>
          <w:sz w:val="28"/>
          <w:szCs w:val="28"/>
        </w:rPr>
        <w:t xml:space="preserve"> предпринимательской деятельности по управлению многоквартирными домами</w:t>
      </w:r>
      <w:r w:rsidR="00730074" w:rsidRPr="00232730">
        <w:rPr>
          <w:sz w:val="28"/>
          <w:szCs w:val="28"/>
        </w:rPr>
        <w:t xml:space="preserve">, по отношению к общему количеству проведенных проверок - </w:t>
      </w:r>
      <w:r w:rsidR="00901F40" w:rsidRPr="00232730">
        <w:rPr>
          <w:sz w:val="28"/>
          <w:szCs w:val="28"/>
        </w:rPr>
        <w:t>менее 3%</w:t>
      </w:r>
      <w:r w:rsidRPr="00232730">
        <w:rPr>
          <w:sz w:val="28"/>
          <w:szCs w:val="28"/>
        </w:rPr>
        <w:t>.</w:t>
      </w:r>
    </w:p>
    <w:p w:rsidR="00020760" w:rsidRPr="00020760" w:rsidRDefault="00485D51" w:rsidP="00020760">
      <w:pPr>
        <w:ind w:right="140" w:firstLine="567"/>
        <w:jc w:val="both"/>
        <w:rPr>
          <w:sz w:val="28"/>
          <w:szCs w:val="28"/>
        </w:rPr>
      </w:pPr>
      <w:r w:rsidRPr="00020760">
        <w:rPr>
          <w:rFonts w:eastAsia="Calibri"/>
          <w:sz w:val="28"/>
          <w:szCs w:val="28"/>
          <w:lang w:eastAsia="en-US"/>
        </w:rPr>
        <w:t>В</w:t>
      </w:r>
      <w:r w:rsidRPr="00020760">
        <w:rPr>
          <w:sz w:val="28"/>
          <w:szCs w:val="28"/>
        </w:rPr>
        <w:t xml:space="preserve"> целях повышения эффективности лицензирования предпринимательской деятельности по управлению многоквартирными домами </w:t>
      </w:r>
      <w:proofErr w:type="spellStart"/>
      <w:r w:rsidR="00E71AFD" w:rsidRPr="00020760">
        <w:rPr>
          <w:sz w:val="28"/>
          <w:szCs w:val="28"/>
        </w:rPr>
        <w:t>Госжилинспекция</w:t>
      </w:r>
      <w:proofErr w:type="spellEnd"/>
      <w:r w:rsidR="00E71AFD" w:rsidRPr="00020760">
        <w:rPr>
          <w:sz w:val="28"/>
          <w:szCs w:val="28"/>
        </w:rPr>
        <w:t xml:space="preserve"> </w:t>
      </w:r>
      <w:r w:rsidRPr="00020760">
        <w:rPr>
          <w:sz w:val="28"/>
          <w:szCs w:val="28"/>
        </w:rPr>
        <w:t>предлагае</w:t>
      </w:r>
      <w:r w:rsidR="00E71AFD" w:rsidRPr="00020760">
        <w:rPr>
          <w:sz w:val="28"/>
          <w:szCs w:val="28"/>
        </w:rPr>
        <w:t>т</w:t>
      </w:r>
      <w:r w:rsidRPr="00020760">
        <w:rPr>
          <w:sz w:val="28"/>
          <w:szCs w:val="28"/>
        </w:rPr>
        <w:t xml:space="preserve"> дополнить</w:t>
      </w:r>
      <w:r w:rsidR="00020760" w:rsidRPr="00020760">
        <w:rPr>
          <w:sz w:val="28"/>
          <w:szCs w:val="28"/>
        </w:rPr>
        <w:t xml:space="preserve"> лицензионные требования, предъявляемые к лицензиату (соискателю </w:t>
      </w:r>
      <w:proofErr w:type="gramStart"/>
      <w:r w:rsidR="00020760" w:rsidRPr="00020760">
        <w:rPr>
          <w:sz w:val="28"/>
          <w:szCs w:val="28"/>
        </w:rPr>
        <w:t>лицензии)  следующими</w:t>
      </w:r>
      <w:proofErr w:type="gramEnd"/>
      <w:r w:rsidR="00020760" w:rsidRPr="00020760">
        <w:rPr>
          <w:sz w:val="28"/>
          <w:szCs w:val="28"/>
        </w:rPr>
        <w:t xml:space="preserve"> положениями:</w:t>
      </w:r>
    </w:p>
    <w:p w:rsidR="00020760" w:rsidRPr="00020760" w:rsidRDefault="00020760" w:rsidP="00020760">
      <w:pPr>
        <w:pStyle w:val="af1"/>
        <w:tabs>
          <w:tab w:val="left" w:pos="-4678"/>
        </w:tabs>
        <w:spacing w:line="240" w:lineRule="auto"/>
        <w:ind w:right="140" w:firstLine="567"/>
        <w:jc w:val="both"/>
        <w:rPr>
          <w:szCs w:val="28"/>
        </w:rPr>
      </w:pPr>
      <w:r w:rsidRPr="00020760">
        <w:rPr>
          <w:szCs w:val="28"/>
        </w:rPr>
        <w:t xml:space="preserve">- размер уставного капитала лицензиата (соискателя лицензии) не менее 3 миллионов рублей,  </w:t>
      </w:r>
    </w:p>
    <w:p w:rsidR="00020760" w:rsidRPr="00020760" w:rsidRDefault="00020760" w:rsidP="00020760">
      <w:pPr>
        <w:pStyle w:val="af1"/>
        <w:tabs>
          <w:tab w:val="left" w:pos="-4678"/>
        </w:tabs>
        <w:spacing w:line="240" w:lineRule="auto"/>
        <w:ind w:right="140" w:firstLine="567"/>
        <w:jc w:val="both"/>
        <w:rPr>
          <w:szCs w:val="28"/>
        </w:rPr>
      </w:pPr>
      <w:r w:rsidRPr="00020760">
        <w:rPr>
          <w:szCs w:val="28"/>
        </w:rPr>
        <w:t>- отсутствие задолженности у лицензиата (соискателя лицензии) по обязательствам перед налоговым органом и внебюджетными фондами;</w:t>
      </w:r>
    </w:p>
    <w:p w:rsidR="00020760" w:rsidRPr="00020760" w:rsidRDefault="00020760" w:rsidP="00020760">
      <w:pPr>
        <w:pStyle w:val="af1"/>
        <w:tabs>
          <w:tab w:val="left" w:pos="-4678"/>
        </w:tabs>
        <w:spacing w:line="240" w:lineRule="auto"/>
        <w:ind w:right="140" w:firstLine="567"/>
        <w:jc w:val="both"/>
        <w:rPr>
          <w:szCs w:val="28"/>
        </w:rPr>
      </w:pPr>
      <w:r w:rsidRPr="00020760">
        <w:rPr>
          <w:szCs w:val="28"/>
        </w:rPr>
        <w:t>- наличие у лицензиата (соискателя лицензии) работников, заключивших с ним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020760" w:rsidRPr="00020760" w:rsidRDefault="00020760" w:rsidP="00020760">
      <w:pPr>
        <w:pStyle w:val="af1"/>
        <w:tabs>
          <w:tab w:val="left" w:pos="-4678"/>
        </w:tabs>
        <w:spacing w:line="240" w:lineRule="auto"/>
        <w:ind w:right="140" w:firstLine="567"/>
        <w:jc w:val="both"/>
        <w:rPr>
          <w:szCs w:val="28"/>
        </w:rPr>
      </w:pPr>
      <w:r w:rsidRPr="00020760">
        <w:rPr>
          <w:szCs w:val="28"/>
        </w:rPr>
        <w:t>- обязательная регистрация соискателя лицензии в качестве юридического лица на территории субъекта Российской Федерации, где данное лицо фактически намерено осуществлять предпринимательскую деятельность по управлению многоквартирными домами.</w:t>
      </w:r>
    </w:p>
    <w:p w:rsidR="00020760" w:rsidRPr="00020760" w:rsidRDefault="00020760" w:rsidP="00020760">
      <w:pPr>
        <w:pStyle w:val="af1"/>
        <w:tabs>
          <w:tab w:val="left" w:pos="-4678"/>
        </w:tabs>
        <w:spacing w:line="240" w:lineRule="auto"/>
        <w:ind w:right="140" w:firstLine="567"/>
        <w:jc w:val="both"/>
        <w:rPr>
          <w:szCs w:val="28"/>
        </w:rPr>
      </w:pPr>
      <w:r w:rsidRPr="00020760">
        <w:rPr>
          <w:szCs w:val="28"/>
        </w:rPr>
        <w:lastRenderedPageBreak/>
        <w:t xml:space="preserve">Действующие лицензионные требования, предъявляемые к лицензиатам (соискателям лицензии), не содержат требований, подтверждающих их финансовую устойчивость и платежеспособность, таким образом, предлагаю ввести положение о наличии обязательной материально-технической базы у лицензиата (соискателя лицензии). </w:t>
      </w:r>
    </w:p>
    <w:p w:rsidR="00020760" w:rsidRPr="00020760" w:rsidRDefault="00020760" w:rsidP="00020760">
      <w:pPr>
        <w:pStyle w:val="af1"/>
        <w:tabs>
          <w:tab w:val="clear" w:pos="6237"/>
          <w:tab w:val="left" w:pos="-4678"/>
        </w:tabs>
        <w:spacing w:line="240" w:lineRule="auto"/>
        <w:ind w:right="140" w:firstLine="567"/>
        <w:jc w:val="both"/>
        <w:rPr>
          <w:szCs w:val="28"/>
        </w:rPr>
      </w:pPr>
      <w:r w:rsidRPr="00020760">
        <w:rPr>
          <w:szCs w:val="28"/>
        </w:rPr>
        <w:t>Принятие вышеуказанных изменений позволит исключить присутствие на рынке предоставления услуг по управлению многоквартирными домами организаций, не обладающих достаточными материальными и квалификационными ресурсами для обеспечения своей деятельности, а также организаций, целью которых является сиюминутное извлечение прибыли.</w:t>
      </w:r>
      <w:r w:rsidRPr="00020760">
        <w:rPr>
          <w:szCs w:val="28"/>
        </w:rPr>
        <w:tab/>
      </w:r>
    </w:p>
    <w:p w:rsidR="00020760" w:rsidRPr="00D71C97" w:rsidRDefault="00020760" w:rsidP="00956F1A">
      <w:pPr>
        <w:ind w:right="140" w:firstLine="567"/>
        <w:jc w:val="both"/>
        <w:rPr>
          <w:sz w:val="28"/>
          <w:szCs w:val="28"/>
        </w:rPr>
      </w:pPr>
    </w:p>
    <w:p w:rsidR="00805744" w:rsidRPr="00D71C97" w:rsidRDefault="00C23A71" w:rsidP="00956F1A">
      <w:pPr>
        <w:autoSpaceDE w:val="0"/>
        <w:autoSpaceDN w:val="0"/>
        <w:adjustRightInd w:val="0"/>
        <w:ind w:right="140" w:firstLine="567"/>
        <w:jc w:val="both"/>
        <w:outlineLvl w:val="1"/>
        <w:rPr>
          <w:sz w:val="28"/>
          <w:szCs w:val="28"/>
        </w:rPr>
      </w:pPr>
      <w:r w:rsidRPr="00D71C97">
        <w:rPr>
          <w:sz w:val="28"/>
          <w:szCs w:val="28"/>
        </w:rPr>
        <w:t xml:space="preserve">Иных предложений, связанных с осуществлением </w:t>
      </w:r>
      <w:r w:rsidR="00BB6C86" w:rsidRPr="00D71C97">
        <w:rPr>
          <w:sz w:val="28"/>
          <w:szCs w:val="28"/>
        </w:rPr>
        <w:t xml:space="preserve">лицензирования предпринимательской деятельности по управлению многоквартирными домами </w:t>
      </w:r>
      <w:proofErr w:type="gramStart"/>
      <w:r w:rsidR="00BB6C86" w:rsidRPr="00D71C97">
        <w:rPr>
          <w:sz w:val="28"/>
          <w:szCs w:val="28"/>
        </w:rPr>
        <w:t xml:space="preserve">и </w:t>
      </w:r>
      <w:r w:rsidR="006E24F4" w:rsidRPr="00D71C97">
        <w:rPr>
          <w:i/>
          <w:sz w:val="28"/>
          <w:szCs w:val="28"/>
        </w:rPr>
        <w:t xml:space="preserve"> </w:t>
      </w:r>
      <w:r w:rsidR="006E24F4" w:rsidRPr="00D71C97">
        <w:rPr>
          <w:sz w:val="28"/>
          <w:szCs w:val="28"/>
        </w:rPr>
        <w:t>направленных</w:t>
      </w:r>
      <w:proofErr w:type="gramEnd"/>
      <w:r w:rsidR="006E24F4" w:rsidRPr="00D71C97">
        <w:rPr>
          <w:sz w:val="28"/>
          <w:szCs w:val="28"/>
        </w:rPr>
        <w:t xml:space="preserve"> на повышение эффективности такого </w:t>
      </w:r>
      <w:r w:rsidR="00BB6C86" w:rsidRPr="00D71C97">
        <w:rPr>
          <w:sz w:val="28"/>
          <w:szCs w:val="28"/>
        </w:rPr>
        <w:t>лицензирования</w:t>
      </w:r>
      <w:r w:rsidR="006E24F4" w:rsidRPr="00D71C97">
        <w:rPr>
          <w:sz w:val="28"/>
          <w:szCs w:val="28"/>
        </w:rPr>
        <w:t xml:space="preserve">, нет. </w:t>
      </w:r>
    </w:p>
    <w:p w:rsidR="008860A3" w:rsidRPr="00D71C97" w:rsidRDefault="00C23A71" w:rsidP="00335226">
      <w:pPr>
        <w:autoSpaceDE w:val="0"/>
        <w:autoSpaceDN w:val="0"/>
        <w:adjustRightInd w:val="0"/>
        <w:ind w:firstLine="708"/>
        <w:jc w:val="both"/>
        <w:outlineLvl w:val="1"/>
        <w:rPr>
          <w:sz w:val="28"/>
          <w:szCs w:val="28"/>
        </w:rPr>
      </w:pPr>
      <w:r w:rsidRPr="00D71C97">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AD32AE" w:rsidRPr="00D71C97" w:rsidTr="004924DC">
        <w:tc>
          <w:tcPr>
            <w:tcW w:w="9571" w:type="dxa"/>
          </w:tcPr>
          <w:p w:rsidR="00AD32AE" w:rsidRPr="00D71C97" w:rsidRDefault="00AD32AE" w:rsidP="004924DC">
            <w:pPr>
              <w:autoSpaceDE w:val="0"/>
              <w:autoSpaceDN w:val="0"/>
              <w:adjustRightInd w:val="0"/>
              <w:jc w:val="center"/>
              <w:outlineLvl w:val="1"/>
              <w:rPr>
                <w:sz w:val="32"/>
                <w:szCs w:val="32"/>
              </w:rPr>
            </w:pPr>
            <w:r w:rsidRPr="00D71C97">
              <w:rPr>
                <w:sz w:val="32"/>
                <w:szCs w:val="32"/>
              </w:rPr>
              <w:t>Приложения</w:t>
            </w:r>
          </w:p>
        </w:tc>
      </w:tr>
    </w:tbl>
    <w:p w:rsidR="00B60C88" w:rsidRPr="00D71C97" w:rsidRDefault="00B60C88" w:rsidP="00B60C88">
      <w:pPr>
        <w:autoSpaceDE w:val="0"/>
        <w:autoSpaceDN w:val="0"/>
        <w:adjustRightInd w:val="0"/>
        <w:ind w:firstLine="708"/>
        <w:jc w:val="both"/>
        <w:outlineLvl w:val="1"/>
        <w:rPr>
          <w:sz w:val="28"/>
          <w:szCs w:val="28"/>
        </w:rPr>
      </w:pPr>
      <w:r w:rsidRPr="00D71C97">
        <w:rPr>
          <w:sz w:val="28"/>
          <w:szCs w:val="28"/>
        </w:rPr>
        <w:t>Приложений нет.</w:t>
      </w:r>
    </w:p>
    <w:p w:rsidR="00CC24B4" w:rsidRPr="00D71C97" w:rsidRDefault="00CC24B4" w:rsidP="00B60C88">
      <w:pPr>
        <w:autoSpaceDE w:val="0"/>
        <w:autoSpaceDN w:val="0"/>
        <w:adjustRightInd w:val="0"/>
        <w:ind w:firstLine="708"/>
        <w:jc w:val="both"/>
        <w:outlineLvl w:val="1"/>
        <w:rPr>
          <w:sz w:val="28"/>
          <w:szCs w:val="28"/>
        </w:rPr>
      </w:pPr>
    </w:p>
    <w:p w:rsidR="00251D6C" w:rsidRDefault="00251D6C" w:rsidP="00B60C88">
      <w:pPr>
        <w:autoSpaceDE w:val="0"/>
        <w:autoSpaceDN w:val="0"/>
        <w:adjustRightInd w:val="0"/>
        <w:ind w:firstLine="708"/>
        <w:jc w:val="both"/>
        <w:outlineLvl w:val="1"/>
        <w:rPr>
          <w:sz w:val="28"/>
          <w:szCs w:val="28"/>
        </w:rPr>
      </w:pPr>
    </w:p>
    <w:p w:rsidR="00151C35" w:rsidRPr="00D71C97" w:rsidRDefault="00151C35" w:rsidP="00B60C88">
      <w:pPr>
        <w:autoSpaceDE w:val="0"/>
        <w:autoSpaceDN w:val="0"/>
        <w:adjustRightInd w:val="0"/>
        <w:ind w:firstLine="708"/>
        <w:jc w:val="both"/>
        <w:outlineLvl w:val="1"/>
        <w:rPr>
          <w:sz w:val="28"/>
          <w:szCs w:val="28"/>
        </w:rPr>
      </w:pPr>
    </w:p>
    <w:p w:rsidR="00251D6C" w:rsidRPr="00D71C97" w:rsidRDefault="00251D6C" w:rsidP="00B60C88">
      <w:pPr>
        <w:autoSpaceDE w:val="0"/>
        <w:autoSpaceDN w:val="0"/>
        <w:adjustRightInd w:val="0"/>
        <w:ind w:firstLine="708"/>
        <w:jc w:val="both"/>
        <w:outlineLvl w:val="1"/>
        <w:rPr>
          <w:sz w:val="28"/>
          <w:szCs w:val="28"/>
        </w:rPr>
      </w:pPr>
    </w:p>
    <w:p w:rsidR="00251D6C" w:rsidRPr="00D71C97" w:rsidRDefault="00251D6C" w:rsidP="00B60C88">
      <w:pPr>
        <w:autoSpaceDE w:val="0"/>
        <w:autoSpaceDN w:val="0"/>
        <w:adjustRightInd w:val="0"/>
        <w:ind w:firstLine="708"/>
        <w:jc w:val="both"/>
        <w:outlineLvl w:val="1"/>
        <w:rPr>
          <w:sz w:val="28"/>
          <w:szCs w:val="28"/>
        </w:rPr>
      </w:pPr>
    </w:p>
    <w:sectPr w:rsidR="00251D6C" w:rsidRPr="00D71C97" w:rsidSect="000E0289">
      <w:headerReference w:type="default" r:id="rId17"/>
      <w:footerReference w:type="default" r:id="rId18"/>
      <w:pgSz w:w="11906" w:h="16838"/>
      <w:pgMar w:top="907" w:right="567"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28C" w:rsidRDefault="0014328C" w:rsidP="00404177">
      <w:r>
        <w:separator/>
      </w:r>
    </w:p>
  </w:endnote>
  <w:endnote w:type="continuationSeparator" w:id="0">
    <w:p w:rsidR="0014328C" w:rsidRDefault="0014328C"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B8D" w:rsidRDefault="00F36B8D">
    <w:pPr>
      <w:pStyle w:val="a5"/>
      <w:jc w:val="center"/>
    </w:pPr>
  </w:p>
  <w:p w:rsidR="00F36B8D" w:rsidRDefault="00F36B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28C" w:rsidRDefault="0014328C" w:rsidP="00404177">
      <w:r>
        <w:separator/>
      </w:r>
    </w:p>
  </w:footnote>
  <w:footnote w:type="continuationSeparator" w:id="0">
    <w:p w:rsidR="0014328C" w:rsidRDefault="0014328C" w:rsidP="00404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B8D" w:rsidRDefault="00F36B8D">
    <w:pPr>
      <w:pStyle w:val="a3"/>
      <w:jc w:val="center"/>
    </w:pPr>
    <w:r>
      <w:fldChar w:fldCharType="begin"/>
    </w:r>
    <w:r>
      <w:instrText xml:space="preserve"> PAGE   \* MERGEFORMAT </w:instrText>
    </w:r>
    <w:r>
      <w:fldChar w:fldCharType="separate"/>
    </w:r>
    <w:r w:rsidR="00CD6350">
      <w:rPr>
        <w:noProof/>
      </w:rPr>
      <w:t>20</w:t>
    </w:r>
    <w:r>
      <w:rPr>
        <w:noProof/>
      </w:rPr>
      <w:fldChar w:fldCharType="end"/>
    </w:r>
  </w:p>
  <w:p w:rsidR="00F36B8D" w:rsidRPr="00404177" w:rsidRDefault="00F36B8D" w:rsidP="00404177">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236"/>
    <w:multiLevelType w:val="hybridMultilevel"/>
    <w:tmpl w:val="DB9ED378"/>
    <w:lvl w:ilvl="0" w:tplc="22825048">
      <w:start w:val="1"/>
      <w:numFmt w:val="bullet"/>
      <w:lvlText w:val="•"/>
      <w:lvlJc w:val="left"/>
      <w:pPr>
        <w:tabs>
          <w:tab w:val="num" w:pos="720"/>
        </w:tabs>
        <w:ind w:left="720" w:hanging="360"/>
      </w:pPr>
      <w:rPr>
        <w:rFonts w:ascii="Times New Roman" w:hAnsi="Times New Roman" w:hint="default"/>
      </w:rPr>
    </w:lvl>
    <w:lvl w:ilvl="1" w:tplc="2BB88D2E" w:tentative="1">
      <w:start w:val="1"/>
      <w:numFmt w:val="bullet"/>
      <w:lvlText w:val="•"/>
      <w:lvlJc w:val="left"/>
      <w:pPr>
        <w:tabs>
          <w:tab w:val="num" w:pos="1440"/>
        </w:tabs>
        <w:ind w:left="1440" w:hanging="360"/>
      </w:pPr>
      <w:rPr>
        <w:rFonts w:ascii="Times New Roman" w:hAnsi="Times New Roman" w:hint="default"/>
      </w:rPr>
    </w:lvl>
    <w:lvl w:ilvl="2" w:tplc="AC281C8E" w:tentative="1">
      <w:start w:val="1"/>
      <w:numFmt w:val="bullet"/>
      <w:lvlText w:val="•"/>
      <w:lvlJc w:val="left"/>
      <w:pPr>
        <w:tabs>
          <w:tab w:val="num" w:pos="2160"/>
        </w:tabs>
        <w:ind w:left="2160" w:hanging="360"/>
      </w:pPr>
      <w:rPr>
        <w:rFonts w:ascii="Times New Roman" w:hAnsi="Times New Roman" w:hint="default"/>
      </w:rPr>
    </w:lvl>
    <w:lvl w:ilvl="3" w:tplc="DA04618C" w:tentative="1">
      <w:start w:val="1"/>
      <w:numFmt w:val="bullet"/>
      <w:lvlText w:val="•"/>
      <w:lvlJc w:val="left"/>
      <w:pPr>
        <w:tabs>
          <w:tab w:val="num" w:pos="2880"/>
        </w:tabs>
        <w:ind w:left="2880" w:hanging="360"/>
      </w:pPr>
      <w:rPr>
        <w:rFonts w:ascii="Times New Roman" w:hAnsi="Times New Roman" w:hint="default"/>
      </w:rPr>
    </w:lvl>
    <w:lvl w:ilvl="4" w:tplc="C9BCE396" w:tentative="1">
      <w:start w:val="1"/>
      <w:numFmt w:val="bullet"/>
      <w:lvlText w:val="•"/>
      <w:lvlJc w:val="left"/>
      <w:pPr>
        <w:tabs>
          <w:tab w:val="num" w:pos="3600"/>
        </w:tabs>
        <w:ind w:left="3600" w:hanging="360"/>
      </w:pPr>
      <w:rPr>
        <w:rFonts w:ascii="Times New Roman" w:hAnsi="Times New Roman" w:hint="default"/>
      </w:rPr>
    </w:lvl>
    <w:lvl w:ilvl="5" w:tplc="7850F18E" w:tentative="1">
      <w:start w:val="1"/>
      <w:numFmt w:val="bullet"/>
      <w:lvlText w:val="•"/>
      <w:lvlJc w:val="left"/>
      <w:pPr>
        <w:tabs>
          <w:tab w:val="num" w:pos="4320"/>
        </w:tabs>
        <w:ind w:left="4320" w:hanging="360"/>
      </w:pPr>
      <w:rPr>
        <w:rFonts w:ascii="Times New Roman" w:hAnsi="Times New Roman" w:hint="default"/>
      </w:rPr>
    </w:lvl>
    <w:lvl w:ilvl="6" w:tplc="589E2D7E" w:tentative="1">
      <w:start w:val="1"/>
      <w:numFmt w:val="bullet"/>
      <w:lvlText w:val="•"/>
      <w:lvlJc w:val="left"/>
      <w:pPr>
        <w:tabs>
          <w:tab w:val="num" w:pos="5040"/>
        </w:tabs>
        <w:ind w:left="5040" w:hanging="360"/>
      </w:pPr>
      <w:rPr>
        <w:rFonts w:ascii="Times New Roman" w:hAnsi="Times New Roman" w:hint="default"/>
      </w:rPr>
    </w:lvl>
    <w:lvl w:ilvl="7" w:tplc="8AF691EA" w:tentative="1">
      <w:start w:val="1"/>
      <w:numFmt w:val="bullet"/>
      <w:lvlText w:val="•"/>
      <w:lvlJc w:val="left"/>
      <w:pPr>
        <w:tabs>
          <w:tab w:val="num" w:pos="5760"/>
        </w:tabs>
        <w:ind w:left="5760" w:hanging="360"/>
      </w:pPr>
      <w:rPr>
        <w:rFonts w:ascii="Times New Roman" w:hAnsi="Times New Roman" w:hint="default"/>
      </w:rPr>
    </w:lvl>
    <w:lvl w:ilvl="8" w:tplc="6BC6E4F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791872"/>
    <w:multiLevelType w:val="hybridMultilevel"/>
    <w:tmpl w:val="749C0AFE"/>
    <w:lvl w:ilvl="0" w:tplc="4BE4C65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B9929D5"/>
    <w:multiLevelType w:val="hybridMultilevel"/>
    <w:tmpl w:val="FBDE3EAC"/>
    <w:lvl w:ilvl="0" w:tplc="D6CE5CB4">
      <w:start w:val="1"/>
      <w:numFmt w:val="bullet"/>
      <w:lvlText w:val="•"/>
      <w:lvlJc w:val="left"/>
      <w:pPr>
        <w:tabs>
          <w:tab w:val="num" w:pos="720"/>
        </w:tabs>
        <w:ind w:left="720" w:hanging="360"/>
      </w:pPr>
      <w:rPr>
        <w:rFonts w:ascii="Times New Roman" w:hAnsi="Times New Roman" w:hint="default"/>
      </w:rPr>
    </w:lvl>
    <w:lvl w:ilvl="1" w:tplc="D7A68C36" w:tentative="1">
      <w:start w:val="1"/>
      <w:numFmt w:val="bullet"/>
      <w:lvlText w:val="•"/>
      <w:lvlJc w:val="left"/>
      <w:pPr>
        <w:tabs>
          <w:tab w:val="num" w:pos="1440"/>
        </w:tabs>
        <w:ind w:left="1440" w:hanging="360"/>
      </w:pPr>
      <w:rPr>
        <w:rFonts w:ascii="Times New Roman" w:hAnsi="Times New Roman" w:hint="default"/>
      </w:rPr>
    </w:lvl>
    <w:lvl w:ilvl="2" w:tplc="959649E8" w:tentative="1">
      <w:start w:val="1"/>
      <w:numFmt w:val="bullet"/>
      <w:lvlText w:val="•"/>
      <w:lvlJc w:val="left"/>
      <w:pPr>
        <w:tabs>
          <w:tab w:val="num" w:pos="2160"/>
        </w:tabs>
        <w:ind w:left="2160" w:hanging="360"/>
      </w:pPr>
      <w:rPr>
        <w:rFonts w:ascii="Times New Roman" w:hAnsi="Times New Roman" w:hint="default"/>
      </w:rPr>
    </w:lvl>
    <w:lvl w:ilvl="3" w:tplc="AC90B152" w:tentative="1">
      <w:start w:val="1"/>
      <w:numFmt w:val="bullet"/>
      <w:lvlText w:val="•"/>
      <w:lvlJc w:val="left"/>
      <w:pPr>
        <w:tabs>
          <w:tab w:val="num" w:pos="2880"/>
        </w:tabs>
        <w:ind w:left="2880" w:hanging="360"/>
      </w:pPr>
      <w:rPr>
        <w:rFonts w:ascii="Times New Roman" w:hAnsi="Times New Roman" w:hint="default"/>
      </w:rPr>
    </w:lvl>
    <w:lvl w:ilvl="4" w:tplc="1BAE2750" w:tentative="1">
      <w:start w:val="1"/>
      <w:numFmt w:val="bullet"/>
      <w:lvlText w:val="•"/>
      <w:lvlJc w:val="left"/>
      <w:pPr>
        <w:tabs>
          <w:tab w:val="num" w:pos="3600"/>
        </w:tabs>
        <w:ind w:left="3600" w:hanging="360"/>
      </w:pPr>
      <w:rPr>
        <w:rFonts w:ascii="Times New Roman" w:hAnsi="Times New Roman" w:hint="default"/>
      </w:rPr>
    </w:lvl>
    <w:lvl w:ilvl="5" w:tplc="8D28CF08" w:tentative="1">
      <w:start w:val="1"/>
      <w:numFmt w:val="bullet"/>
      <w:lvlText w:val="•"/>
      <w:lvlJc w:val="left"/>
      <w:pPr>
        <w:tabs>
          <w:tab w:val="num" w:pos="4320"/>
        </w:tabs>
        <w:ind w:left="4320" w:hanging="360"/>
      </w:pPr>
      <w:rPr>
        <w:rFonts w:ascii="Times New Roman" w:hAnsi="Times New Roman" w:hint="default"/>
      </w:rPr>
    </w:lvl>
    <w:lvl w:ilvl="6" w:tplc="00809DA4" w:tentative="1">
      <w:start w:val="1"/>
      <w:numFmt w:val="bullet"/>
      <w:lvlText w:val="•"/>
      <w:lvlJc w:val="left"/>
      <w:pPr>
        <w:tabs>
          <w:tab w:val="num" w:pos="5040"/>
        </w:tabs>
        <w:ind w:left="5040" w:hanging="360"/>
      </w:pPr>
      <w:rPr>
        <w:rFonts w:ascii="Times New Roman" w:hAnsi="Times New Roman" w:hint="default"/>
      </w:rPr>
    </w:lvl>
    <w:lvl w:ilvl="7" w:tplc="3A648A78" w:tentative="1">
      <w:start w:val="1"/>
      <w:numFmt w:val="bullet"/>
      <w:lvlText w:val="•"/>
      <w:lvlJc w:val="left"/>
      <w:pPr>
        <w:tabs>
          <w:tab w:val="num" w:pos="5760"/>
        </w:tabs>
        <w:ind w:left="5760" w:hanging="360"/>
      </w:pPr>
      <w:rPr>
        <w:rFonts w:ascii="Times New Roman" w:hAnsi="Times New Roman" w:hint="default"/>
      </w:rPr>
    </w:lvl>
    <w:lvl w:ilvl="8" w:tplc="8DAA19A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90F07F8"/>
    <w:multiLevelType w:val="hybridMultilevel"/>
    <w:tmpl w:val="D1AC36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ADE5CCD"/>
    <w:multiLevelType w:val="hybridMultilevel"/>
    <w:tmpl w:val="2C7008D4"/>
    <w:lvl w:ilvl="0" w:tplc="04190001">
      <w:start w:val="1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4732AF"/>
    <w:multiLevelType w:val="hybridMultilevel"/>
    <w:tmpl w:val="7E1672C4"/>
    <w:lvl w:ilvl="0" w:tplc="04190001">
      <w:start w:val="1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3D70A4"/>
    <w:multiLevelType w:val="hybridMultilevel"/>
    <w:tmpl w:val="03BE1044"/>
    <w:lvl w:ilvl="0" w:tplc="6FC42FE0">
      <w:start w:val="1"/>
      <w:numFmt w:val="decimal"/>
      <w:lvlText w:val="%1."/>
      <w:lvlJc w:val="left"/>
      <w:pPr>
        <w:ind w:left="362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FB02160"/>
    <w:multiLevelType w:val="hybridMultilevel"/>
    <w:tmpl w:val="47D4FC36"/>
    <w:lvl w:ilvl="0" w:tplc="84F42D38">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9AA0B8C"/>
    <w:multiLevelType w:val="hybridMultilevel"/>
    <w:tmpl w:val="22185A8A"/>
    <w:lvl w:ilvl="0" w:tplc="04190001">
      <w:start w:val="6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0584DC2"/>
    <w:multiLevelType w:val="hybridMultilevel"/>
    <w:tmpl w:val="43B27370"/>
    <w:lvl w:ilvl="0" w:tplc="3B6E7C54">
      <w:start w:val="1"/>
      <w:numFmt w:val="decimal"/>
      <w:lvlText w:val="%1."/>
      <w:lvlJc w:val="left"/>
      <w:pPr>
        <w:ind w:left="730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B5579C1"/>
    <w:multiLevelType w:val="hybridMultilevel"/>
    <w:tmpl w:val="6666E5C6"/>
    <w:lvl w:ilvl="0" w:tplc="701A0A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5"/>
  </w:num>
  <w:num w:numId="3">
    <w:abstractNumId w:val="3"/>
  </w:num>
  <w:num w:numId="4">
    <w:abstractNumId w:val="9"/>
  </w:num>
  <w:num w:numId="5">
    <w:abstractNumId w:val="8"/>
  </w:num>
  <w:num w:numId="6">
    <w:abstractNumId w:val="6"/>
  </w:num>
  <w:num w:numId="7">
    <w:abstractNumId w:val="7"/>
  </w:num>
  <w:num w:numId="8">
    <w:abstractNumId w:val="10"/>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0459"/>
    <w:rsid w:val="000010A0"/>
    <w:rsid w:val="00001278"/>
    <w:rsid w:val="00002E2B"/>
    <w:rsid w:val="0000333A"/>
    <w:rsid w:val="00003B6E"/>
    <w:rsid w:val="0000554F"/>
    <w:rsid w:val="00005666"/>
    <w:rsid w:val="00006F7D"/>
    <w:rsid w:val="00007CD5"/>
    <w:rsid w:val="00010864"/>
    <w:rsid w:val="0001150C"/>
    <w:rsid w:val="00011541"/>
    <w:rsid w:val="00012984"/>
    <w:rsid w:val="000148D1"/>
    <w:rsid w:val="00015B43"/>
    <w:rsid w:val="000172AB"/>
    <w:rsid w:val="000201B0"/>
    <w:rsid w:val="0002051D"/>
    <w:rsid w:val="00020760"/>
    <w:rsid w:val="000223B9"/>
    <w:rsid w:val="0002488C"/>
    <w:rsid w:val="00030153"/>
    <w:rsid w:val="000302EA"/>
    <w:rsid w:val="0003122A"/>
    <w:rsid w:val="00031663"/>
    <w:rsid w:val="000325C2"/>
    <w:rsid w:val="00032613"/>
    <w:rsid w:val="00035629"/>
    <w:rsid w:val="00035B8A"/>
    <w:rsid w:val="00036160"/>
    <w:rsid w:val="00037D08"/>
    <w:rsid w:val="0004081E"/>
    <w:rsid w:val="00041D23"/>
    <w:rsid w:val="0004494D"/>
    <w:rsid w:val="00046436"/>
    <w:rsid w:val="00047602"/>
    <w:rsid w:val="000502EB"/>
    <w:rsid w:val="00050C20"/>
    <w:rsid w:val="000511E0"/>
    <w:rsid w:val="000512E7"/>
    <w:rsid w:val="000530BB"/>
    <w:rsid w:val="00054594"/>
    <w:rsid w:val="00054632"/>
    <w:rsid w:val="000556A4"/>
    <w:rsid w:val="00060AE8"/>
    <w:rsid w:val="00061254"/>
    <w:rsid w:val="000614A6"/>
    <w:rsid w:val="00061D31"/>
    <w:rsid w:val="00062E2A"/>
    <w:rsid w:val="00063668"/>
    <w:rsid w:val="00064EA1"/>
    <w:rsid w:val="000650D7"/>
    <w:rsid w:val="0006569E"/>
    <w:rsid w:val="000659DE"/>
    <w:rsid w:val="000706E6"/>
    <w:rsid w:val="00070CE8"/>
    <w:rsid w:val="000715E7"/>
    <w:rsid w:val="00071DBB"/>
    <w:rsid w:val="000730FE"/>
    <w:rsid w:val="000748AC"/>
    <w:rsid w:val="00077204"/>
    <w:rsid w:val="00077629"/>
    <w:rsid w:val="00080870"/>
    <w:rsid w:val="0008208F"/>
    <w:rsid w:val="000833A7"/>
    <w:rsid w:val="000834C3"/>
    <w:rsid w:val="0008354D"/>
    <w:rsid w:val="0008362F"/>
    <w:rsid w:val="00083674"/>
    <w:rsid w:val="000841FF"/>
    <w:rsid w:val="00084C99"/>
    <w:rsid w:val="00086108"/>
    <w:rsid w:val="00086EF1"/>
    <w:rsid w:val="000876C9"/>
    <w:rsid w:val="00087A4E"/>
    <w:rsid w:val="00087A7C"/>
    <w:rsid w:val="00090831"/>
    <w:rsid w:val="00091878"/>
    <w:rsid w:val="00092677"/>
    <w:rsid w:val="00093341"/>
    <w:rsid w:val="00093E46"/>
    <w:rsid w:val="00095016"/>
    <w:rsid w:val="00095478"/>
    <w:rsid w:val="0009550C"/>
    <w:rsid w:val="00095545"/>
    <w:rsid w:val="000956DF"/>
    <w:rsid w:val="0009616B"/>
    <w:rsid w:val="00096928"/>
    <w:rsid w:val="00097C5B"/>
    <w:rsid w:val="00097E45"/>
    <w:rsid w:val="000A014B"/>
    <w:rsid w:val="000A0C0A"/>
    <w:rsid w:val="000A0D6C"/>
    <w:rsid w:val="000A0E44"/>
    <w:rsid w:val="000A10A0"/>
    <w:rsid w:val="000A113D"/>
    <w:rsid w:val="000A1534"/>
    <w:rsid w:val="000A2AEC"/>
    <w:rsid w:val="000A2F4B"/>
    <w:rsid w:val="000A35FC"/>
    <w:rsid w:val="000A4526"/>
    <w:rsid w:val="000A4924"/>
    <w:rsid w:val="000A624A"/>
    <w:rsid w:val="000A6A21"/>
    <w:rsid w:val="000A6F90"/>
    <w:rsid w:val="000A7AF3"/>
    <w:rsid w:val="000A7E1C"/>
    <w:rsid w:val="000B031F"/>
    <w:rsid w:val="000B2056"/>
    <w:rsid w:val="000B21DF"/>
    <w:rsid w:val="000B2456"/>
    <w:rsid w:val="000B2CCF"/>
    <w:rsid w:val="000B2CF2"/>
    <w:rsid w:val="000B36A3"/>
    <w:rsid w:val="000B3AF1"/>
    <w:rsid w:val="000B3E2F"/>
    <w:rsid w:val="000B70C6"/>
    <w:rsid w:val="000C1346"/>
    <w:rsid w:val="000C2F60"/>
    <w:rsid w:val="000C3F65"/>
    <w:rsid w:val="000C51E9"/>
    <w:rsid w:val="000C59B9"/>
    <w:rsid w:val="000C60E5"/>
    <w:rsid w:val="000C6C28"/>
    <w:rsid w:val="000C7847"/>
    <w:rsid w:val="000D090D"/>
    <w:rsid w:val="000D0E4E"/>
    <w:rsid w:val="000D0FB1"/>
    <w:rsid w:val="000D25AD"/>
    <w:rsid w:val="000D6157"/>
    <w:rsid w:val="000D7942"/>
    <w:rsid w:val="000D79D5"/>
    <w:rsid w:val="000E0289"/>
    <w:rsid w:val="000E2272"/>
    <w:rsid w:val="000E2C41"/>
    <w:rsid w:val="000E38D5"/>
    <w:rsid w:val="000E4598"/>
    <w:rsid w:val="000E59B9"/>
    <w:rsid w:val="000E5E55"/>
    <w:rsid w:val="000E6360"/>
    <w:rsid w:val="000E694D"/>
    <w:rsid w:val="000E77D3"/>
    <w:rsid w:val="000F0BD8"/>
    <w:rsid w:val="000F2952"/>
    <w:rsid w:val="000F505B"/>
    <w:rsid w:val="000F5788"/>
    <w:rsid w:val="000F5941"/>
    <w:rsid w:val="000F637F"/>
    <w:rsid w:val="000F7034"/>
    <w:rsid w:val="000F70E9"/>
    <w:rsid w:val="00100E33"/>
    <w:rsid w:val="00100ECD"/>
    <w:rsid w:val="00101607"/>
    <w:rsid w:val="00101989"/>
    <w:rsid w:val="00102769"/>
    <w:rsid w:val="00103096"/>
    <w:rsid w:val="001031A4"/>
    <w:rsid w:val="00103418"/>
    <w:rsid w:val="00103F82"/>
    <w:rsid w:val="00105148"/>
    <w:rsid w:val="00105363"/>
    <w:rsid w:val="001067E1"/>
    <w:rsid w:val="00111117"/>
    <w:rsid w:val="00111489"/>
    <w:rsid w:val="00111D27"/>
    <w:rsid w:val="00112308"/>
    <w:rsid w:val="00112801"/>
    <w:rsid w:val="00114117"/>
    <w:rsid w:val="00114736"/>
    <w:rsid w:val="001158AC"/>
    <w:rsid w:val="00115A16"/>
    <w:rsid w:val="001215EC"/>
    <w:rsid w:val="00121655"/>
    <w:rsid w:val="001218D5"/>
    <w:rsid w:val="001225A2"/>
    <w:rsid w:val="0012450B"/>
    <w:rsid w:val="00125F76"/>
    <w:rsid w:val="001267C6"/>
    <w:rsid w:val="001269B4"/>
    <w:rsid w:val="00130CFD"/>
    <w:rsid w:val="00131CCC"/>
    <w:rsid w:val="001320BE"/>
    <w:rsid w:val="001324A6"/>
    <w:rsid w:val="00132FDE"/>
    <w:rsid w:val="001354A1"/>
    <w:rsid w:val="00140049"/>
    <w:rsid w:val="00140F04"/>
    <w:rsid w:val="00141D4A"/>
    <w:rsid w:val="0014328C"/>
    <w:rsid w:val="00144E31"/>
    <w:rsid w:val="0015012D"/>
    <w:rsid w:val="00150BF8"/>
    <w:rsid w:val="00151C35"/>
    <w:rsid w:val="00152331"/>
    <w:rsid w:val="00152617"/>
    <w:rsid w:val="00153968"/>
    <w:rsid w:val="00154BD9"/>
    <w:rsid w:val="00155C6B"/>
    <w:rsid w:val="00156F87"/>
    <w:rsid w:val="0015712D"/>
    <w:rsid w:val="00160985"/>
    <w:rsid w:val="00160D28"/>
    <w:rsid w:val="0016412C"/>
    <w:rsid w:val="00165C17"/>
    <w:rsid w:val="00165D54"/>
    <w:rsid w:val="001669EC"/>
    <w:rsid w:val="00167AC6"/>
    <w:rsid w:val="00170EC5"/>
    <w:rsid w:val="001715C2"/>
    <w:rsid w:val="001720EE"/>
    <w:rsid w:val="0017360C"/>
    <w:rsid w:val="0017409A"/>
    <w:rsid w:val="00174D40"/>
    <w:rsid w:val="00176B29"/>
    <w:rsid w:val="00180DDF"/>
    <w:rsid w:val="001814F9"/>
    <w:rsid w:val="001823FE"/>
    <w:rsid w:val="00182867"/>
    <w:rsid w:val="00184902"/>
    <w:rsid w:val="00185045"/>
    <w:rsid w:val="00187659"/>
    <w:rsid w:val="00190279"/>
    <w:rsid w:val="001911FB"/>
    <w:rsid w:val="00191936"/>
    <w:rsid w:val="00192BE1"/>
    <w:rsid w:val="00192FA1"/>
    <w:rsid w:val="0019499C"/>
    <w:rsid w:val="00195658"/>
    <w:rsid w:val="00195DAD"/>
    <w:rsid w:val="00197E7F"/>
    <w:rsid w:val="001A07C4"/>
    <w:rsid w:val="001A1386"/>
    <w:rsid w:val="001A23AF"/>
    <w:rsid w:val="001A3536"/>
    <w:rsid w:val="001A36AE"/>
    <w:rsid w:val="001A4D7A"/>
    <w:rsid w:val="001A4E35"/>
    <w:rsid w:val="001A52E0"/>
    <w:rsid w:val="001A54FC"/>
    <w:rsid w:val="001A5545"/>
    <w:rsid w:val="001A6416"/>
    <w:rsid w:val="001A77A6"/>
    <w:rsid w:val="001B03D7"/>
    <w:rsid w:val="001B07A4"/>
    <w:rsid w:val="001B2504"/>
    <w:rsid w:val="001B38F4"/>
    <w:rsid w:val="001B5646"/>
    <w:rsid w:val="001B656D"/>
    <w:rsid w:val="001B6B28"/>
    <w:rsid w:val="001B70AE"/>
    <w:rsid w:val="001C00F3"/>
    <w:rsid w:val="001C0907"/>
    <w:rsid w:val="001C1A3D"/>
    <w:rsid w:val="001C1EE0"/>
    <w:rsid w:val="001C4B7D"/>
    <w:rsid w:val="001C4F4F"/>
    <w:rsid w:val="001C64EB"/>
    <w:rsid w:val="001C7233"/>
    <w:rsid w:val="001D0DA1"/>
    <w:rsid w:val="001D1398"/>
    <w:rsid w:val="001D1C8A"/>
    <w:rsid w:val="001D2286"/>
    <w:rsid w:val="001D359E"/>
    <w:rsid w:val="001D4357"/>
    <w:rsid w:val="001D45BB"/>
    <w:rsid w:val="001D4B41"/>
    <w:rsid w:val="001D554D"/>
    <w:rsid w:val="001D5B3B"/>
    <w:rsid w:val="001E0174"/>
    <w:rsid w:val="001E028B"/>
    <w:rsid w:val="001E115A"/>
    <w:rsid w:val="001E13EA"/>
    <w:rsid w:val="001E2F2B"/>
    <w:rsid w:val="001E340F"/>
    <w:rsid w:val="001E3C20"/>
    <w:rsid w:val="001E4B04"/>
    <w:rsid w:val="001E4EA5"/>
    <w:rsid w:val="001E5621"/>
    <w:rsid w:val="001E7BEE"/>
    <w:rsid w:val="001F03A7"/>
    <w:rsid w:val="001F0C1F"/>
    <w:rsid w:val="001F0C9E"/>
    <w:rsid w:val="001F1672"/>
    <w:rsid w:val="001F5568"/>
    <w:rsid w:val="001F55A8"/>
    <w:rsid w:val="001F68ED"/>
    <w:rsid w:val="002041A6"/>
    <w:rsid w:val="00204B31"/>
    <w:rsid w:val="00206343"/>
    <w:rsid w:val="002077C8"/>
    <w:rsid w:val="002077F3"/>
    <w:rsid w:val="00210641"/>
    <w:rsid w:val="00211044"/>
    <w:rsid w:val="0021197C"/>
    <w:rsid w:val="002127D1"/>
    <w:rsid w:val="002127DF"/>
    <w:rsid w:val="00213FDE"/>
    <w:rsid w:val="00215877"/>
    <w:rsid w:val="002171DA"/>
    <w:rsid w:val="00217501"/>
    <w:rsid w:val="002205E4"/>
    <w:rsid w:val="00220D22"/>
    <w:rsid w:val="0022110B"/>
    <w:rsid w:val="0022395C"/>
    <w:rsid w:val="00224E93"/>
    <w:rsid w:val="00225534"/>
    <w:rsid w:val="002258F8"/>
    <w:rsid w:val="00226F68"/>
    <w:rsid w:val="00230898"/>
    <w:rsid w:val="00230A39"/>
    <w:rsid w:val="00231C4E"/>
    <w:rsid w:val="0023234A"/>
    <w:rsid w:val="00232730"/>
    <w:rsid w:val="00232A38"/>
    <w:rsid w:val="00232C82"/>
    <w:rsid w:val="00232F8D"/>
    <w:rsid w:val="00233350"/>
    <w:rsid w:val="00233369"/>
    <w:rsid w:val="00234641"/>
    <w:rsid w:val="00236396"/>
    <w:rsid w:val="00240B8C"/>
    <w:rsid w:val="00241864"/>
    <w:rsid w:val="002418D2"/>
    <w:rsid w:val="002419FE"/>
    <w:rsid w:val="00242A46"/>
    <w:rsid w:val="00243159"/>
    <w:rsid w:val="002434D0"/>
    <w:rsid w:val="00245144"/>
    <w:rsid w:val="00250736"/>
    <w:rsid w:val="00250DD2"/>
    <w:rsid w:val="00251309"/>
    <w:rsid w:val="00251B83"/>
    <w:rsid w:val="00251D6C"/>
    <w:rsid w:val="0025205F"/>
    <w:rsid w:val="00252586"/>
    <w:rsid w:val="00253158"/>
    <w:rsid w:val="00253204"/>
    <w:rsid w:val="0025407B"/>
    <w:rsid w:val="002559E2"/>
    <w:rsid w:val="00255F15"/>
    <w:rsid w:val="00256A3C"/>
    <w:rsid w:val="00257B8F"/>
    <w:rsid w:val="002624AF"/>
    <w:rsid w:val="002628FB"/>
    <w:rsid w:val="00263E69"/>
    <w:rsid w:val="0026425D"/>
    <w:rsid w:val="00265291"/>
    <w:rsid w:val="002664F4"/>
    <w:rsid w:val="00266A99"/>
    <w:rsid w:val="00270C1F"/>
    <w:rsid w:val="002726BA"/>
    <w:rsid w:val="0027320B"/>
    <w:rsid w:val="00273F4D"/>
    <w:rsid w:val="002753DB"/>
    <w:rsid w:val="002753EC"/>
    <w:rsid w:val="00276736"/>
    <w:rsid w:val="0028052B"/>
    <w:rsid w:val="00282646"/>
    <w:rsid w:val="00282C53"/>
    <w:rsid w:val="002839F6"/>
    <w:rsid w:val="00284EFC"/>
    <w:rsid w:val="00285074"/>
    <w:rsid w:val="00285E54"/>
    <w:rsid w:val="0029029D"/>
    <w:rsid w:val="00290C5B"/>
    <w:rsid w:val="0029112A"/>
    <w:rsid w:val="00291776"/>
    <w:rsid w:val="002943B3"/>
    <w:rsid w:val="00294EA6"/>
    <w:rsid w:val="002952F1"/>
    <w:rsid w:val="00296C55"/>
    <w:rsid w:val="0029737F"/>
    <w:rsid w:val="002A06B8"/>
    <w:rsid w:val="002A29E2"/>
    <w:rsid w:val="002A4718"/>
    <w:rsid w:val="002A59DC"/>
    <w:rsid w:val="002A61B5"/>
    <w:rsid w:val="002A701E"/>
    <w:rsid w:val="002A75FA"/>
    <w:rsid w:val="002A79B5"/>
    <w:rsid w:val="002A7A50"/>
    <w:rsid w:val="002B0D42"/>
    <w:rsid w:val="002B23F3"/>
    <w:rsid w:val="002B26D3"/>
    <w:rsid w:val="002B3529"/>
    <w:rsid w:val="002B3594"/>
    <w:rsid w:val="002B3A44"/>
    <w:rsid w:val="002B5D6E"/>
    <w:rsid w:val="002B716D"/>
    <w:rsid w:val="002C2B81"/>
    <w:rsid w:val="002C38BF"/>
    <w:rsid w:val="002C40AB"/>
    <w:rsid w:val="002C550F"/>
    <w:rsid w:val="002C63D7"/>
    <w:rsid w:val="002C640E"/>
    <w:rsid w:val="002C7A91"/>
    <w:rsid w:val="002D01AE"/>
    <w:rsid w:val="002D0258"/>
    <w:rsid w:val="002D2A29"/>
    <w:rsid w:val="002D2F92"/>
    <w:rsid w:val="002D5124"/>
    <w:rsid w:val="002D5750"/>
    <w:rsid w:val="002E0495"/>
    <w:rsid w:val="002E1479"/>
    <w:rsid w:val="002E1947"/>
    <w:rsid w:val="002E2B55"/>
    <w:rsid w:val="002E3788"/>
    <w:rsid w:val="002E3C09"/>
    <w:rsid w:val="002E3F50"/>
    <w:rsid w:val="002E5804"/>
    <w:rsid w:val="002E63F3"/>
    <w:rsid w:val="002E6911"/>
    <w:rsid w:val="002E7343"/>
    <w:rsid w:val="002E772A"/>
    <w:rsid w:val="002F19C9"/>
    <w:rsid w:val="002F321B"/>
    <w:rsid w:val="002F341F"/>
    <w:rsid w:val="002F37C6"/>
    <w:rsid w:val="002F3835"/>
    <w:rsid w:val="002F3C2F"/>
    <w:rsid w:val="002F418E"/>
    <w:rsid w:val="002F4CED"/>
    <w:rsid w:val="002F6137"/>
    <w:rsid w:val="002F7A2A"/>
    <w:rsid w:val="0030033F"/>
    <w:rsid w:val="00300E7E"/>
    <w:rsid w:val="00300E86"/>
    <w:rsid w:val="00302069"/>
    <w:rsid w:val="0030260F"/>
    <w:rsid w:val="00302CDA"/>
    <w:rsid w:val="00303BE0"/>
    <w:rsid w:val="00304270"/>
    <w:rsid w:val="00310500"/>
    <w:rsid w:val="00310FE0"/>
    <w:rsid w:val="00312DD9"/>
    <w:rsid w:val="00313C87"/>
    <w:rsid w:val="00314978"/>
    <w:rsid w:val="00314CB5"/>
    <w:rsid w:val="00315236"/>
    <w:rsid w:val="00315EE3"/>
    <w:rsid w:val="00316C48"/>
    <w:rsid w:val="0031714D"/>
    <w:rsid w:val="00317482"/>
    <w:rsid w:val="003227A4"/>
    <w:rsid w:val="0032418B"/>
    <w:rsid w:val="0032469B"/>
    <w:rsid w:val="00325E56"/>
    <w:rsid w:val="00327E2D"/>
    <w:rsid w:val="00330789"/>
    <w:rsid w:val="00331711"/>
    <w:rsid w:val="003322FB"/>
    <w:rsid w:val="00333CF8"/>
    <w:rsid w:val="00335226"/>
    <w:rsid w:val="003357D5"/>
    <w:rsid w:val="00337663"/>
    <w:rsid w:val="003403BC"/>
    <w:rsid w:val="00340C1F"/>
    <w:rsid w:val="00342174"/>
    <w:rsid w:val="00342D1E"/>
    <w:rsid w:val="00343C9D"/>
    <w:rsid w:val="00343CE6"/>
    <w:rsid w:val="00345DCE"/>
    <w:rsid w:val="00350DBE"/>
    <w:rsid w:val="00350E5B"/>
    <w:rsid w:val="003519B8"/>
    <w:rsid w:val="00352741"/>
    <w:rsid w:val="00353796"/>
    <w:rsid w:val="003537C1"/>
    <w:rsid w:val="00353F6E"/>
    <w:rsid w:val="0035471A"/>
    <w:rsid w:val="00354E57"/>
    <w:rsid w:val="0035645D"/>
    <w:rsid w:val="0035689F"/>
    <w:rsid w:val="0035707E"/>
    <w:rsid w:val="00360ECE"/>
    <w:rsid w:val="00361EB0"/>
    <w:rsid w:val="0036277C"/>
    <w:rsid w:val="003636BE"/>
    <w:rsid w:val="00363956"/>
    <w:rsid w:val="003668AF"/>
    <w:rsid w:val="00370EC7"/>
    <w:rsid w:val="00372FA9"/>
    <w:rsid w:val="003737D1"/>
    <w:rsid w:val="00374E2F"/>
    <w:rsid w:val="0037531A"/>
    <w:rsid w:val="00376054"/>
    <w:rsid w:val="00377F72"/>
    <w:rsid w:val="003818C4"/>
    <w:rsid w:val="0038228D"/>
    <w:rsid w:val="00383467"/>
    <w:rsid w:val="00384182"/>
    <w:rsid w:val="00384DF8"/>
    <w:rsid w:val="00384FC4"/>
    <w:rsid w:val="003854CD"/>
    <w:rsid w:val="00385B8E"/>
    <w:rsid w:val="00385DE9"/>
    <w:rsid w:val="00387BA4"/>
    <w:rsid w:val="003904EB"/>
    <w:rsid w:val="00391064"/>
    <w:rsid w:val="003A0F26"/>
    <w:rsid w:val="003A1B75"/>
    <w:rsid w:val="003A28E3"/>
    <w:rsid w:val="003A44E5"/>
    <w:rsid w:val="003A5342"/>
    <w:rsid w:val="003A5795"/>
    <w:rsid w:val="003A5815"/>
    <w:rsid w:val="003A6346"/>
    <w:rsid w:val="003B04CF"/>
    <w:rsid w:val="003B2014"/>
    <w:rsid w:val="003B38C3"/>
    <w:rsid w:val="003B3D63"/>
    <w:rsid w:val="003B4EAD"/>
    <w:rsid w:val="003B581E"/>
    <w:rsid w:val="003B645F"/>
    <w:rsid w:val="003B6541"/>
    <w:rsid w:val="003B68E9"/>
    <w:rsid w:val="003C07C8"/>
    <w:rsid w:val="003C1BBE"/>
    <w:rsid w:val="003C1E7D"/>
    <w:rsid w:val="003C6E0F"/>
    <w:rsid w:val="003C7A5D"/>
    <w:rsid w:val="003C7CD8"/>
    <w:rsid w:val="003D1A38"/>
    <w:rsid w:val="003D2688"/>
    <w:rsid w:val="003D2B96"/>
    <w:rsid w:val="003D3091"/>
    <w:rsid w:val="003D3CE8"/>
    <w:rsid w:val="003D4AB0"/>
    <w:rsid w:val="003D4E70"/>
    <w:rsid w:val="003D4F99"/>
    <w:rsid w:val="003D5B68"/>
    <w:rsid w:val="003D639D"/>
    <w:rsid w:val="003E0A26"/>
    <w:rsid w:val="003E1AEC"/>
    <w:rsid w:val="003E1D2B"/>
    <w:rsid w:val="003E464B"/>
    <w:rsid w:val="003E4691"/>
    <w:rsid w:val="003E48F8"/>
    <w:rsid w:val="003E4B31"/>
    <w:rsid w:val="003E4F93"/>
    <w:rsid w:val="003E52FD"/>
    <w:rsid w:val="003F30E7"/>
    <w:rsid w:val="003F4C7C"/>
    <w:rsid w:val="003F55F2"/>
    <w:rsid w:val="003F636B"/>
    <w:rsid w:val="003F6650"/>
    <w:rsid w:val="003F6F81"/>
    <w:rsid w:val="003F7876"/>
    <w:rsid w:val="004026B1"/>
    <w:rsid w:val="00404177"/>
    <w:rsid w:val="004045DF"/>
    <w:rsid w:val="00405EAC"/>
    <w:rsid w:val="00407381"/>
    <w:rsid w:val="00410346"/>
    <w:rsid w:val="00410A46"/>
    <w:rsid w:val="00410ED3"/>
    <w:rsid w:val="0041157E"/>
    <w:rsid w:val="00412F2E"/>
    <w:rsid w:val="00414A63"/>
    <w:rsid w:val="00414AA8"/>
    <w:rsid w:val="00414F16"/>
    <w:rsid w:val="00415F01"/>
    <w:rsid w:val="0041636C"/>
    <w:rsid w:val="0042183F"/>
    <w:rsid w:val="00421B6A"/>
    <w:rsid w:val="004221AC"/>
    <w:rsid w:val="004240A5"/>
    <w:rsid w:val="004240AF"/>
    <w:rsid w:val="004271EF"/>
    <w:rsid w:val="004303FF"/>
    <w:rsid w:val="004306E8"/>
    <w:rsid w:val="00430BD4"/>
    <w:rsid w:val="00431C95"/>
    <w:rsid w:val="004336F7"/>
    <w:rsid w:val="00434E74"/>
    <w:rsid w:val="00435319"/>
    <w:rsid w:val="00435F98"/>
    <w:rsid w:val="00437CA0"/>
    <w:rsid w:val="00440032"/>
    <w:rsid w:val="0044114E"/>
    <w:rsid w:val="0044184B"/>
    <w:rsid w:val="00445AE4"/>
    <w:rsid w:val="0044707D"/>
    <w:rsid w:val="0044730E"/>
    <w:rsid w:val="00451573"/>
    <w:rsid w:val="0045196C"/>
    <w:rsid w:val="0045281B"/>
    <w:rsid w:val="00452F32"/>
    <w:rsid w:val="00453150"/>
    <w:rsid w:val="00453F4F"/>
    <w:rsid w:val="004552DA"/>
    <w:rsid w:val="0045558B"/>
    <w:rsid w:val="00456A49"/>
    <w:rsid w:val="00456B1C"/>
    <w:rsid w:val="00456B73"/>
    <w:rsid w:val="004579A8"/>
    <w:rsid w:val="00461648"/>
    <w:rsid w:val="00461A30"/>
    <w:rsid w:val="00462021"/>
    <w:rsid w:val="00464CF5"/>
    <w:rsid w:val="00465066"/>
    <w:rsid w:val="004658F9"/>
    <w:rsid w:val="00467E92"/>
    <w:rsid w:val="00470184"/>
    <w:rsid w:val="0047316C"/>
    <w:rsid w:val="00473E1E"/>
    <w:rsid w:val="00474C0D"/>
    <w:rsid w:val="004762AA"/>
    <w:rsid w:val="00476697"/>
    <w:rsid w:val="00477106"/>
    <w:rsid w:val="00477278"/>
    <w:rsid w:val="00481676"/>
    <w:rsid w:val="00483EEF"/>
    <w:rsid w:val="00484A32"/>
    <w:rsid w:val="00484B14"/>
    <w:rsid w:val="00484DA3"/>
    <w:rsid w:val="0048524B"/>
    <w:rsid w:val="00485D51"/>
    <w:rsid w:val="004911D0"/>
    <w:rsid w:val="004924DC"/>
    <w:rsid w:val="004925D1"/>
    <w:rsid w:val="004926B4"/>
    <w:rsid w:val="00493518"/>
    <w:rsid w:val="004942C6"/>
    <w:rsid w:val="0049434E"/>
    <w:rsid w:val="0049561F"/>
    <w:rsid w:val="0049588C"/>
    <w:rsid w:val="004959FD"/>
    <w:rsid w:val="00495CB0"/>
    <w:rsid w:val="0049719F"/>
    <w:rsid w:val="004A07ED"/>
    <w:rsid w:val="004A1842"/>
    <w:rsid w:val="004A2738"/>
    <w:rsid w:val="004A2AEF"/>
    <w:rsid w:val="004A337F"/>
    <w:rsid w:val="004A33D0"/>
    <w:rsid w:val="004A365F"/>
    <w:rsid w:val="004A414E"/>
    <w:rsid w:val="004A5D35"/>
    <w:rsid w:val="004A5F24"/>
    <w:rsid w:val="004A6076"/>
    <w:rsid w:val="004A68FD"/>
    <w:rsid w:val="004A6F54"/>
    <w:rsid w:val="004A78EE"/>
    <w:rsid w:val="004B5397"/>
    <w:rsid w:val="004B73B3"/>
    <w:rsid w:val="004B7758"/>
    <w:rsid w:val="004C0521"/>
    <w:rsid w:val="004C05A2"/>
    <w:rsid w:val="004C0A0E"/>
    <w:rsid w:val="004C1202"/>
    <w:rsid w:val="004C1308"/>
    <w:rsid w:val="004C15CE"/>
    <w:rsid w:val="004C1940"/>
    <w:rsid w:val="004C1ACE"/>
    <w:rsid w:val="004C1C65"/>
    <w:rsid w:val="004C3255"/>
    <w:rsid w:val="004C391C"/>
    <w:rsid w:val="004C41F9"/>
    <w:rsid w:val="004C480B"/>
    <w:rsid w:val="004C732F"/>
    <w:rsid w:val="004C7BB7"/>
    <w:rsid w:val="004D0BA2"/>
    <w:rsid w:val="004D106C"/>
    <w:rsid w:val="004D125C"/>
    <w:rsid w:val="004D1B4F"/>
    <w:rsid w:val="004D1C20"/>
    <w:rsid w:val="004D42B9"/>
    <w:rsid w:val="004D60F6"/>
    <w:rsid w:val="004D764A"/>
    <w:rsid w:val="004E0031"/>
    <w:rsid w:val="004E0363"/>
    <w:rsid w:val="004E0B4A"/>
    <w:rsid w:val="004E0E57"/>
    <w:rsid w:val="004E4EAD"/>
    <w:rsid w:val="004E5432"/>
    <w:rsid w:val="004E76A4"/>
    <w:rsid w:val="004E7BAB"/>
    <w:rsid w:val="004F0049"/>
    <w:rsid w:val="004F3466"/>
    <w:rsid w:val="004F3B5B"/>
    <w:rsid w:val="00500B74"/>
    <w:rsid w:val="00500CD9"/>
    <w:rsid w:val="0050232A"/>
    <w:rsid w:val="0050338A"/>
    <w:rsid w:val="005038A8"/>
    <w:rsid w:val="0050486C"/>
    <w:rsid w:val="00504C2A"/>
    <w:rsid w:val="005052D5"/>
    <w:rsid w:val="005058F9"/>
    <w:rsid w:val="005059C8"/>
    <w:rsid w:val="00505FA1"/>
    <w:rsid w:val="00506086"/>
    <w:rsid w:val="00506CFC"/>
    <w:rsid w:val="00510E92"/>
    <w:rsid w:val="00511E09"/>
    <w:rsid w:val="00513F6E"/>
    <w:rsid w:val="00515BF2"/>
    <w:rsid w:val="0051699B"/>
    <w:rsid w:val="005179F9"/>
    <w:rsid w:val="00517FB7"/>
    <w:rsid w:val="0052185E"/>
    <w:rsid w:val="00521BCB"/>
    <w:rsid w:val="00522EB1"/>
    <w:rsid w:val="00524086"/>
    <w:rsid w:val="005243FC"/>
    <w:rsid w:val="00524A35"/>
    <w:rsid w:val="00527075"/>
    <w:rsid w:val="00527DF6"/>
    <w:rsid w:val="00531E61"/>
    <w:rsid w:val="00532642"/>
    <w:rsid w:val="00533922"/>
    <w:rsid w:val="00535B0D"/>
    <w:rsid w:val="00536B20"/>
    <w:rsid w:val="00537159"/>
    <w:rsid w:val="00540515"/>
    <w:rsid w:val="00540F4C"/>
    <w:rsid w:val="0054160A"/>
    <w:rsid w:val="0054258C"/>
    <w:rsid w:val="00542A70"/>
    <w:rsid w:val="00544256"/>
    <w:rsid w:val="005447FC"/>
    <w:rsid w:val="005453F0"/>
    <w:rsid w:val="005455C3"/>
    <w:rsid w:val="00545D33"/>
    <w:rsid w:val="005466BF"/>
    <w:rsid w:val="005502C7"/>
    <w:rsid w:val="00550357"/>
    <w:rsid w:val="00551942"/>
    <w:rsid w:val="00551D8C"/>
    <w:rsid w:val="0055231A"/>
    <w:rsid w:val="0055258A"/>
    <w:rsid w:val="00552896"/>
    <w:rsid w:val="00553F19"/>
    <w:rsid w:val="005542D8"/>
    <w:rsid w:val="00555C1B"/>
    <w:rsid w:val="00560779"/>
    <w:rsid w:val="005630CB"/>
    <w:rsid w:val="0056425B"/>
    <w:rsid w:val="00564760"/>
    <w:rsid w:val="00565505"/>
    <w:rsid w:val="0056606F"/>
    <w:rsid w:val="005704C7"/>
    <w:rsid w:val="005715B0"/>
    <w:rsid w:val="00571B6F"/>
    <w:rsid w:val="00571D0D"/>
    <w:rsid w:val="00572B42"/>
    <w:rsid w:val="00572D01"/>
    <w:rsid w:val="00573B2B"/>
    <w:rsid w:val="005748D5"/>
    <w:rsid w:val="005750CF"/>
    <w:rsid w:val="005757C6"/>
    <w:rsid w:val="0057675D"/>
    <w:rsid w:val="00576A18"/>
    <w:rsid w:val="005813E3"/>
    <w:rsid w:val="00582D56"/>
    <w:rsid w:val="00582DDA"/>
    <w:rsid w:val="00583D1A"/>
    <w:rsid w:val="00586F60"/>
    <w:rsid w:val="0058710F"/>
    <w:rsid w:val="00587565"/>
    <w:rsid w:val="0059347E"/>
    <w:rsid w:val="0059366A"/>
    <w:rsid w:val="00594809"/>
    <w:rsid w:val="00596434"/>
    <w:rsid w:val="0059666D"/>
    <w:rsid w:val="005A0DD3"/>
    <w:rsid w:val="005A0DD4"/>
    <w:rsid w:val="005A3219"/>
    <w:rsid w:val="005A327C"/>
    <w:rsid w:val="005A37E8"/>
    <w:rsid w:val="005A41D1"/>
    <w:rsid w:val="005A56D6"/>
    <w:rsid w:val="005B00CD"/>
    <w:rsid w:val="005B0797"/>
    <w:rsid w:val="005B0D6D"/>
    <w:rsid w:val="005B1DFC"/>
    <w:rsid w:val="005B2C8B"/>
    <w:rsid w:val="005B2E05"/>
    <w:rsid w:val="005B39A5"/>
    <w:rsid w:val="005B42A4"/>
    <w:rsid w:val="005B59D1"/>
    <w:rsid w:val="005B5D4B"/>
    <w:rsid w:val="005B66FB"/>
    <w:rsid w:val="005B6A43"/>
    <w:rsid w:val="005C1DD8"/>
    <w:rsid w:val="005C3443"/>
    <w:rsid w:val="005C402F"/>
    <w:rsid w:val="005C63CA"/>
    <w:rsid w:val="005C7350"/>
    <w:rsid w:val="005C7F06"/>
    <w:rsid w:val="005D121D"/>
    <w:rsid w:val="005D124E"/>
    <w:rsid w:val="005D1E8E"/>
    <w:rsid w:val="005D313E"/>
    <w:rsid w:val="005D3622"/>
    <w:rsid w:val="005D45F7"/>
    <w:rsid w:val="005D48B1"/>
    <w:rsid w:val="005D568C"/>
    <w:rsid w:val="005D67AF"/>
    <w:rsid w:val="005D7241"/>
    <w:rsid w:val="005D77D9"/>
    <w:rsid w:val="005D7AB2"/>
    <w:rsid w:val="005E0388"/>
    <w:rsid w:val="005E2247"/>
    <w:rsid w:val="005E2318"/>
    <w:rsid w:val="005E32D8"/>
    <w:rsid w:val="005E359E"/>
    <w:rsid w:val="005E473E"/>
    <w:rsid w:val="005E4EC0"/>
    <w:rsid w:val="005E6166"/>
    <w:rsid w:val="005E65BC"/>
    <w:rsid w:val="005E7024"/>
    <w:rsid w:val="005E7DCF"/>
    <w:rsid w:val="005F1324"/>
    <w:rsid w:val="005F1E78"/>
    <w:rsid w:val="005F2C11"/>
    <w:rsid w:val="005F2F04"/>
    <w:rsid w:val="005F39C2"/>
    <w:rsid w:val="005F46F3"/>
    <w:rsid w:val="005F59B9"/>
    <w:rsid w:val="005F796D"/>
    <w:rsid w:val="0060050E"/>
    <w:rsid w:val="006013C9"/>
    <w:rsid w:val="006017F1"/>
    <w:rsid w:val="0060195E"/>
    <w:rsid w:val="0060317C"/>
    <w:rsid w:val="0060486D"/>
    <w:rsid w:val="00604B25"/>
    <w:rsid w:val="00605393"/>
    <w:rsid w:val="00605684"/>
    <w:rsid w:val="00606211"/>
    <w:rsid w:val="0060675E"/>
    <w:rsid w:val="00607600"/>
    <w:rsid w:val="006118A9"/>
    <w:rsid w:val="00612313"/>
    <w:rsid w:val="006131A3"/>
    <w:rsid w:val="00613600"/>
    <w:rsid w:val="006136C3"/>
    <w:rsid w:val="006138D1"/>
    <w:rsid w:val="0061452E"/>
    <w:rsid w:val="00614BAC"/>
    <w:rsid w:val="00614EAC"/>
    <w:rsid w:val="00614FC8"/>
    <w:rsid w:val="006150D3"/>
    <w:rsid w:val="00615969"/>
    <w:rsid w:val="00616893"/>
    <w:rsid w:val="00621AC4"/>
    <w:rsid w:val="00621AEF"/>
    <w:rsid w:val="00623188"/>
    <w:rsid w:val="0063005C"/>
    <w:rsid w:val="0063144B"/>
    <w:rsid w:val="006326B7"/>
    <w:rsid w:val="0063321B"/>
    <w:rsid w:val="00633337"/>
    <w:rsid w:val="006341E4"/>
    <w:rsid w:val="006350A3"/>
    <w:rsid w:val="00635AC8"/>
    <w:rsid w:val="00637CF8"/>
    <w:rsid w:val="00637EC3"/>
    <w:rsid w:val="0064122C"/>
    <w:rsid w:val="00641DB5"/>
    <w:rsid w:val="006421FF"/>
    <w:rsid w:val="00642F61"/>
    <w:rsid w:val="00646C37"/>
    <w:rsid w:val="0064740F"/>
    <w:rsid w:val="006534DA"/>
    <w:rsid w:val="00653DCC"/>
    <w:rsid w:val="00660A13"/>
    <w:rsid w:val="00661DBC"/>
    <w:rsid w:val="00661E18"/>
    <w:rsid w:val="00661ECC"/>
    <w:rsid w:val="00662D27"/>
    <w:rsid w:val="006631A4"/>
    <w:rsid w:val="0066651B"/>
    <w:rsid w:val="00666C86"/>
    <w:rsid w:val="00666E88"/>
    <w:rsid w:val="006672FC"/>
    <w:rsid w:val="006703A9"/>
    <w:rsid w:val="00670FCC"/>
    <w:rsid w:val="00672442"/>
    <w:rsid w:val="00673A88"/>
    <w:rsid w:val="00674379"/>
    <w:rsid w:val="00675835"/>
    <w:rsid w:val="006775A0"/>
    <w:rsid w:val="00677985"/>
    <w:rsid w:val="00680245"/>
    <w:rsid w:val="00680A2B"/>
    <w:rsid w:val="006824B8"/>
    <w:rsid w:val="00682B57"/>
    <w:rsid w:val="006833F7"/>
    <w:rsid w:val="00683A9E"/>
    <w:rsid w:val="00684731"/>
    <w:rsid w:val="00686716"/>
    <w:rsid w:val="00692A00"/>
    <w:rsid w:val="00692FC5"/>
    <w:rsid w:val="00693702"/>
    <w:rsid w:val="0069462F"/>
    <w:rsid w:val="006951C9"/>
    <w:rsid w:val="0069548E"/>
    <w:rsid w:val="00695DDF"/>
    <w:rsid w:val="006A08D8"/>
    <w:rsid w:val="006A0FFA"/>
    <w:rsid w:val="006A2828"/>
    <w:rsid w:val="006A3024"/>
    <w:rsid w:val="006A3C12"/>
    <w:rsid w:val="006A42C0"/>
    <w:rsid w:val="006A48A1"/>
    <w:rsid w:val="006A62F0"/>
    <w:rsid w:val="006A6A1E"/>
    <w:rsid w:val="006A6F0E"/>
    <w:rsid w:val="006A748A"/>
    <w:rsid w:val="006A7841"/>
    <w:rsid w:val="006B1663"/>
    <w:rsid w:val="006B2090"/>
    <w:rsid w:val="006B3279"/>
    <w:rsid w:val="006B341D"/>
    <w:rsid w:val="006B4808"/>
    <w:rsid w:val="006B4BBB"/>
    <w:rsid w:val="006B4ED8"/>
    <w:rsid w:val="006B517E"/>
    <w:rsid w:val="006B7D12"/>
    <w:rsid w:val="006C177C"/>
    <w:rsid w:val="006C1BD7"/>
    <w:rsid w:val="006C26C8"/>
    <w:rsid w:val="006C3BA8"/>
    <w:rsid w:val="006C43D2"/>
    <w:rsid w:val="006C4428"/>
    <w:rsid w:val="006C4B87"/>
    <w:rsid w:val="006C5736"/>
    <w:rsid w:val="006C66F1"/>
    <w:rsid w:val="006C6FB7"/>
    <w:rsid w:val="006C7759"/>
    <w:rsid w:val="006D228D"/>
    <w:rsid w:val="006D3D21"/>
    <w:rsid w:val="006D6402"/>
    <w:rsid w:val="006D67F8"/>
    <w:rsid w:val="006D6DB7"/>
    <w:rsid w:val="006D7667"/>
    <w:rsid w:val="006D7A66"/>
    <w:rsid w:val="006E20BA"/>
    <w:rsid w:val="006E21F7"/>
    <w:rsid w:val="006E24F4"/>
    <w:rsid w:val="006E2521"/>
    <w:rsid w:val="006E2E00"/>
    <w:rsid w:val="006E38B1"/>
    <w:rsid w:val="006E3E85"/>
    <w:rsid w:val="006E77F3"/>
    <w:rsid w:val="006F0F1D"/>
    <w:rsid w:val="006F146B"/>
    <w:rsid w:val="006F349F"/>
    <w:rsid w:val="006F3734"/>
    <w:rsid w:val="006F4469"/>
    <w:rsid w:val="006F44D0"/>
    <w:rsid w:val="006F59EC"/>
    <w:rsid w:val="006F6CD8"/>
    <w:rsid w:val="007021EA"/>
    <w:rsid w:val="0070300C"/>
    <w:rsid w:val="0070658A"/>
    <w:rsid w:val="00706AFF"/>
    <w:rsid w:val="00707198"/>
    <w:rsid w:val="00707481"/>
    <w:rsid w:val="007077D1"/>
    <w:rsid w:val="007079D1"/>
    <w:rsid w:val="00707C43"/>
    <w:rsid w:val="00710034"/>
    <w:rsid w:val="00712B40"/>
    <w:rsid w:val="00714B4D"/>
    <w:rsid w:val="00714C6B"/>
    <w:rsid w:val="00715FE1"/>
    <w:rsid w:val="00716C56"/>
    <w:rsid w:val="00720267"/>
    <w:rsid w:val="00723578"/>
    <w:rsid w:val="00723AF1"/>
    <w:rsid w:val="00724B01"/>
    <w:rsid w:val="00726433"/>
    <w:rsid w:val="00727493"/>
    <w:rsid w:val="007279AA"/>
    <w:rsid w:val="00730074"/>
    <w:rsid w:val="00730705"/>
    <w:rsid w:val="00731B14"/>
    <w:rsid w:val="00731C9A"/>
    <w:rsid w:val="00732516"/>
    <w:rsid w:val="00733C8D"/>
    <w:rsid w:val="00734C2A"/>
    <w:rsid w:val="00735639"/>
    <w:rsid w:val="00735A65"/>
    <w:rsid w:val="00736491"/>
    <w:rsid w:val="00737097"/>
    <w:rsid w:val="00737FED"/>
    <w:rsid w:val="007408FC"/>
    <w:rsid w:val="00740EF7"/>
    <w:rsid w:val="00741BD1"/>
    <w:rsid w:val="00741EFD"/>
    <w:rsid w:val="0074445C"/>
    <w:rsid w:val="00745A6E"/>
    <w:rsid w:val="00745E26"/>
    <w:rsid w:val="00746DBD"/>
    <w:rsid w:val="00747562"/>
    <w:rsid w:val="007475CA"/>
    <w:rsid w:val="00747D8B"/>
    <w:rsid w:val="00750B18"/>
    <w:rsid w:val="00750C78"/>
    <w:rsid w:val="00751623"/>
    <w:rsid w:val="0075328F"/>
    <w:rsid w:val="00755215"/>
    <w:rsid w:val="00756401"/>
    <w:rsid w:val="0076207A"/>
    <w:rsid w:val="00762540"/>
    <w:rsid w:val="007626D4"/>
    <w:rsid w:val="00762779"/>
    <w:rsid w:val="00762B0E"/>
    <w:rsid w:val="00763822"/>
    <w:rsid w:val="00764C6D"/>
    <w:rsid w:val="0077013E"/>
    <w:rsid w:val="0077100D"/>
    <w:rsid w:val="007712CC"/>
    <w:rsid w:val="007723A9"/>
    <w:rsid w:val="00775B7C"/>
    <w:rsid w:val="007760AA"/>
    <w:rsid w:val="0077680F"/>
    <w:rsid w:val="00777441"/>
    <w:rsid w:val="00777869"/>
    <w:rsid w:val="0078077F"/>
    <w:rsid w:val="00781AEB"/>
    <w:rsid w:val="0078280F"/>
    <w:rsid w:val="00783514"/>
    <w:rsid w:val="0078557A"/>
    <w:rsid w:val="007871B6"/>
    <w:rsid w:val="007903E9"/>
    <w:rsid w:val="00790B13"/>
    <w:rsid w:val="00791FEF"/>
    <w:rsid w:val="007920EC"/>
    <w:rsid w:val="00792A8C"/>
    <w:rsid w:val="00793606"/>
    <w:rsid w:val="007944FD"/>
    <w:rsid w:val="0079483F"/>
    <w:rsid w:val="007948F1"/>
    <w:rsid w:val="00794B97"/>
    <w:rsid w:val="00794DBE"/>
    <w:rsid w:val="00795210"/>
    <w:rsid w:val="00795C92"/>
    <w:rsid w:val="0079612E"/>
    <w:rsid w:val="007964C3"/>
    <w:rsid w:val="00796DF4"/>
    <w:rsid w:val="00797C86"/>
    <w:rsid w:val="007A0E4C"/>
    <w:rsid w:val="007A17F2"/>
    <w:rsid w:val="007A1A56"/>
    <w:rsid w:val="007A25A2"/>
    <w:rsid w:val="007A2FB0"/>
    <w:rsid w:val="007A3CCA"/>
    <w:rsid w:val="007A5920"/>
    <w:rsid w:val="007A6921"/>
    <w:rsid w:val="007A6B3E"/>
    <w:rsid w:val="007A799E"/>
    <w:rsid w:val="007B0600"/>
    <w:rsid w:val="007B0B10"/>
    <w:rsid w:val="007B0D02"/>
    <w:rsid w:val="007B170D"/>
    <w:rsid w:val="007B185A"/>
    <w:rsid w:val="007B271A"/>
    <w:rsid w:val="007B2A43"/>
    <w:rsid w:val="007B2B9C"/>
    <w:rsid w:val="007B37A0"/>
    <w:rsid w:val="007B39F2"/>
    <w:rsid w:val="007B458E"/>
    <w:rsid w:val="007B5118"/>
    <w:rsid w:val="007B5720"/>
    <w:rsid w:val="007B707E"/>
    <w:rsid w:val="007B71A2"/>
    <w:rsid w:val="007C0E4D"/>
    <w:rsid w:val="007C1E79"/>
    <w:rsid w:val="007C2BCA"/>
    <w:rsid w:val="007C31D9"/>
    <w:rsid w:val="007C3281"/>
    <w:rsid w:val="007C3511"/>
    <w:rsid w:val="007C4510"/>
    <w:rsid w:val="007C4E78"/>
    <w:rsid w:val="007C5790"/>
    <w:rsid w:val="007C72F5"/>
    <w:rsid w:val="007C73F3"/>
    <w:rsid w:val="007C7DD6"/>
    <w:rsid w:val="007D1554"/>
    <w:rsid w:val="007D22DD"/>
    <w:rsid w:val="007D2C20"/>
    <w:rsid w:val="007D3D2A"/>
    <w:rsid w:val="007D42A7"/>
    <w:rsid w:val="007D5DA9"/>
    <w:rsid w:val="007D6661"/>
    <w:rsid w:val="007D6BD0"/>
    <w:rsid w:val="007D6EB1"/>
    <w:rsid w:val="007E0216"/>
    <w:rsid w:val="007E2302"/>
    <w:rsid w:val="007E5652"/>
    <w:rsid w:val="007E61B5"/>
    <w:rsid w:val="007E6429"/>
    <w:rsid w:val="007E675A"/>
    <w:rsid w:val="007E6814"/>
    <w:rsid w:val="007E79DD"/>
    <w:rsid w:val="007F09EA"/>
    <w:rsid w:val="007F175F"/>
    <w:rsid w:val="007F2670"/>
    <w:rsid w:val="007F284B"/>
    <w:rsid w:val="007F4D6F"/>
    <w:rsid w:val="007F5771"/>
    <w:rsid w:val="007F6BFE"/>
    <w:rsid w:val="007F769E"/>
    <w:rsid w:val="00800B17"/>
    <w:rsid w:val="0080169F"/>
    <w:rsid w:val="008018CF"/>
    <w:rsid w:val="00803231"/>
    <w:rsid w:val="0080459C"/>
    <w:rsid w:val="00804747"/>
    <w:rsid w:val="00805744"/>
    <w:rsid w:val="00805A94"/>
    <w:rsid w:val="00806079"/>
    <w:rsid w:val="0080648C"/>
    <w:rsid w:val="00806AA6"/>
    <w:rsid w:val="00807B0F"/>
    <w:rsid w:val="00807BCD"/>
    <w:rsid w:val="008101DB"/>
    <w:rsid w:val="008115FD"/>
    <w:rsid w:val="008127E0"/>
    <w:rsid w:val="00812BE1"/>
    <w:rsid w:val="00812D7C"/>
    <w:rsid w:val="00812FFE"/>
    <w:rsid w:val="00813211"/>
    <w:rsid w:val="008134EB"/>
    <w:rsid w:val="00814585"/>
    <w:rsid w:val="00814785"/>
    <w:rsid w:val="00814866"/>
    <w:rsid w:val="008148C1"/>
    <w:rsid w:val="008149FE"/>
    <w:rsid w:val="00814FCD"/>
    <w:rsid w:val="00815214"/>
    <w:rsid w:val="00815853"/>
    <w:rsid w:val="008166C7"/>
    <w:rsid w:val="008171FC"/>
    <w:rsid w:val="008218DA"/>
    <w:rsid w:val="00821D4A"/>
    <w:rsid w:val="00821EFF"/>
    <w:rsid w:val="00822DCD"/>
    <w:rsid w:val="00823B71"/>
    <w:rsid w:val="00823FF1"/>
    <w:rsid w:val="00825F44"/>
    <w:rsid w:val="00825F56"/>
    <w:rsid w:val="00826F66"/>
    <w:rsid w:val="0083057A"/>
    <w:rsid w:val="00831613"/>
    <w:rsid w:val="0083213D"/>
    <w:rsid w:val="00832BCE"/>
    <w:rsid w:val="008337C5"/>
    <w:rsid w:val="00834337"/>
    <w:rsid w:val="0083469B"/>
    <w:rsid w:val="0083479F"/>
    <w:rsid w:val="008362CA"/>
    <w:rsid w:val="008376FC"/>
    <w:rsid w:val="008407B4"/>
    <w:rsid w:val="0084430F"/>
    <w:rsid w:val="00844B2F"/>
    <w:rsid w:val="00845F55"/>
    <w:rsid w:val="00850616"/>
    <w:rsid w:val="00851F11"/>
    <w:rsid w:val="00851F43"/>
    <w:rsid w:val="00854659"/>
    <w:rsid w:val="00854FC1"/>
    <w:rsid w:val="00855E35"/>
    <w:rsid w:val="008564D2"/>
    <w:rsid w:val="00856E80"/>
    <w:rsid w:val="00857256"/>
    <w:rsid w:val="008607A7"/>
    <w:rsid w:val="00860F0D"/>
    <w:rsid w:val="0086266D"/>
    <w:rsid w:val="00862B46"/>
    <w:rsid w:val="00864D5A"/>
    <w:rsid w:val="00865C0D"/>
    <w:rsid w:val="008660F4"/>
    <w:rsid w:val="00867A9F"/>
    <w:rsid w:val="0087084D"/>
    <w:rsid w:val="00870DC2"/>
    <w:rsid w:val="0087152A"/>
    <w:rsid w:val="00871E7A"/>
    <w:rsid w:val="00871F07"/>
    <w:rsid w:val="0087235F"/>
    <w:rsid w:val="00872564"/>
    <w:rsid w:val="00872C1C"/>
    <w:rsid w:val="00876AF5"/>
    <w:rsid w:val="00877067"/>
    <w:rsid w:val="00877947"/>
    <w:rsid w:val="008800BD"/>
    <w:rsid w:val="008820F5"/>
    <w:rsid w:val="0088222E"/>
    <w:rsid w:val="008845FB"/>
    <w:rsid w:val="008860A3"/>
    <w:rsid w:val="00886888"/>
    <w:rsid w:val="008908F2"/>
    <w:rsid w:val="00890970"/>
    <w:rsid w:val="008918B6"/>
    <w:rsid w:val="00891E69"/>
    <w:rsid w:val="008932E2"/>
    <w:rsid w:val="008964DC"/>
    <w:rsid w:val="00897AD0"/>
    <w:rsid w:val="008A2958"/>
    <w:rsid w:val="008A2E00"/>
    <w:rsid w:val="008A3824"/>
    <w:rsid w:val="008A3A61"/>
    <w:rsid w:val="008A43DA"/>
    <w:rsid w:val="008A45F4"/>
    <w:rsid w:val="008A6712"/>
    <w:rsid w:val="008A69D6"/>
    <w:rsid w:val="008A7C0D"/>
    <w:rsid w:val="008A7CBC"/>
    <w:rsid w:val="008B0535"/>
    <w:rsid w:val="008B0D10"/>
    <w:rsid w:val="008B1B8C"/>
    <w:rsid w:val="008B338E"/>
    <w:rsid w:val="008B41FA"/>
    <w:rsid w:val="008B42B0"/>
    <w:rsid w:val="008B5791"/>
    <w:rsid w:val="008B7992"/>
    <w:rsid w:val="008B7D8E"/>
    <w:rsid w:val="008B7DD7"/>
    <w:rsid w:val="008C0D50"/>
    <w:rsid w:val="008C1FD8"/>
    <w:rsid w:val="008C21F0"/>
    <w:rsid w:val="008C24A1"/>
    <w:rsid w:val="008C6B24"/>
    <w:rsid w:val="008C7BCC"/>
    <w:rsid w:val="008D1171"/>
    <w:rsid w:val="008D203D"/>
    <w:rsid w:val="008D2C98"/>
    <w:rsid w:val="008D31AD"/>
    <w:rsid w:val="008D37C5"/>
    <w:rsid w:val="008D59A0"/>
    <w:rsid w:val="008E0422"/>
    <w:rsid w:val="008E1F82"/>
    <w:rsid w:val="008E4E6A"/>
    <w:rsid w:val="008E6946"/>
    <w:rsid w:val="008F08A1"/>
    <w:rsid w:val="008F2DDC"/>
    <w:rsid w:val="008F3CE7"/>
    <w:rsid w:val="008F4C43"/>
    <w:rsid w:val="008F5297"/>
    <w:rsid w:val="008F59F9"/>
    <w:rsid w:val="008F5EE0"/>
    <w:rsid w:val="008F658D"/>
    <w:rsid w:val="008F731B"/>
    <w:rsid w:val="00900639"/>
    <w:rsid w:val="00901F40"/>
    <w:rsid w:val="009030A7"/>
    <w:rsid w:val="009031F3"/>
    <w:rsid w:val="00903DCF"/>
    <w:rsid w:val="0090547A"/>
    <w:rsid w:val="0090553B"/>
    <w:rsid w:val="009061DE"/>
    <w:rsid w:val="00907063"/>
    <w:rsid w:val="009076AD"/>
    <w:rsid w:val="00910FB2"/>
    <w:rsid w:val="00912350"/>
    <w:rsid w:val="009142F3"/>
    <w:rsid w:val="0091437E"/>
    <w:rsid w:val="009145A5"/>
    <w:rsid w:val="00914B99"/>
    <w:rsid w:val="0091593C"/>
    <w:rsid w:val="00915E03"/>
    <w:rsid w:val="009167DF"/>
    <w:rsid w:val="00917650"/>
    <w:rsid w:val="00917CFE"/>
    <w:rsid w:val="00920211"/>
    <w:rsid w:val="009202AF"/>
    <w:rsid w:val="0092281E"/>
    <w:rsid w:val="00923BEF"/>
    <w:rsid w:val="00925588"/>
    <w:rsid w:val="009260AA"/>
    <w:rsid w:val="009263BA"/>
    <w:rsid w:val="0092760E"/>
    <w:rsid w:val="0093012A"/>
    <w:rsid w:val="00930A0F"/>
    <w:rsid w:val="00931D54"/>
    <w:rsid w:val="00932E25"/>
    <w:rsid w:val="00933243"/>
    <w:rsid w:val="00934FFC"/>
    <w:rsid w:val="00935FAD"/>
    <w:rsid w:val="00936810"/>
    <w:rsid w:val="009370A2"/>
    <w:rsid w:val="00944136"/>
    <w:rsid w:val="00945A51"/>
    <w:rsid w:val="00945C1E"/>
    <w:rsid w:val="00945C34"/>
    <w:rsid w:val="00947B09"/>
    <w:rsid w:val="00950A0C"/>
    <w:rsid w:val="009517AB"/>
    <w:rsid w:val="00953BB0"/>
    <w:rsid w:val="00956F1A"/>
    <w:rsid w:val="0095715C"/>
    <w:rsid w:val="00957468"/>
    <w:rsid w:val="00957C65"/>
    <w:rsid w:val="00957C9D"/>
    <w:rsid w:val="00960683"/>
    <w:rsid w:val="009607F2"/>
    <w:rsid w:val="0096132B"/>
    <w:rsid w:val="009619D9"/>
    <w:rsid w:val="00961AAD"/>
    <w:rsid w:val="00962470"/>
    <w:rsid w:val="0096378B"/>
    <w:rsid w:val="009637A4"/>
    <w:rsid w:val="00963F4A"/>
    <w:rsid w:val="009640DA"/>
    <w:rsid w:val="009647D0"/>
    <w:rsid w:val="00964F28"/>
    <w:rsid w:val="00965EAE"/>
    <w:rsid w:val="00965F6B"/>
    <w:rsid w:val="0096669B"/>
    <w:rsid w:val="00966F20"/>
    <w:rsid w:val="009700F7"/>
    <w:rsid w:val="009723D8"/>
    <w:rsid w:val="00972D23"/>
    <w:rsid w:val="00973CFE"/>
    <w:rsid w:val="0097468A"/>
    <w:rsid w:val="009756EC"/>
    <w:rsid w:val="009763B2"/>
    <w:rsid w:val="00981C64"/>
    <w:rsid w:val="00981F70"/>
    <w:rsid w:val="00982332"/>
    <w:rsid w:val="009852A8"/>
    <w:rsid w:val="00986E56"/>
    <w:rsid w:val="00987760"/>
    <w:rsid w:val="00987954"/>
    <w:rsid w:val="00987AD0"/>
    <w:rsid w:val="009901FD"/>
    <w:rsid w:val="0099113D"/>
    <w:rsid w:val="00991779"/>
    <w:rsid w:val="0099284F"/>
    <w:rsid w:val="00992E20"/>
    <w:rsid w:val="0099310A"/>
    <w:rsid w:val="009937B5"/>
    <w:rsid w:val="0099481A"/>
    <w:rsid w:val="009973A1"/>
    <w:rsid w:val="00997D8D"/>
    <w:rsid w:val="009A04F6"/>
    <w:rsid w:val="009A0C20"/>
    <w:rsid w:val="009A0E2B"/>
    <w:rsid w:val="009A2695"/>
    <w:rsid w:val="009A26F2"/>
    <w:rsid w:val="009A2A51"/>
    <w:rsid w:val="009A2CD3"/>
    <w:rsid w:val="009A41D1"/>
    <w:rsid w:val="009A68B3"/>
    <w:rsid w:val="009A7154"/>
    <w:rsid w:val="009A7786"/>
    <w:rsid w:val="009B1891"/>
    <w:rsid w:val="009B2697"/>
    <w:rsid w:val="009B2AA4"/>
    <w:rsid w:val="009B4CDB"/>
    <w:rsid w:val="009B523F"/>
    <w:rsid w:val="009B5C05"/>
    <w:rsid w:val="009B6129"/>
    <w:rsid w:val="009B6BC3"/>
    <w:rsid w:val="009C116B"/>
    <w:rsid w:val="009C1DE5"/>
    <w:rsid w:val="009C252B"/>
    <w:rsid w:val="009C2661"/>
    <w:rsid w:val="009C368E"/>
    <w:rsid w:val="009C434A"/>
    <w:rsid w:val="009C637D"/>
    <w:rsid w:val="009C69F3"/>
    <w:rsid w:val="009C7DDF"/>
    <w:rsid w:val="009D2278"/>
    <w:rsid w:val="009D243A"/>
    <w:rsid w:val="009D2C1D"/>
    <w:rsid w:val="009D33A2"/>
    <w:rsid w:val="009D34ED"/>
    <w:rsid w:val="009D3516"/>
    <w:rsid w:val="009D3A42"/>
    <w:rsid w:val="009D4476"/>
    <w:rsid w:val="009D4ACE"/>
    <w:rsid w:val="009D5289"/>
    <w:rsid w:val="009D5909"/>
    <w:rsid w:val="009D7654"/>
    <w:rsid w:val="009D79F3"/>
    <w:rsid w:val="009E1591"/>
    <w:rsid w:val="009E1EFB"/>
    <w:rsid w:val="009E2F6D"/>
    <w:rsid w:val="009E3CEB"/>
    <w:rsid w:val="009E466F"/>
    <w:rsid w:val="009E4B9B"/>
    <w:rsid w:val="009E5B85"/>
    <w:rsid w:val="009E6580"/>
    <w:rsid w:val="009E77DE"/>
    <w:rsid w:val="009F024C"/>
    <w:rsid w:val="009F2145"/>
    <w:rsid w:val="009F4AC5"/>
    <w:rsid w:val="009F54BE"/>
    <w:rsid w:val="009F6844"/>
    <w:rsid w:val="00A00484"/>
    <w:rsid w:val="00A006AC"/>
    <w:rsid w:val="00A01960"/>
    <w:rsid w:val="00A03E2E"/>
    <w:rsid w:val="00A03F97"/>
    <w:rsid w:val="00A04DF0"/>
    <w:rsid w:val="00A05643"/>
    <w:rsid w:val="00A05FE3"/>
    <w:rsid w:val="00A06196"/>
    <w:rsid w:val="00A06958"/>
    <w:rsid w:val="00A07047"/>
    <w:rsid w:val="00A10896"/>
    <w:rsid w:val="00A1099E"/>
    <w:rsid w:val="00A1243E"/>
    <w:rsid w:val="00A128D8"/>
    <w:rsid w:val="00A12CDD"/>
    <w:rsid w:val="00A12F25"/>
    <w:rsid w:val="00A139A8"/>
    <w:rsid w:val="00A14BD4"/>
    <w:rsid w:val="00A1505C"/>
    <w:rsid w:val="00A150AA"/>
    <w:rsid w:val="00A16C2A"/>
    <w:rsid w:val="00A178CE"/>
    <w:rsid w:val="00A2012E"/>
    <w:rsid w:val="00A210B6"/>
    <w:rsid w:val="00A21F41"/>
    <w:rsid w:val="00A222B9"/>
    <w:rsid w:val="00A223BD"/>
    <w:rsid w:val="00A2323F"/>
    <w:rsid w:val="00A24B0D"/>
    <w:rsid w:val="00A2571B"/>
    <w:rsid w:val="00A271A6"/>
    <w:rsid w:val="00A27256"/>
    <w:rsid w:val="00A27A92"/>
    <w:rsid w:val="00A3081E"/>
    <w:rsid w:val="00A347AE"/>
    <w:rsid w:val="00A35A72"/>
    <w:rsid w:val="00A420C5"/>
    <w:rsid w:val="00A4245D"/>
    <w:rsid w:val="00A4245E"/>
    <w:rsid w:val="00A4331A"/>
    <w:rsid w:val="00A440FA"/>
    <w:rsid w:val="00A45879"/>
    <w:rsid w:val="00A4686A"/>
    <w:rsid w:val="00A46AB4"/>
    <w:rsid w:val="00A46CFB"/>
    <w:rsid w:val="00A46F0F"/>
    <w:rsid w:val="00A50AFB"/>
    <w:rsid w:val="00A54F7D"/>
    <w:rsid w:val="00A558C2"/>
    <w:rsid w:val="00A55C15"/>
    <w:rsid w:val="00A56A21"/>
    <w:rsid w:val="00A56E6B"/>
    <w:rsid w:val="00A60F50"/>
    <w:rsid w:val="00A64B06"/>
    <w:rsid w:val="00A64D77"/>
    <w:rsid w:val="00A64E50"/>
    <w:rsid w:val="00A6696F"/>
    <w:rsid w:val="00A67F13"/>
    <w:rsid w:val="00A72AF4"/>
    <w:rsid w:val="00A73C1E"/>
    <w:rsid w:val="00A741B8"/>
    <w:rsid w:val="00A762BA"/>
    <w:rsid w:val="00A77254"/>
    <w:rsid w:val="00A779EB"/>
    <w:rsid w:val="00A77AD5"/>
    <w:rsid w:val="00A81A3F"/>
    <w:rsid w:val="00A83E4E"/>
    <w:rsid w:val="00A844AB"/>
    <w:rsid w:val="00A85DDA"/>
    <w:rsid w:val="00A92121"/>
    <w:rsid w:val="00A9286C"/>
    <w:rsid w:val="00A92E7F"/>
    <w:rsid w:val="00A93C9C"/>
    <w:rsid w:val="00A93DEA"/>
    <w:rsid w:val="00A9525E"/>
    <w:rsid w:val="00A95877"/>
    <w:rsid w:val="00A95A55"/>
    <w:rsid w:val="00A95A65"/>
    <w:rsid w:val="00A97803"/>
    <w:rsid w:val="00A979BE"/>
    <w:rsid w:val="00AA04E9"/>
    <w:rsid w:val="00AA1DCF"/>
    <w:rsid w:val="00AA2CE6"/>
    <w:rsid w:val="00AA47CB"/>
    <w:rsid w:val="00AA6A92"/>
    <w:rsid w:val="00AB4D69"/>
    <w:rsid w:val="00AB632B"/>
    <w:rsid w:val="00AB793E"/>
    <w:rsid w:val="00AB7AA6"/>
    <w:rsid w:val="00AC072B"/>
    <w:rsid w:val="00AC3D62"/>
    <w:rsid w:val="00AC51CD"/>
    <w:rsid w:val="00AC6589"/>
    <w:rsid w:val="00AC65F7"/>
    <w:rsid w:val="00AC6D0E"/>
    <w:rsid w:val="00AD0CFC"/>
    <w:rsid w:val="00AD30B2"/>
    <w:rsid w:val="00AD32AE"/>
    <w:rsid w:val="00AD3655"/>
    <w:rsid w:val="00AD63F9"/>
    <w:rsid w:val="00AE2B2F"/>
    <w:rsid w:val="00AE4BA7"/>
    <w:rsid w:val="00AE778A"/>
    <w:rsid w:val="00AF0D29"/>
    <w:rsid w:val="00AF13FD"/>
    <w:rsid w:val="00AF282E"/>
    <w:rsid w:val="00AF2A56"/>
    <w:rsid w:val="00AF2FFD"/>
    <w:rsid w:val="00AF3C22"/>
    <w:rsid w:val="00AF4A29"/>
    <w:rsid w:val="00AF4ABF"/>
    <w:rsid w:val="00AF5509"/>
    <w:rsid w:val="00AF5DF5"/>
    <w:rsid w:val="00AF601D"/>
    <w:rsid w:val="00AF72BE"/>
    <w:rsid w:val="00AF7B34"/>
    <w:rsid w:val="00AF7F8F"/>
    <w:rsid w:val="00B003B6"/>
    <w:rsid w:val="00B00437"/>
    <w:rsid w:val="00B00548"/>
    <w:rsid w:val="00B00B76"/>
    <w:rsid w:val="00B0120C"/>
    <w:rsid w:val="00B014C8"/>
    <w:rsid w:val="00B0311F"/>
    <w:rsid w:val="00B03611"/>
    <w:rsid w:val="00B10164"/>
    <w:rsid w:val="00B125E0"/>
    <w:rsid w:val="00B153A8"/>
    <w:rsid w:val="00B15F9A"/>
    <w:rsid w:val="00B204BC"/>
    <w:rsid w:val="00B21AA8"/>
    <w:rsid w:val="00B21D34"/>
    <w:rsid w:val="00B2398D"/>
    <w:rsid w:val="00B23FBF"/>
    <w:rsid w:val="00B2640C"/>
    <w:rsid w:val="00B27B55"/>
    <w:rsid w:val="00B27C3E"/>
    <w:rsid w:val="00B30395"/>
    <w:rsid w:val="00B30AB4"/>
    <w:rsid w:val="00B30D58"/>
    <w:rsid w:val="00B3114D"/>
    <w:rsid w:val="00B31395"/>
    <w:rsid w:val="00B32090"/>
    <w:rsid w:val="00B32651"/>
    <w:rsid w:val="00B359EC"/>
    <w:rsid w:val="00B379A1"/>
    <w:rsid w:val="00B37D67"/>
    <w:rsid w:val="00B37E9A"/>
    <w:rsid w:val="00B40466"/>
    <w:rsid w:val="00B42082"/>
    <w:rsid w:val="00B424B7"/>
    <w:rsid w:val="00B426A4"/>
    <w:rsid w:val="00B4641F"/>
    <w:rsid w:val="00B50E23"/>
    <w:rsid w:val="00B51F44"/>
    <w:rsid w:val="00B520D0"/>
    <w:rsid w:val="00B53056"/>
    <w:rsid w:val="00B53436"/>
    <w:rsid w:val="00B549DD"/>
    <w:rsid w:val="00B54BA4"/>
    <w:rsid w:val="00B55010"/>
    <w:rsid w:val="00B55872"/>
    <w:rsid w:val="00B56809"/>
    <w:rsid w:val="00B57F59"/>
    <w:rsid w:val="00B60C88"/>
    <w:rsid w:val="00B61603"/>
    <w:rsid w:val="00B617D3"/>
    <w:rsid w:val="00B628C6"/>
    <w:rsid w:val="00B6304A"/>
    <w:rsid w:val="00B63DD5"/>
    <w:rsid w:val="00B663D0"/>
    <w:rsid w:val="00B66760"/>
    <w:rsid w:val="00B66EB0"/>
    <w:rsid w:val="00B672F0"/>
    <w:rsid w:val="00B67580"/>
    <w:rsid w:val="00B70366"/>
    <w:rsid w:val="00B70B03"/>
    <w:rsid w:val="00B70B98"/>
    <w:rsid w:val="00B70F20"/>
    <w:rsid w:val="00B7157A"/>
    <w:rsid w:val="00B715AE"/>
    <w:rsid w:val="00B72FA4"/>
    <w:rsid w:val="00B73C7C"/>
    <w:rsid w:val="00B74649"/>
    <w:rsid w:val="00B75BC5"/>
    <w:rsid w:val="00B7622E"/>
    <w:rsid w:val="00B769AC"/>
    <w:rsid w:val="00B76B4F"/>
    <w:rsid w:val="00B82235"/>
    <w:rsid w:val="00B8331E"/>
    <w:rsid w:val="00B835ED"/>
    <w:rsid w:val="00B83ED7"/>
    <w:rsid w:val="00B840F6"/>
    <w:rsid w:val="00B84560"/>
    <w:rsid w:val="00B8474E"/>
    <w:rsid w:val="00B8585D"/>
    <w:rsid w:val="00B85A12"/>
    <w:rsid w:val="00B86865"/>
    <w:rsid w:val="00B86F10"/>
    <w:rsid w:val="00B87253"/>
    <w:rsid w:val="00B87387"/>
    <w:rsid w:val="00B8798F"/>
    <w:rsid w:val="00B87B05"/>
    <w:rsid w:val="00B87F98"/>
    <w:rsid w:val="00B91BBB"/>
    <w:rsid w:val="00B92553"/>
    <w:rsid w:val="00B939C3"/>
    <w:rsid w:val="00B96F2C"/>
    <w:rsid w:val="00B978D9"/>
    <w:rsid w:val="00BA1124"/>
    <w:rsid w:val="00BA1FB4"/>
    <w:rsid w:val="00BA21B2"/>
    <w:rsid w:val="00BA2395"/>
    <w:rsid w:val="00BA34EB"/>
    <w:rsid w:val="00BA35DD"/>
    <w:rsid w:val="00BA50DB"/>
    <w:rsid w:val="00BA5175"/>
    <w:rsid w:val="00BA6315"/>
    <w:rsid w:val="00BA765D"/>
    <w:rsid w:val="00BA7AB3"/>
    <w:rsid w:val="00BB00C6"/>
    <w:rsid w:val="00BB07F5"/>
    <w:rsid w:val="00BB16FC"/>
    <w:rsid w:val="00BB318A"/>
    <w:rsid w:val="00BB450A"/>
    <w:rsid w:val="00BB4EB2"/>
    <w:rsid w:val="00BB685F"/>
    <w:rsid w:val="00BB6C86"/>
    <w:rsid w:val="00BB70E0"/>
    <w:rsid w:val="00BB7222"/>
    <w:rsid w:val="00BC1E81"/>
    <w:rsid w:val="00BC27F3"/>
    <w:rsid w:val="00BC37F5"/>
    <w:rsid w:val="00BC4091"/>
    <w:rsid w:val="00BC4639"/>
    <w:rsid w:val="00BC4996"/>
    <w:rsid w:val="00BC5B5C"/>
    <w:rsid w:val="00BC625C"/>
    <w:rsid w:val="00BC66E4"/>
    <w:rsid w:val="00BC681E"/>
    <w:rsid w:val="00BC6894"/>
    <w:rsid w:val="00BD032D"/>
    <w:rsid w:val="00BD094D"/>
    <w:rsid w:val="00BD55DB"/>
    <w:rsid w:val="00BD6107"/>
    <w:rsid w:val="00BD610B"/>
    <w:rsid w:val="00BD6247"/>
    <w:rsid w:val="00BD7210"/>
    <w:rsid w:val="00BE0BD4"/>
    <w:rsid w:val="00BE3371"/>
    <w:rsid w:val="00BE4E2F"/>
    <w:rsid w:val="00BE5763"/>
    <w:rsid w:val="00BE5807"/>
    <w:rsid w:val="00BE5C29"/>
    <w:rsid w:val="00BE5F8B"/>
    <w:rsid w:val="00BE75C0"/>
    <w:rsid w:val="00BF01E6"/>
    <w:rsid w:val="00BF0BA9"/>
    <w:rsid w:val="00BF15DA"/>
    <w:rsid w:val="00BF2724"/>
    <w:rsid w:val="00BF41BC"/>
    <w:rsid w:val="00BF4C6A"/>
    <w:rsid w:val="00BF6246"/>
    <w:rsid w:val="00BF6A77"/>
    <w:rsid w:val="00BF6CEB"/>
    <w:rsid w:val="00BF6EBB"/>
    <w:rsid w:val="00BF7837"/>
    <w:rsid w:val="00C0019C"/>
    <w:rsid w:val="00C006E4"/>
    <w:rsid w:val="00C013A7"/>
    <w:rsid w:val="00C02A7B"/>
    <w:rsid w:val="00C030AC"/>
    <w:rsid w:val="00C03435"/>
    <w:rsid w:val="00C03774"/>
    <w:rsid w:val="00C03E69"/>
    <w:rsid w:val="00C0514D"/>
    <w:rsid w:val="00C06233"/>
    <w:rsid w:val="00C065CA"/>
    <w:rsid w:val="00C066BB"/>
    <w:rsid w:val="00C06C79"/>
    <w:rsid w:val="00C07B35"/>
    <w:rsid w:val="00C10950"/>
    <w:rsid w:val="00C118CA"/>
    <w:rsid w:val="00C12DE0"/>
    <w:rsid w:val="00C14957"/>
    <w:rsid w:val="00C149C5"/>
    <w:rsid w:val="00C1637E"/>
    <w:rsid w:val="00C165CC"/>
    <w:rsid w:val="00C2116F"/>
    <w:rsid w:val="00C23388"/>
    <w:rsid w:val="00C23A71"/>
    <w:rsid w:val="00C23BFC"/>
    <w:rsid w:val="00C24B2F"/>
    <w:rsid w:val="00C2603F"/>
    <w:rsid w:val="00C275EA"/>
    <w:rsid w:val="00C302EE"/>
    <w:rsid w:val="00C31B42"/>
    <w:rsid w:val="00C3248C"/>
    <w:rsid w:val="00C32553"/>
    <w:rsid w:val="00C32F29"/>
    <w:rsid w:val="00C36DB1"/>
    <w:rsid w:val="00C36F92"/>
    <w:rsid w:val="00C37BCB"/>
    <w:rsid w:val="00C417AB"/>
    <w:rsid w:val="00C41E2B"/>
    <w:rsid w:val="00C421F3"/>
    <w:rsid w:val="00C42242"/>
    <w:rsid w:val="00C426B4"/>
    <w:rsid w:val="00C44ACA"/>
    <w:rsid w:val="00C45AD8"/>
    <w:rsid w:val="00C47DFF"/>
    <w:rsid w:val="00C47E8F"/>
    <w:rsid w:val="00C5023A"/>
    <w:rsid w:val="00C537F9"/>
    <w:rsid w:val="00C53BCF"/>
    <w:rsid w:val="00C5407B"/>
    <w:rsid w:val="00C54976"/>
    <w:rsid w:val="00C553ED"/>
    <w:rsid w:val="00C564AE"/>
    <w:rsid w:val="00C602E7"/>
    <w:rsid w:val="00C63992"/>
    <w:rsid w:val="00C63EDA"/>
    <w:rsid w:val="00C63F73"/>
    <w:rsid w:val="00C648B9"/>
    <w:rsid w:val="00C64EFE"/>
    <w:rsid w:val="00C65815"/>
    <w:rsid w:val="00C65B22"/>
    <w:rsid w:val="00C66213"/>
    <w:rsid w:val="00C6621C"/>
    <w:rsid w:val="00C667B4"/>
    <w:rsid w:val="00C67768"/>
    <w:rsid w:val="00C7038A"/>
    <w:rsid w:val="00C71DB8"/>
    <w:rsid w:val="00C7247F"/>
    <w:rsid w:val="00C73DF8"/>
    <w:rsid w:val="00C73FF0"/>
    <w:rsid w:val="00C74FD2"/>
    <w:rsid w:val="00C750A6"/>
    <w:rsid w:val="00C77362"/>
    <w:rsid w:val="00C77CE9"/>
    <w:rsid w:val="00C80B10"/>
    <w:rsid w:val="00C811B4"/>
    <w:rsid w:val="00C81B4F"/>
    <w:rsid w:val="00C827B1"/>
    <w:rsid w:val="00C829B4"/>
    <w:rsid w:val="00C85E3C"/>
    <w:rsid w:val="00C90BEA"/>
    <w:rsid w:val="00C92342"/>
    <w:rsid w:val="00C932F6"/>
    <w:rsid w:val="00C94FD9"/>
    <w:rsid w:val="00C9629D"/>
    <w:rsid w:val="00CA0626"/>
    <w:rsid w:val="00CA075A"/>
    <w:rsid w:val="00CA07AD"/>
    <w:rsid w:val="00CA15B7"/>
    <w:rsid w:val="00CA2459"/>
    <w:rsid w:val="00CA2E91"/>
    <w:rsid w:val="00CA4297"/>
    <w:rsid w:val="00CA5957"/>
    <w:rsid w:val="00CA7337"/>
    <w:rsid w:val="00CA792E"/>
    <w:rsid w:val="00CB03D2"/>
    <w:rsid w:val="00CB1314"/>
    <w:rsid w:val="00CB16B1"/>
    <w:rsid w:val="00CB1A0F"/>
    <w:rsid w:val="00CB1AC4"/>
    <w:rsid w:val="00CB2063"/>
    <w:rsid w:val="00CB2476"/>
    <w:rsid w:val="00CB2597"/>
    <w:rsid w:val="00CB686A"/>
    <w:rsid w:val="00CB6FE6"/>
    <w:rsid w:val="00CC19AB"/>
    <w:rsid w:val="00CC21F8"/>
    <w:rsid w:val="00CC24B4"/>
    <w:rsid w:val="00CC27FD"/>
    <w:rsid w:val="00CC357C"/>
    <w:rsid w:val="00CC3A9B"/>
    <w:rsid w:val="00CC48A4"/>
    <w:rsid w:val="00CC62B2"/>
    <w:rsid w:val="00CC6D3A"/>
    <w:rsid w:val="00CC77F8"/>
    <w:rsid w:val="00CC7DE2"/>
    <w:rsid w:val="00CD085E"/>
    <w:rsid w:val="00CD1667"/>
    <w:rsid w:val="00CD179D"/>
    <w:rsid w:val="00CD26D9"/>
    <w:rsid w:val="00CD2B22"/>
    <w:rsid w:val="00CD2F61"/>
    <w:rsid w:val="00CD6350"/>
    <w:rsid w:val="00CD7464"/>
    <w:rsid w:val="00CD79CF"/>
    <w:rsid w:val="00CE0D89"/>
    <w:rsid w:val="00CE13A0"/>
    <w:rsid w:val="00CE155D"/>
    <w:rsid w:val="00CE218F"/>
    <w:rsid w:val="00CE31E7"/>
    <w:rsid w:val="00CE41C5"/>
    <w:rsid w:val="00CE5D1C"/>
    <w:rsid w:val="00CE7646"/>
    <w:rsid w:val="00CF1237"/>
    <w:rsid w:val="00CF1466"/>
    <w:rsid w:val="00CF19C5"/>
    <w:rsid w:val="00CF2105"/>
    <w:rsid w:val="00CF2173"/>
    <w:rsid w:val="00CF26F3"/>
    <w:rsid w:val="00CF2C88"/>
    <w:rsid w:val="00CF3474"/>
    <w:rsid w:val="00CF538F"/>
    <w:rsid w:val="00CF53B9"/>
    <w:rsid w:val="00CF5BE3"/>
    <w:rsid w:val="00CF5E4E"/>
    <w:rsid w:val="00CF628F"/>
    <w:rsid w:val="00CF6ACE"/>
    <w:rsid w:val="00CF797B"/>
    <w:rsid w:val="00D0012F"/>
    <w:rsid w:val="00D0085C"/>
    <w:rsid w:val="00D01D5E"/>
    <w:rsid w:val="00D032CD"/>
    <w:rsid w:val="00D0454C"/>
    <w:rsid w:val="00D04F77"/>
    <w:rsid w:val="00D059AF"/>
    <w:rsid w:val="00D05BBB"/>
    <w:rsid w:val="00D11AE8"/>
    <w:rsid w:val="00D1380B"/>
    <w:rsid w:val="00D14388"/>
    <w:rsid w:val="00D14A62"/>
    <w:rsid w:val="00D150FF"/>
    <w:rsid w:val="00D15AEF"/>
    <w:rsid w:val="00D17902"/>
    <w:rsid w:val="00D20034"/>
    <w:rsid w:val="00D205D3"/>
    <w:rsid w:val="00D20A2B"/>
    <w:rsid w:val="00D20A73"/>
    <w:rsid w:val="00D2169C"/>
    <w:rsid w:val="00D22D43"/>
    <w:rsid w:val="00D22FD4"/>
    <w:rsid w:val="00D26DA8"/>
    <w:rsid w:val="00D31175"/>
    <w:rsid w:val="00D323E8"/>
    <w:rsid w:val="00D331C3"/>
    <w:rsid w:val="00D33952"/>
    <w:rsid w:val="00D33AD1"/>
    <w:rsid w:val="00D33C97"/>
    <w:rsid w:val="00D34305"/>
    <w:rsid w:val="00D343B1"/>
    <w:rsid w:val="00D3671E"/>
    <w:rsid w:val="00D36819"/>
    <w:rsid w:val="00D374D2"/>
    <w:rsid w:val="00D37954"/>
    <w:rsid w:val="00D3797F"/>
    <w:rsid w:val="00D415B0"/>
    <w:rsid w:val="00D41A76"/>
    <w:rsid w:val="00D43C5F"/>
    <w:rsid w:val="00D45176"/>
    <w:rsid w:val="00D456CD"/>
    <w:rsid w:val="00D45D2E"/>
    <w:rsid w:val="00D504C3"/>
    <w:rsid w:val="00D504D0"/>
    <w:rsid w:val="00D50B7F"/>
    <w:rsid w:val="00D52599"/>
    <w:rsid w:val="00D551AC"/>
    <w:rsid w:val="00D5545C"/>
    <w:rsid w:val="00D55D10"/>
    <w:rsid w:val="00D571FD"/>
    <w:rsid w:val="00D61046"/>
    <w:rsid w:val="00D6121A"/>
    <w:rsid w:val="00D617DE"/>
    <w:rsid w:val="00D63925"/>
    <w:rsid w:val="00D63B76"/>
    <w:rsid w:val="00D65F27"/>
    <w:rsid w:val="00D65FFB"/>
    <w:rsid w:val="00D66FAA"/>
    <w:rsid w:val="00D71848"/>
    <w:rsid w:val="00D71C97"/>
    <w:rsid w:val="00D723DB"/>
    <w:rsid w:val="00D7294E"/>
    <w:rsid w:val="00D7362D"/>
    <w:rsid w:val="00D7563D"/>
    <w:rsid w:val="00D762C8"/>
    <w:rsid w:val="00D7642A"/>
    <w:rsid w:val="00D81628"/>
    <w:rsid w:val="00D82043"/>
    <w:rsid w:val="00D83686"/>
    <w:rsid w:val="00D8402F"/>
    <w:rsid w:val="00D84757"/>
    <w:rsid w:val="00D84E83"/>
    <w:rsid w:val="00D85984"/>
    <w:rsid w:val="00D859CE"/>
    <w:rsid w:val="00D869CC"/>
    <w:rsid w:val="00D86DA3"/>
    <w:rsid w:val="00D8757F"/>
    <w:rsid w:val="00D90A3D"/>
    <w:rsid w:val="00D90A4A"/>
    <w:rsid w:val="00D93F42"/>
    <w:rsid w:val="00D941E7"/>
    <w:rsid w:val="00D94CA4"/>
    <w:rsid w:val="00D97369"/>
    <w:rsid w:val="00D978A7"/>
    <w:rsid w:val="00DA1561"/>
    <w:rsid w:val="00DA2612"/>
    <w:rsid w:val="00DA2A7F"/>
    <w:rsid w:val="00DA2D0B"/>
    <w:rsid w:val="00DA4186"/>
    <w:rsid w:val="00DA48CE"/>
    <w:rsid w:val="00DA57A3"/>
    <w:rsid w:val="00DA6F5A"/>
    <w:rsid w:val="00DA767A"/>
    <w:rsid w:val="00DA7E03"/>
    <w:rsid w:val="00DA7FC3"/>
    <w:rsid w:val="00DB0517"/>
    <w:rsid w:val="00DB0552"/>
    <w:rsid w:val="00DB3032"/>
    <w:rsid w:val="00DB41A4"/>
    <w:rsid w:val="00DB54A2"/>
    <w:rsid w:val="00DB5D54"/>
    <w:rsid w:val="00DB717C"/>
    <w:rsid w:val="00DB7433"/>
    <w:rsid w:val="00DB7B12"/>
    <w:rsid w:val="00DC0BA1"/>
    <w:rsid w:val="00DC234F"/>
    <w:rsid w:val="00DC507D"/>
    <w:rsid w:val="00DC7200"/>
    <w:rsid w:val="00DC7EA7"/>
    <w:rsid w:val="00DD04A0"/>
    <w:rsid w:val="00DD06C4"/>
    <w:rsid w:val="00DD096D"/>
    <w:rsid w:val="00DD1FE8"/>
    <w:rsid w:val="00DD3011"/>
    <w:rsid w:val="00DD5725"/>
    <w:rsid w:val="00DD5D40"/>
    <w:rsid w:val="00DD671F"/>
    <w:rsid w:val="00DD709E"/>
    <w:rsid w:val="00DD7AA2"/>
    <w:rsid w:val="00DE0025"/>
    <w:rsid w:val="00DE0683"/>
    <w:rsid w:val="00DE2AE9"/>
    <w:rsid w:val="00DE4401"/>
    <w:rsid w:val="00DE464F"/>
    <w:rsid w:val="00DE519D"/>
    <w:rsid w:val="00DE58BE"/>
    <w:rsid w:val="00DE5A3A"/>
    <w:rsid w:val="00DE6327"/>
    <w:rsid w:val="00DE711A"/>
    <w:rsid w:val="00DE75B7"/>
    <w:rsid w:val="00DF1044"/>
    <w:rsid w:val="00DF1A5B"/>
    <w:rsid w:val="00DF3CF9"/>
    <w:rsid w:val="00DF42A4"/>
    <w:rsid w:val="00DF5685"/>
    <w:rsid w:val="00DF7F69"/>
    <w:rsid w:val="00E004D3"/>
    <w:rsid w:val="00E00919"/>
    <w:rsid w:val="00E00F9A"/>
    <w:rsid w:val="00E01F2C"/>
    <w:rsid w:val="00E024D3"/>
    <w:rsid w:val="00E03EC6"/>
    <w:rsid w:val="00E05AB0"/>
    <w:rsid w:val="00E064D6"/>
    <w:rsid w:val="00E07318"/>
    <w:rsid w:val="00E0761B"/>
    <w:rsid w:val="00E078F4"/>
    <w:rsid w:val="00E07BA8"/>
    <w:rsid w:val="00E10FC0"/>
    <w:rsid w:val="00E127A7"/>
    <w:rsid w:val="00E12D75"/>
    <w:rsid w:val="00E1433C"/>
    <w:rsid w:val="00E16CE8"/>
    <w:rsid w:val="00E174B9"/>
    <w:rsid w:val="00E17E2F"/>
    <w:rsid w:val="00E21CCC"/>
    <w:rsid w:val="00E22ABF"/>
    <w:rsid w:val="00E25212"/>
    <w:rsid w:val="00E25468"/>
    <w:rsid w:val="00E27370"/>
    <w:rsid w:val="00E32A09"/>
    <w:rsid w:val="00E34AF4"/>
    <w:rsid w:val="00E35E31"/>
    <w:rsid w:val="00E35F90"/>
    <w:rsid w:val="00E40110"/>
    <w:rsid w:val="00E41AD1"/>
    <w:rsid w:val="00E41FE3"/>
    <w:rsid w:val="00E42140"/>
    <w:rsid w:val="00E42985"/>
    <w:rsid w:val="00E43433"/>
    <w:rsid w:val="00E442CE"/>
    <w:rsid w:val="00E4440C"/>
    <w:rsid w:val="00E46196"/>
    <w:rsid w:val="00E47247"/>
    <w:rsid w:val="00E513F5"/>
    <w:rsid w:val="00E51B7E"/>
    <w:rsid w:val="00E51E0E"/>
    <w:rsid w:val="00E549C4"/>
    <w:rsid w:val="00E557B4"/>
    <w:rsid w:val="00E564BB"/>
    <w:rsid w:val="00E6057D"/>
    <w:rsid w:val="00E60F05"/>
    <w:rsid w:val="00E61239"/>
    <w:rsid w:val="00E62249"/>
    <w:rsid w:val="00E642BC"/>
    <w:rsid w:val="00E64652"/>
    <w:rsid w:val="00E65EF4"/>
    <w:rsid w:val="00E7025A"/>
    <w:rsid w:val="00E71AFD"/>
    <w:rsid w:val="00E72BA4"/>
    <w:rsid w:val="00E7343B"/>
    <w:rsid w:val="00E7389A"/>
    <w:rsid w:val="00E750CB"/>
    <w:rsid w:val="00E755B0"/>
    <w:rsid w:val="00E76185"/>
    <w:rsid w:val="00E76DD5"/>
    <w:rsid w:val="00E80E49"/>
    <w:rsid w:val="00E823FF"/>
    <w:rsid w:val="00E82BE4"/>
    <w:rsid w:val="00E82FE0"/>
    <w:rsid w:val="00E836D6"/>
    <w:rsid w:val="00E83A24"/>
    <w:rsid w:val="00E83E90"/>
    <w:rsid w:val="00E852A1"/>
    <w:rsid w:val="00E85CF2"/>
    <w:rsid w:val="00E87152"/>
    <w:rsid w:val="00E87F73"/>
    <w:rsid w:val="00E90538"/>
    <w:rsid w:val="00E906BD"/>
    <w:rsid w:val="00E90D76"/>
    <w:rsid w:val="00E90E64"/>
    <w:rsid w:val="00E91105"/>
    <w:rsid w:val="00E92558"/>
    <w:rsid w:val="00E92DF1"/>
    <w:rsid w:val="00E930EF"/>
    <w:rsid w:val="00E93892"/>
    <w:rsid w:val="00E94532"/>
    <w:rsid w:val="00E95BF6"/>
    <w:rsid w:val="00E97AA1"/>
    <w:rsid w:val="00E97E28"/>
    <w:rsid w:val="00EA0F06"/>
    <w:rsid w:val="00EA19DD"/>
    <w:rsid w:val="00EA1BEE"/>
    <w:rsid w:val="00EA1D6F"/>
    <w:rsid w:val="00EA2AF0"/>
    <w:rsid w:val="00EA3635"/>
    <w:rsid w:val="00EA379C"/>
    <w:rsid w:val="00EA4B19"/>
    <w:rsid w:val="00EA5CC9"/>
    <w:rsid w:val="00EB0A7F"/>
    <w:rsid w:val="00EB42C0"/>
    <w:rsid w:val="00EB54E3"/>
    <w:rsid w:val="00EB6FBB"/>
    <w:rsid w:val="00EC016F"/>
    <w:rsid w:val="00EC0390"/>
    <w:rsid w:val="00EC0B55"/>
    <w:rsid w:val="00EC0C8B"/>
    <w:rsid w:val="00EC1A91"/>
    <w:rsid w:val="00EC29AF"/>
    <w:rsid w:val="00EC5207"/>
    <w:rsid w:val="00EC66CC"/>
    <w:rsid w:val="00EC73B5"/>
    <w:rsid w:val="00EC7B2C"/>
    <w:rsid w:val="00EC7D68"/>
    <w:rsid w:val="00ED0544"/>
    <w:rsid w:val="00ED0842"/>
    <w:rsid w:val="00ED1141"/>
    <w:rsid w:val="00ED4D10"/>
    <w:rsid w:val="00ED6EA6"/>
    <w:rsid w:val="00ED7764"/>
    <w:rsid w:val="00ED7C7B"/>
    <w:rsid w:val="00ED7DB4"/>
    <w:rsid w:val="00EE01DA"/>
    <w:rsid w:val="00EE10AB"/>
    <w:rsid w:val="00EE138E"/>
    <w:rsid w:val="00EE1E3C"/>
    <w:rsid w:val="00EE2654"/>
    <w:rsid w:val="00EE2C40"/>
    <w:rsid w:val="00EE3FFA"/>
    <w:rsid w:val="00EE472F"/>
    <w:rsid w:val="00EE4DE1"/>
    <w:rsid w:val="00EE5FB5"/>
    <w:rsid w:val="00EE6CFB"/>
    <w:rsid w:val="00EF01AD"/>
    <w:rsid w:val="00EF206C"/>
    <w:rsid w:val="00EF25BD"/>
    <w:rsid w:val="00EF349B"/>
    <w:rsid w:val="00EF477F"/>
    <w:rsid w:val="00EF6273"/>
    <w:rsid w:val="00EF6B77"/>
    <w:rsid w:val="00EF7A97"/>
    <w:rsid w:val="00EF7D4E"/>
    <w:rsid w:val="00EF7E99"/>
    <w:rsid w:val="00F00203"/>
    <w:rsid w:val="00F014CB"/>
    <w:rsid w:val="00F021F5"/>
    <w:rsid w:val="00F0258B"/>
    <w:rsid w:val="00F03285"/>
    <w:rsid w:val="00F038C6"/>
    <w:rsid w:val="00F05C11"/>
    <w:rsid w:val="00F06E6F"/>
    <w:rsid w:val="00F111E7"/>
    <w:rsid w:val="00F12F38"/>
    <w:rsid w:val="00F13575"/>
    <w:rsid w:val="00F14387"/>
    <w:rsid w:val="00F1479E"/>
    <w:rsid w:val="00F148FF"/>
    <w:rsid w:val="00F15C37"/>
    <w:rsid w:val="00F200ED"/>
    <w:rsid w:val="00F20410"/>
    <w:rsid w:val="00F20A7B"/>
    <w:rsid w:val="00F20EBE"/>
    <w:rsid w:val="00F24233"/>
    <w:rsid w:val="00F24440"/>
    <w:rsid w:val="00F24AF9"/>
    <w:rsid w:val="00F27272"/>
    <w:rsid w:val="00F277C2"/>
    <w:rsid w:val="00F314C5"/>
    <w:rsid w:val="00F317E8"/>
    <w:rsid w:val="00F31C3C"/>
    <w:rsid w:val="00F31DF5"/>
    <w:rsid w:val="00F32BEF"/>
    <w:rsid w:val="00F34841"/>
    <w:rsid w:val="00F35C16"/>
    <w:rsid w:val="00F35C93"/>
    <w:rsid w:val="00F36B8D"/>
    <w:rsid w:val="00F36E9B"/>
    <w:rsid w:val="00F37B36"/>
    <w:rsid w:val="00F4009C"/>
    <w:rsid w:val="00F425D7"/>
    <w:rsid w:val="00F429E4"/>
    <w:rsid w:val="00F453B6"/>
    <w:rsid w:val="00F45CF0"/>
    <w:rsid w:val="00F45FEA"/>
    <w:rsid w:val="00F467CB"/>
    <w:rsid w:val="00F46F8B"/>
    <w:rsid w:val="00F477CD"/>
    <w:rsid w:val="00F50142"/>
    <w:rsid w:val="00F51C78"/>
    <w:rsid w:val="00F52C69"/>
    <w:rsid w:val="00F53B66"/>
    <w:rsid w:val="00F53E00"/>
    <w:rsid w:val="00F55159"/>
    <w:rsid w:val="00F55E71"/>
    <w:rsid w:val="00F56139"/>
    <w:rsid w:val="00F56B5C"/>
    <w:rsid w:val="00F576C9"/>
    <w:rsid w:val="00F57D95"/>
    <w:rsid w:val="00F615F0"/>
    <w:rsid w:val="00F6265E"/>
    <w:rsid w:val="00F630CD"/>
    <w:rsid w:val="00F632D4"/>
    <w:rsid w:val="00F63B25"/>
    <w:rsid w:val="00F67C3F"/>
    <w:rsid w:val="00F67CCF"/>
    <w:rsid w:val="00F7130E"/>
    <w:rsid w:val="00F74ABD"/>
    <w:rsid w:val="00F76040"/>
    <w:rsid w:val="00F76965"/>
    <w:rsid w:val="00F77E54"/>
    <w:rsid w:val="00F81204"/>
    <w:rsid w:val="00F82C43"/>
    <w:rsid w:val="00F834C4"/>
    <w:rsid w:val="00F87D18"/>
    <w:rsid w:val="00F90E13"/>
    <w:rsid w:val="00F9102F"/>
    <w:rsid w:val="00F92907"/>
    <w:rsid w:val="00F92A6B"/>
    <w:rsid w:val="00F9342F"/>
    <w:rsid w:val="00F9427B"/>
    <w:rsid w:val="00F946AC"/>
    <w:rsid w:val="00F9508D"/>
    <w:rsid w:val="00F95907"/>
    <w:rsid w:val="00F95E62"/>
    <w:rsid w:val="00FA09E1"/>
    <w:rsid w:val="00FA39A0"/>
    <w:rsid w:val="00FA3BCC"/>
    <w:rsid w:val="00FA3DCA"/>
    <w:rsid w:val="00FA42B5"/>
    <w:rsid w:val="00FA5B5B"/>
    <w:rsid w:val="00FA5F2E"/>
    <w:rsid w:val="00FA6B85"/>
    <w:rsid w:val="00FA6F73"/>
    <w:rsid w:val="00FB066F"/>
    <w:rsid w:val="00FB2521"/>
    <w:rsid w:val="00FB2E29"/>
    <w:rsid w:val="00FB3641"/>
    <w:rsid w:val="00FB48EA"/>
    <w:rsid w:val="00FB5280"/>
    <w:rsid w:val="00FB5CFF"/>
    <w:rsid w:val="00FB6989"/>
    <w:rsid w:val="00FB7942"/>
    <w:rsid w:val="00FC0A0C"/>
    <w:rsid w:val="00FC2423"/>
    <w:rsid w:val="00FC25BD"/>
    <w:rsid w:val="00FC265C"/>
    <w:rsid w:val="00FC4A10"/>
    <w:rsid w:val="00FC5282"/>
    <w:rsid w:val="00FC7400"/>
    <w:rsid w:val="00FC7A72"/>
    <w:rsid w:val="00FD1EC1"/>
    <w:rsid w:val="00FD2608"/>
    <w:rsid w:val="00FD3558"/>
    <w:rsid w:val="00FD6DC5"/>
    <w:rsid w:val="00FE2079"/>
    <w:rsid w:val="00FE2A4D"/>
    <w:rsid w:val="00FE2C9B"/>
    <w:rsid w:val="00FE351A"/>
    <w:rsid w:val="00FE362C"/>
    <w:rsid w:val="00FE4CAC"/>
    <w:rsid w:val="00FE58B7"/>
    <w:rsid w:val="00FE6AE7"/>
    <w:rsid w:val="00FE6FF8"/>
    <w:rsid w:val="00FE7752"/>
    <w:rsid w:val="00FE7B35"/>
    <w:rsid w:val="00FF0824"/>
    <w:rsid w:val="00FF1DDE"/>
    <w:rsid w:val="00FF25F7"/>
    <w:rsid w:val="00FF2671"/>
    <w:rsid w:val="00FF31B6"/>
    <w:rsid w:val="00FF7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0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paragraph" w:styleId="2">
    <w:name w:val="heading 2"/>
    <w:basedOn w:val="a"/>
    <w:next w:val="a"/>
    <w:link w:val="20"/>
    <w:qFormat/>
    <w:rsid w:val="00453150"/>
    <w:pPr>
      <w:keepNext/>
      <w:jc w:val="center"/>
      <w:outlineLvl w:val="1"/>
    </w:pPr>
    <w:rPr>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sz w:val="16"/>
      <w:szCs w:val="16"/>
    </w:rPr>
  </w:style>
  <w:style w:type="character" w:customStyle="1" w:styleId="a8">
    <w:name w:val="Текст выноски Знак"/>
    <w:link w:val="a7"/>
    <w:uiPriority w:val="99"/>
    <w:semiHidden/>
    <w:rsid w:val="00404177"/>
    <w:rPr>
      <w:rFonts w:ascii="Tahoma" w:eastAsia="Times New Roman" w:hAnsi="Tahoma" w:cs="Tahoma"/>
      <w:sz w:val="16"/>
      <w:szCs w:val="16"/>
    </w:rPr>
  </w:style>
  <w:style w:type="paragraph" w:customStyle="1" w:styleId="a9">
    <w:name w:val="Прижатый влево"/>
    <w:basedOn w:val="a"/>
    <w:next w:val="a"/>
    <w:rsid w:val="00B92553"/>
    <w:pPr>
      <w:autoSpaceDE w:val="0"/>
      <w:autoSpaceDN w:val="0"/>
      <w:adjustRightInd w:val="0"/>
    </w:pPr>
    <w:rPr>
      <w:rFonts w:ascii="Arial" w:hAnsi="Arial"/>
      <w:sz w:val="20"/>
      <w:szCs w:val="20"/>
    </w:rPr>
  </w:style>
  <w:style w:type="character" w:customStyle="1" w:styleId="20">
    <w:name w:val="Заголовок 2 Знак"/>
    <w:link w:val="2"/>
    <w:semiHidden/>
    <w:rsid w:val="00453150"/>
    <w:rPr>
      <w:rFonts w:ascii="Times New Roman" w:eastAsia="Times New Roman" w:hAnsi="Times New Roman"/>
      <w:b/>
      <w:sz w:val="52"/>
    </w:rPr>
  </w:style>
  <w:style w:type="paragraph" w:styleId="aa">
    <w:name w:val="Normal (Web)"/>
    <w:basedOn w:val="a"/>
    <w:uiPriority w:val="99"/>
    <w:unhideWhenUsed/>
    <w:rsid w:val="00D323E8"/>
    <w:pPr>
      <w:spacing w:before="100" w:beforeAutospacing="1" w:after="100" w:afterAutospacing="1"/>
    </w:pPr>
  </w:style>
  <w:style w:type="table" w:styleId="ab">
    <w:name w:val="Table Grid"/>
    <w:basedOn w:val="a1"/>
    <w:uiPriority w:val="39"/>
    <w:rsid w:val="00AD3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uiPriority w:val="99"/>
    <w:unhideWhenUsed/>
    <w:rsid w:val="009A7786"/>
    <w:rPr>
      <w:color w:val="0000FF"/>
      <w:u w:val="single"/>
    </w:rPr>
  </w:style>
  <w:style w:type="paragraph" w:customStyle="1" w:styleId="ad">
    <w:name w:val="ТекстПисьма"/>
    <w:rsid w:val="00F946AC"/>
    <w:pPr>
      <w:spacing w:line="360" w:lineRule="auto"/>
      <w:ind w:right="113" w:firstLine="720"/>
      <w:jc w:val="both"/>
    </w:pPr>
    <w:rPr>
      <w:rFonts w:ascii="Times New Roman" w:eastAsia="Times New Roman" w:hAnsi="Times New Roman"/>
      <w:sz w:val="28"/>
    </w:rPr>
  </w:style>
  <w:style w:type="paragraph" w:customStyle="1" w:styleId="ConsPlusNormal">
    <w:name w:val="ConsPlusNormal"/>
    <w:rsid w:val="00F946AC"/>
    <w:pPr>
      <w:autoSpaceDE w:val="0"/>
      <w:autoSpaceDN w:val="0"/>
      <w:adjustRightInd w:val="0"/>
    </w:pPr>
    <w:rPr>
      <w:rFonts w:ascii="Arial" w:eastAsia="Times New Roman" w:hAnsi="Arial" w:cs="Arial"/>
    </w:rPr>
  </w:style>
  <w:style w:type="paragraph" w:customStyle="1" w:styleId="ae">
    <w:name w:val="Телефон"/>
    <w:basedOn w:val="a"/>
    <w:autoRedefine/>
    <w:rsid w:val="00747D8B"/>
    <w:pPr>
      <w:ind w:firstLine="709"/>
      <w:jc w:val="both"/>
    </w:pPr>
    <w:rPr>
      <w:noProof/>
      <w:sz w:val="28"/>
      <w:szCs w:val="28"/>
    </w:rPr>
  </w:style>
  <w:style w:type="paragraph" w:customStyle="1" w:styleId="ConsPlusTitle">
    <w:name w:val="ConsPlusTitle"/>
    <w:rsid w:val="00D84757"/>
    <w:pPr>
      <w:widowControl w:val="0"/>
      <w:autoSpaceDE w:val="0"/>
      <w:autoSpaceDN w:val="0"/>
      <w:adjustRightInd w:val="0"/>
    </w:pPr>
    <w:rPr>
      <w:rFonts w:ascii="Times New Roman" w:eastAsia="Times New Roman" w:hAnsi="Times New Roman"/>
      <w:b/>
      <w:bCs/>
      <w:sz w:val="24"/>
      <w:szCs w:val="24"/>
    </w:rPr>
  </w:style>
  <w:style w:type="character" w:customStyle="1" w:styleId="apple-converted-space">
    <w:name w:val="apple-converted-space"/>
    <w:rsid w:val="00485D51"/>
  </w:style>
  <w:style w:type="paragraph" w:styleId="af">
    <w:name w:val="List Paragraph"/>
    <w:basedOn w:val="a"/>
    <w:qFormat/>
    <w:rsid w:val="00FC4A10"/>
    <w:pPr>
      <w:spacing w:after="200" w:line="276" w:lineRule="auto"/>
      <w:ind w:left="720"/>
      <w:contextualSpacing/>
    </w:pPr>
    <w:rPr>
      <w:rFonts w:eastAsia="Calibri"/>
      <w:lang w:eastAsia="en-US"/>
    </w:rPr>
  </w:style>
  <w:style w:type="paragraph" w:styleId="af0">
    <w:name w:val="No Spacing"/>
    <w:uiPriority w:val="1"/>
    <w:qFormat/>
    <w:rsid w:val="00821D4A"/>
    <w:rPr>
      <w:sz w:val="22"/>
      <w:szCs w:val="22"/>
      <w:lang w:eastAsia="en-US"/>
    </w:rPr>
  </w:style>
  <w:style w:type="paragraph" w:customStyle="1" w:styleId="af1">
    <w:name w:val="подпись"/>
    <w:basedOn w:val="a"/>
    <w:rsid w:val="00020760"/>
    <w:pPr>
      <w:tabs>
        <w:tab w:val="left" w:pos="6237"/>
      </w:tabs>
      <w:spacing w:line="240" w:lineRule="atLeast"/>
      <w:ind w:right="5387"/>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91438">
      <w:bodyDiv w:val="1"/>
      <w:marLeft w:val="0"/>
      <w:marRight w:val="0"/>
      <w:marTop w:val="0"/>
      <w:marBottom w:val="0"/>
      <w:divBdr>
        <w:top w:val="none" w:sz="0" w:space="0" w:color="auto"/>
        <w:left w:val="none" w:sz="0" w:space="0" w:color="auto"/>
        <w:bottom w:val="none" w:sz="0" w:space="0" w:color="auto"/>
        <w:right w:val="none" w:sz="0" w:space="0" w:color="auto"/>
      </w:divBdr>
    </w:div>
    <w:div w:id="251207079">
      <w:bodyDiv w:val="1"/>
      <w:marLeft w:val="0"/>
      <w:marRight w:val="0"/>
      <w:marTop w:val="0"/>
      <w:marBottom w:val="0"/>
      <w:divBdr>
        <w:top w:val="none" w:sz="0" w:space="0" w:color="auto"/>
        <w:left w:val="none" w:sz="0" w:space="0" w:color="auto"/>
        <w:bottom w:val="none" w:sz="0" w:space="0" w:color="auto"/>
        <w:right w:val="none" w:sz="0" w:space="0" w:color="auto"/>
      </w:divBdr>
      <w:divsChild>
        <w:div w:id="323053571">
          <w:marLeft w:val="0"/>
          <w:marRight w:val="0"/>
          <w:marTop w:val="0"/>
          <w:marBottom w:val="0"/>
          <w:divBdr>
            <w:top w:val="none" w:sz="0" w:space="0" w:color="auto"/>
            <w:left w:val="none" w:sz="0" w:space="0" w:color="auto"/>
            <w:bottom w:val="none" w:sz="0" w:space="0" w:color="auto"/>
            <w:right w:val="none" w:sz="0" w:space="0" w:color="auto"/>
          </w:divBdr>
          <w:divsChild>
            <w:div w:id="1926844752">
              <w:marLeft w:val="0"/>
              <w:marRight w:val="0"/>
              <w:marTop w:val="0"/>
              <w:marBottom w:val="0"/>
              <w:divBdr>
                <w:top w:val="none" w:sz="0" w:space="0" w:color="auto"/>
                <w:left w:val="none" w:sz="0" w:space="0" w:color="auto"/>
                <w:bottom w:val="none" w:sz="0" w:space="0" w:color="auto"/>
                <w:right w:val="none" w:sz="0" w:space="0" w:color="auto"/>
              </w:divBdr>
            </w:div>
          </w:divsChild>
        </w:div>
        <w:div w:id="1875341807">
          <w:marLeft w:val="0"/>
          <w:marRight w:val="0"/>
          <w:marTop w:val="20"/>
          <w:marBottom w:val="0"/>
          <w:divBdr>
            <w:top w:val="none" w:sz="0" w:space="0" w:color="auto"/>
            <w:left w:val="none" w:sz="0" w:space="0" w:color="auto"/>
            <w:bottom w:val="none" w:sz="0" w:space="0" w:color="auto"/>
            <w:right w:val="none" w:sz="0" w:space="0" w:color="auto"/>
          </w:divBdr>
          <w:divsChild>
            <w:div w:id="15703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5946">
      <w:bodyDiv w:val="1"/>
      <w:marLeft w:val="0"/>
      <w:marRight w:val="0"/>
      <w:marTop w:val="0"/>
      <w:marBottom w:val="0"/>
      <w:divBdr>
        <w:top w:val="none" w:sz="0" w:space="0" w:color="auto"/>
        <w:left w:val="none" w:sz="0" w:space="0" w:color="auto"/>
        <w:bottom w:val="none" w:sz="0" w:space="0" w:color="auto"/>
        <w:right w:val="none" w:sz="0" w:space="0" w:color="auto"/>
      </w:divBdr>
      <w:divsChild>
        <w:div w:id="726881454">
          <w:marLeft w:val="0"/>
          <w:marRight w:val="0"/>
          <w:marTop w:val="0"/>
          <w:marBottom w:val="0"/>
          <w:divBdr>
            <w:top w:val="none" w:sz="0" w:space="0" w:color="auto"/>
            <w:left w:val="none" w:sz="0" w:space="0" w:color="auto"/>
            <w:bottom w:val="none" w:sz="0" w:space="0" w:color="auto"/>
            <w:right w:val="none" w:sz="0" w:space="0" w:color="auto"/>
          </w:divBdr>
          <w:divsChild>
            <w:div w:id="455175093">
              <w:marLeft w:val="0"/>
              <w:marRight w:val="0"/>
              <w:marTop w:val="0"/>
              <w:marBottom w:val="0"/>
              <w:divBdr>
                <w:top w:val="none" w:sz="0" w:space="0" w:color="auto"/>
                <w:left w:val="none" w:sz="0" w:space="0" w:color="auto"/>
                <w:bottom w:val="none" w:sz="0" w:space="0" w:color="auto"/>
                <w:right w:val="none" w:sz="0" w:space="0" w:color="auto"/>
              </w:divBdr>
            </w:div>
          </w:divsChild>
        </w:div>
        <w:div w:id="1545865397">
          <w:marLeft w:val="0"/>
          <w:marRight w:val="0"/>
          <w:marTop w:val="20"/>
          <w:marBottom w:val="0"/>
          <w:divBdr>
            <w:top w:val="none" w:sz="0" w:space="0" w:color="auto"/>
            <w:left w:val="none" w:sz="0" w:space="0" w:color="auto"/>
            <w:bottom w:val="none" w:sz="0" w:space="0" w:color="auto"/>
            <w:right w:val="none" w:sz="0" w:space="0" w:color="auto"/>
          </w:divBdr>
          <w:divsChild>
            <w:div w:id="11571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4525">
      <w:bodyDiv w:val="1"/>
      <w:marLeft w:val="0"/>
      <w:marRight w:val="0"/>
      <w:marTop w:val="0"/>
      <w:marBottom w:val="0"/>
      <w:divBdr>
        <w:top w:val="none" w:sz="0" w:space="0" w:color="auto"/>
        <w:left w:val="none" w:sz="0" w:space="0" w:color="auto"/>
        <w:bottom w:val="none" w:sz="0" w:space="0" w:color="auto"/>
        <w:right w:val="none" w:sz="0" w:space="0" w:color="auto"/>
      </w:divBdr>
    </w:div>
    <w:div w:id="965427978">
      <w:bodyDiv w:val="1"/>
      <w:marLeft w:val="0"/>
      <w:marRight w:val="0"/>
      <w:marTop w:val="0"/>
      <w:marBottom w:val="0"/>
      <w:divBdr>
        <w:top w:val="none" w:sz="0" w:space="0" w:color="auto"/>
        <w:left w:val="none" w:sz="0" w:space="0" w:color="auto"/>
        <w:bottom w:val="none" w:sz="0" w:space="0" w:color="auto"/>
        <w:right w:val="none" w:sz="0" w:space="0" w:color="auto"/>
      </w:divBdr>
      <w:divsChild>
        <w:div w:id="186335501">
          <w:marLeft w:val="547"/>
          <w:marRight w:val="0"/>
          <w:marTop w:val="0"/>
          <w:marBottom w:val="0"/>
          <w:divBdr>
            <w:top w:val="none" w:sz="0" w:space="0" w:color="auto"/>
            <w:left w:val="none" w:sz="0" w:space="0" w:color="auto"/>
            <w:bottom w:val="none" w:sz="0" w:space="0" w:color="auto"/>
            <w:right w:val="none" w:sz="0" w:space="0" w:color="auto"/>
          </w:divBdr>
        </w:div>
      </w:divsChild>
    </w:div>
    <w:div w:id="1484345373">
      <w:bodyDiv w:val="1"/>
      <w:marLeft w:val="0"/>
      <w:marRight w:val="0"/>
      <w:marTop w:val="0"/>
      <w:marBottom w:val="0"/>
      <w:divBdr>
        <w:top w:val="none" w:sz="0" w:space="0" w:color="auto"/>
        <w:left w:val="none" w:sz="0" w:space="0" w:color="auto"/>
        <w:bottom w:val="none" w:sz="0" w:space="0" w:color="auto"/>
        <w:right w:val="none" w:sz="0" w:space="0" w:color="auto"/>
      </w:divBdr>
    </w:div>
    <w:div w:id="1610696003">
      <w:bodyDiv w:val="1"/>
      <w:marLeft w:val="0"/>
      <w:marRight w:val="0"/>
      <w:marTop w:val="0"/>
      <w:marBottom w:val="0"/>
      <w:divBdr>
        <w:top w:val="none" w:sz="0" w:space="0" w:color="auto"/>
        <w:left w:val="none" w:sz="0" w:space="0" w:color="auto"/>
        <w:bottom w:val="none" w:sz="0" w:space="0" w:color="auto"/>
        <w:right w:val="none" w:sz="0" w:space="0" w:color="auto"/>
      </w:divBdr>
      <w:divsChild>
        <w:div w:id="1630041032">
          <w:marLeft w:val="547"/>
          <w:marRight w:val="0"/>
          <w:marTop w:val="0"/>
          <w:marBottom w:val="0"/>
          <w:divBdr>
            <w:top w:val="none" w:sz="0" w:space="0" w:color="auto"/>
            <w:left w:val="none" w:sz="0" w:space="0" w:color="auto"/>
            <w:bottom w:val="none" w:sz="0" w:space="0" w:color="auto"/>
            <w:right w:val="none" w:sz="0" w:space="0" w:color="auto"/>
          </w:divBdr>
        </w:div>
      </w:divsChild>
    </w:div>
    <w:div w:id="194858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gilipetsk.ru/wp-content/uploads/2017/06/%D0%9F%D0%9F-1190_11007.docx" TargetMode="External"/><Relationship Id="rId13" Type="http://schemas.openxmlformats.org/officeDocument/2006/relationships/hyperlink" Target="http://www.ggilipetsk.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gilipetsk.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gilipetsk.ru/wp-content/uploads/2022/01/%D0%9F%D1%80%D0%B8%D0%BA%D0%B0%D0%B7-674.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gilipetsk.ru" TargetMode="External"/><Relationship Id="rId5" Type="http://schemas.openxmlformats.org/officeDocument/2006/relationships/webSettings" Target="webSettings.xml"/><Relationship Id="rId15" Type="http://schemas.openxmlformats.org/officeDocument/2006/relationships/hyperlink" Target="http://www.ggilipetsk.ru" TargetMode="External"/><Relationship Id="rId10" Type="http://schemas.openxmlformats.org/officeDocument/2006/relationships/hyperlink" Target="http://www.ggilipets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gilipetsk.ru/wp-content/uploads/2013/12/%D0%BF%D0%BE%D1%81%D1%82%D0%B0%D0%BD%D0%BE%D0%B2%D0%BB%D0%B5%D0%BD%D0%B8%D0%B5-259.pdf"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E1833-4E71-408C-980E-4B403C9A1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8434</Words>
  <Characters>48077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Раздел 1</vt:lpstr>
    </vt:vector>
  </TitlesOfParts>
  <LinksUpToDate>false</LinksUpToDate>
  <CharactersWithSpaces>56399</CharactersWithSpaces>
  <SharedDoc>false</SharedDoc>
  <HLinks>
    <vt:vector size="42" baseType="variant">
      <vt:variant>
        <vt:i4>65606</vt:i4>
      </vt:variant>
      <vt:variant>
        <vt:i4>18</vt:i4>
      </vt:variant>
      <vt:variant>
        <vt:i4>0</vt:i4>
      </vt:variant>
      <vt:variant>
        <vt:i4>5</vt:i4>
      </vt:variant>
      <vt:variant>
        <vt:lpwstr>http://www.ggilipetsk.ru/</vt:lpwstr>
      </vt:variant>
      <vt:variant>
        <vt:lpwstr/>
      </vt:variant>
      <vt:variant>
        <vt:i4>131145</vt:i4>
      </vt:variant>
      <vt:variant>
        <vt:i4>15</vt:i4>
      </vt:variant>
      <vt:variant>
        <vt:i4>0</vt:i4>
      </vt:variant>
      <vt:variant>
        <vt:i4>5</vt:i4>
      </vt:variant>
      <vt:variant>
        <vt:lpwstr>https://www.gosuslugi.ru/</vt:lpwstr>
      </vt:variant>
      <vt:variant>
        <vt:lpwstr/>
      </vt:variant>
      <vt:variant>
        <vt:i4>65606</vt:i4>
      </vt:variant>
      <vt:variant>
        <vt:i4>12</vt:i4>
      </vt:variant>
      <vt:variant>
        <vt:i4>0</vt:i4>
      </vt:variant>
      <vt:variant>
        <vt:i4>5</vt:i4>
      </vt:variant>
      <vt:variant>
        <vt:lpwstr>http://www.ggilipetsk.ru/</vt:lpwstr>
      </vt:variant>
      <vt:variant>
        <vt:lpwstr/>
      </vt:variant>
      <vt:variant>
        <vt:i4>65606</vt:i4>
      </vt:variant>
      <vt:variant>
        <vt:i4>9</vt:i4>
      </vt:variant>
      <vt:variant>
        <vt:i4>0</vt:i4>
      </vt:variant>
      <vt:variant>
        <vt:i4>5</vt:i4>
      </vt:variant>
      <vt:variant>
        <vt:lpwstr>http://www.ggilipetsk.ru/</vt:lpwstr>
      </vt:variant>
      <vt:variant>
        <vt:lpwstr/>
      </vt:variant>
      <vt:variant>
        <vt:i4>65606</vt:i4>
      </vt:variant>
      <vt:variant>
        <vt:i4>6</vt:i4>
      </vt:variant>
      <vt:variant>
        <vt:i4>0</vt:i4>
      </vt:variant>
      <vt:variant>
        <vt:i4>5</vt:i4>
      </vt:variant>
      <vt:variant>
        <vt:lpwstr>http://www.ggilipetsk.ru/</vt:lpwstr>
      </vt:variant>
      <vt:variant>
        <vt:lpwstr/>
      </vt:variant>
      <vt:variant>
        <vt:i4>65606</vt:i4>
      </vt:variant>
      <vt:variant>
        <vt:i4>3</vt:i4>
      </vt:variant>
      <vt:variant>
        <vt:i4>0</vt:i4>
      </vt:variant>
      <vt:variant>
        <vt:i4>5</vt:i4>
      </vt:variant>
      <vt:variant>
        <vt:lpwstr>http://www.ggilipetsk.ru/</vt:lpwstr>
      </vt:variant>
      <vt:variant>
        <vt:lpwstr/>
      </vt:variant>
      <vt:variant>
        <vt:i4>65606</vt:i4>
      </vt:variant>
      <vt:variant>
        <vt:i4>0</vt:i4>
      </vt:variant>
      <vt:variant>
        <vt:i4>0</vt:i4>
      </vt:variant>
      <vt:variant>
        <vt:i4>5</vt:i4>
      </vt:variant>
      <vt:variant>
        <vt:lpwstr>http://www.ggilipetsk.ru/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creator/>
  <cp:lastModifiedBy/>
  <cp:revision>1</cp:revision>
  <cp:lastPrinted>2015-02-09T06:43:00Z</cp:lastPrinted>
  <dcterms:created xsi:type="dcterms:W3CDTF">2022-01-27T17:04:00Z</dcterms:created>
  <dcterms:modified xsi:type="dcterms:W3CDTF">2022-01-27T17:21:00Z</dcterms:modified>
</cp:coreProperties>
</file>