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55" w:rsidRDefault="008306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0655" w:rsidRDefault="00830655">
      <w:pPr>
        <w:pStyle w:val="ConsPlusNormal"/>
        <w:jc w:val="both"/>
        <w:outlineLvl w:val="0"/>
      </w:pPr>
    </w:p>
    <w:p w:rsidR="00830655" w:rsidRDefault="008306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0655" w:rsidRDefault="00830655">
      <w:pPr>
        <w:pStyle w:val="ConsPlusTitle"/>
        <w:jc w:val="center"/>
      </w:pPr>
    </w:p>
    <w:p w:rsidR="00830655" w:rsidRDefault="00830655">
      <w:pPr>
        <w:pStyle w:val="ConsPlusTitle"/>
        <w:jc w:val="center"/>
      </w:pPr>
      <w:r>
        <w:t>ПОСТАНОВЛЕНИЕ</w:t>
      </w:r>
    </w:p>
    <w:p w:rsidR="00830655" w:rsidRDefault="00830655">
      <w:pPr>
        <w:pStyle w:val="ConsPlusTitle"/>
        <w:jc w:val="center"/>
      </w:pPr>
      <w:r>
        <w:t>от 28 октября 2014 г. N 1110</w:t>
      </w:r>
    </w:p>
    <w:p w:rsidR="00830655" w:rsidRDefault="00830655">
      <w:pPr>
        <w:pStyle w:val="ConsPlusTitle"/>
        <w:jc w:val="center"/>
      </w:pPr>
    </w:p>
    <w:p w:rsidR="00830655" w:rsidRDefault="00830655">
      <w:pPr>
        <w:pStyle w:val="ConsPlusTitle"/>
        <w:jc w:val="center"/>
      </w:pPr>
      <w:r>
        <w:t>О ЛИЦЕНЗИРОВАНИИ</w:t>
      </w:r>
    </w:p>
    <w:p w:rsidR="00830655" w:rsidRDefault="00830655">
      <w:pPr>
        <w:pStyle w:val="ConsPlusTitle"/>
        <w:jc w:val="center"/>
      </w:pPr>
      <w:r>
        <w:t>ПРЕДПРИНИМАТЕЛЬСКОЙ ДЕЯТЕЛЬНОСТИ ПО УПРАВЛЕНИЮ</w:t>
      </w:r>
    </w:p>
    <w:p w:rsidR="00830655" w:rsidRDefault="00830655">
      <w:pPr>
        <w:pStyle w:val="ConsPlusTitle"/>
        <w:jc w:val="center"/>
      </w:pPr>
      <w:r>
        <w:t>МНОГОКВАРТИРНЫМИ ДОМАМИ</w:t>
      </w:r>
    </w:p>
    <w:p w:rsidR="00830655" w:rsidRDefault="00830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0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655" w:rsidRDefault="00830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655" w:rsidRDefault="00830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5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830655" w:rsidRDefault="00830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6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30.01.2021 </w:t>
            </w:r>
            <w:hyperlink r:id="rId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30655" w:rsidRDefault="00830655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830655" w:rsidRDefault="00830655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830655" w:rsidRDefault="00830655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2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62" w:history="1">
        <w:r>
          <w:rPr>
            <w:color w:val="0000FF"/>
          </w:rPr>
          <w:t>Положения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2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62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</w:t>
      </w:r>
      <w:r>
        <w:lastRenderedPageBreak/>
        <w:t>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830655" w:rsidRDefault="0083065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9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10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</w:p>
    <w:p w:rsidR="00830655" w:rsidRDefault="0083065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3"/>
    <w:bookmarkEnd w:id="0"/>
    <w:p w:rsidR="00830655" w:rsidRDefault="0083065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"consultantplus://offline/ref=59EEEA5D96AD8FAD4F4AD8681FCDE06E5467ADF177E63F8D2644BA1F9753CC2D5EFDE20DB07CC598C88D54CE53B2792E2976A6107BC4936ED7g8L"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F34A20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4"/>
    <w:bookmarkEnd w:id="1"/>
    <w:p w:rsidR="00830655" w:rsidRDefault="0083065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"consultantplus://offline/ref=59EEEA5D96AD8FAD4F4AD8681FCDE06E5467ADF177E63F8D2644BA1F9753CC2D5EFDE20DB07CC19CCA8D54CE53B2792E2976A6107BC4936ED7g8L"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F34A20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4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jc w:val="right"/>
      </w:pPr>
      <w:r>
        <w:t>Председатель Правительства</w:t>
      </w:r>
    </w:p>
    <w:p w:rsidR="00830655" w:rsidRDefault="00830655">
      <w:pPr>
        <w:pStyle w:val="ConsPlusNormal"/>
        <w:jc w:val="right"/>
      </w:pPr>
      <w:r>
        <w:t>Российской Федерации</w:t>
      </w:r>
    </w:p>
    <w:p w:rsidR="00830655" w:rsidRDefault="00830655">
      <w:pPr>
        <w:pStyle w:val="ConsPlusNormal"/>
        <w:jc w:val="right"/>
      </w:pPr>
      <w:r>
        <w:t>Д.МЕДВЕДЕВ</w:t>
      </w: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jc w:val="right"/>
        <w:outlineLvl w:val="0"/>
      </w:pPr>
      <w:r>
        <w:t>Утверждено</w:t>
      </w:r>
    </w:p>
    <w:p w:rsidR="00830655" w:rsidRDefault="00830655">
      <w:pPr>
        <w:pStyle w:val="ConsPlusNormal"/>
        <w:jc w:val="right"/>
      </w:pPr>
      <w:r>
        <w:t>постановлением Правительства</w:t>
      </w:r>
    </w:p>
    <w:p w:rsidR="00830655" w:rsidRDefault="00830655">
      <w:pPr>
        <w:pStyle w:val="ConsPlusNormal"/>
        <w:jc w:val="right"/>
      </w:pPr>
      <w:r>
        <w:t>Российской Федерации</w:t>
      </w:r>
    </w:p>
    <w:p w:rsidR="00830655" w:rsidRDefault="00830655">
      <w:pPr>
        <w:pStyle w:val="ConsPlusNormal"/>
        <w:jc w:val="right"/>
      </w:pPr>
      <w:r>
        <w:t>от 28 октября 2014 г. N 1110</w:t>
      </w: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Title"/>
        <w:jc w:val="center"/>
      </w:pPr>
      <w:bookmarkStart w:id="2" w:name="P42"/>
      <w:bookmarkEnd w:id="2"/>
      <w:r>
        <w:lastRenderedPageBreak/>
        <w:t>ПОЛОЖЕНИЕ</w:t>
      </w:r>
    </w:p>
    <w:p w:rsidR="00830655" w:rsidRDefault="00830655">
      <w:pPr>
        <w:pStyle w:val="ConsPlusTitle"/>
        <w:jc w:val="center"/>
      </w:pPr>
      <w:r>
        <w:t>О ЛИЦЕНЗИРОВАНИИ ПРЕДПРИНИМАТЕЛЬСКОЙ ДЕЯТЕЛЬНОСТИ</w:t>
      </w:r>
    </w:p>
    <w:p w:rsidR="00830655" w:rsidRDefault="00830655">
      <w:pPr>
        <w:pStyle w:val="ConsPlusTitle"/>
        <w:jc w:val="center"/>
      </w:pPr>
      <w:r>
        <w:t>ПО УПРАВЛЕНИЮ МНОГОКВАРТИРНЫМИ ДОМАМИ</w:t>
      </w:r>
    </w:p>
    <w:p w:rsidR="00830655" w:rsidRDefault="00830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0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655" w:rsidRDefault="00830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655" w:rsidRDefault="00830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4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830655" w:rsidRDefault="00830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30.01.2021 </w:t>
            </w:r>
            <w:hyperlink r:id="rId1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3. Лицензионными требованиями к лицензиату помимо требований,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8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являются следующие требования:</w:t>
      </w:r>
    </w:p>
    <w:p w:rsidR="00830655" w:rsidRDefault="008306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соблюдение требований, предусмотренных </w:t>
      </w:r>
      <w:hyperlink r:id="rId20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б) исполнение обязанностей по договору управления многоквартирным домом, предусмотренных </w:t>
      </w:r>
      <w:hyperlink r:id="rId21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в) соблюдение требований, предусмотренных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Федерации;</w:t>
      </w:r>
    </w:p>
    <w:p w:rsidR="00830655" w:rsidRDefault="00830655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г) соблюдение требований, предусмотренных </w:t>
      </w:r>
      <w:hyperlink r:id="rId24" w:history="1">
        <w:r>
          <w:rPr>
            <w:color w:val="0000FF"/>
          </w:rPr>
          <w:t>частью 7 статьи 162</w:t>
        </w:r>
      </w:hyperlink>
      <w:r>
        <w:t xml:space="preserve"> и </w:t>
      </w:r>
      <w:hyperlink r:id="rId25" w:history="1">
        <w:r>
          <w:rPr>
            <w:color w:val="0000FF"/>
          </w:rPr>
          <w:t>частью 6 статьи 198</w:t>
        </w:r>
      </w:hyperlink>
      <w:r>
        <w:t xml:space="preserve"> Жилищного кодекса Российской Федерации.</w:t>
      </w:r>
    </w:p>
    <w:p w:rsidR="00830655" w:rsidRDefault="00830655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предъявляются лицензионные требования, предусмотренные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</w:t>
      </w:r>
    </w:p>
    <w:p w:rsidR="00830655" w:rsidRDefault="0083065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4(1). К грубым нарушениям лицензионных требований относятся: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а)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повлекшее причинение вреда жизни или тяжкого вреда здоровью граждан, которое подтверждено вступившим в законную силу решением суда;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б)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непроведения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9" w:name="P64"/>
      <w:bookmarkEnd w:id="9"/>
      <w:r>
        <w:lastRenderedPageBreak/>
        <w:t xml:space="preserve">в)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оборудования", выполнении работ по эксплуатации, в том числе по обслуживанию и ремонту лифтов, подъемных платформ для инвалидов в соответствии с требованиями, установленными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метрополитенах", за исключением случая выполнения работ по эксплуатации, в том числе по обслуживанию и ремонту лифтов, подъемных платформ для инвалидов, управляющими организациями самостоятельно в соответствии с требованиями, установленными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г)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д)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ресурсоснабжения,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 xml:space="preserve">е)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</w:t>
      </w:r>
      <w:r>
        <w:lastRenderedPageBreak/>
        <w:t>строительному кооперативу, иному специализированному потребительскому кооперативу, а в случае непосредственного управления 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 лицам,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ж) нарушение лицензионного требования, предусмотренного </w:t>
      </w:r>
      <w:hyperlink w:anchor="P57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</w:t>
      </w:r>
      <w:hyperlink r:id="rId34" w:history="1">
        <w:r>
          <w:rPr>
            <w:color w:val="0000FF"/>
          </w:rPr>
          <w:t>части 3 статьи 200</w:t>
        </w:r>
      </w:hyperlink>
      <w:r>
        <w:t xml:space="preserve"> Жилищного кодекса Российской Федерации;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з)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нарушения лицензиатом требований к осуществлению аварийно-диспетчерского обслуживания, предусмотренных </w:t>
      </w:r>
      <w:hyperlink r:id="rId35" w:history="1">
        <w:r>
          <w:rPr>
            <w:color w:val="0000FF"/>
          </w:rPr>
          <w:t>пунктом 13</w:t>
        </w:r>
      </w:hyperlink>
      <w: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домами".</w:t>
      </w:r>
    </w:p>
    <w:p w:rsidR="00830655" w:rsidRDefault="00830655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4(2). 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, </w:t>
      </w:r>
      <w:hyperlink w:anchor="P66" w:history="1">
        <w:r>
          <w:rPr>
            <w:color w:val="0000FF"/>
          </w:rPr>
          <w:t>"д"</w:t>
        </w:r>
      </w:hyperlink>
      <w:r>
        <w:t xml:space="preserve"> и </w:t>
      </w:r>
      <w:hyperlink w:anchor="P69" w:history="1">
        <w:r>
          <w:rPr>
            <w:color w:val="0000FF"/>
          </w:rPr>
          <w:t>"з"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7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 многоквартирном доме или многоквартирных домах, в отношении которых такие грубые нарушения лицензионных требований совершены.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67" w:history="1">
        <w:r>
          <w:rPr>
            <w:color w:val="0000FF"/>
          </w:rPr>
          <w:t>"е"</w:t>
        </w:r>
      </w:hyperlink>
      <w:r>
        <w:t xml:space="preserve">, </w:t>
      </w:r>
      <w:hyperlink w:anchor="P68" w:history="1">
        <w:r>
          <w:rPr>
            <w:color w:val="0000FF"/>
          </w:rPr>
          <w:t>"ж"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8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обо всех многоквартирных домах, в отношении которых лицензиат осуществляет деятельность по управлению.</w:t>
      </w:r>
    </w:p>
    <w:p w:rsidR="00830655" w:rsidRDefault="00830655">
      <w:pPr>
        <w:pStyle w:val="ConsPlusNormal"/>
        <w:jc w:val="both"/>
      </w:pPr>
      <w:r>
        <w:t xml:space="preserve">(п. 4(2)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4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</w:t>
      </w:r>
      <w:r>
        <w:lastRenderedPageBreak/>
        <w:t>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13.09.2018 N 1090.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30.01.2021 N 88;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б) копия квалификационного аттестата должностного лица соискателя лицензии;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830655" w:rsidRDefault="00830655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предоставление выписки из реестра лицензий, переоформление лицензии осуществляются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30655" w:rsidRDefault="0083065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88)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Выписка из реестра лицензий содержит сведения, предусмотренные </w:t>
      </w:r>
      <w:hyperlink r:id="rId46" w:history="1">
        <w:r>
          <w:rPr>
            <w:color w:val="0000FF"/>
          </w:rPr>
          <w:t>частью 9 статьи 21</w:t>
        </w:r>
      </w:hyperlink>
      <w:r>
        <w:t xml:space="preserve"> Федерального закона "О лицензировании отдельных видов деятельности".</w:t>
      </w:r>
    </w:p>
    <w:p w:rsidR="00830655" w:rsidRDefault="0083065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30.01.2021 N 88)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830655" w:rsidRDefault="0083065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9. В рамках проведения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межведомственное информационное взаимодействие в соответствии с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</w:t>
      </w:r>
      <w:r>
        <w:lastRenderedPageBreak/>
        <w:t>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830655" w:rsidRDefault="0083065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10. Принятие лицензионной комиссией решения, предусмотренного </w:t>
      </w:r>
      <w:hyperlink r:id="rId52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53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54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55" w:history="1">
        <w:r>
          <w:rPr>
            <w:color w:val="0000FF"/>
          </w:rPr>
          <w:t>статей 194</w:t>
        </w:r>
      </w:hyperlink>
      <w:r>
        <w:t xml:space="preserve"> и </w:t>
      </w:r>
      <w:hyperlink r:id="rId56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нарушений лицензионных требований, в том числе грубых нарушений лицензионных требований, к осуществлению предпринимательской деятельности по управлению многоквартирными домами.</w:t>
      </w:r>
    </w:p>
    <w:p w:rsidR="00830655" w:rsidRDefault="008306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</w:t>
      </w:r>
      <w:r>
        <w:lastRenderedPageBreak/>
        <w:t>электронной почты, по которым пользователи этой информации могут направлять запросы по вопросам лицензирования.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61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</w:t>
      </w:r>
      <w:hyperlink r:id="rId63" w:history="1">
        <w:r>
          <w:rPr>
            <w:color w:val="0000FF"/>
          </w:rPr>
          <w:t>системе</w:t>
        </w:r>
      </w:hyperlink>
      <w:r>
        <w:t xml:space="preserve"> жилищно-коммунального хозяйства.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17.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</w:t>
      </w:r>
      <w:hyperlink r:id="rId6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5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а также отсутствие грубых нарушений лицензиатом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6" w:history="1">
        <w:r>
          <w:rPr>
            <w:color w:val="0000FF"/>
          </w:rPr>
          <w:t>"д" пункта 4(1)</w:t>
        </w:r>
      </w:hyperlink>
      <w:r>
        <w:t xml:space="preserve"> настоящего Положения,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 Срок проведения такой проверки не может превышать 30 календарных дней.</w:t>
      </w:r>
    </w:p>
    <w:p w:rsidR="00830655" w:rsidRDefault="00830655">
      <w:pPr>
        <w:pStyle w:val="ConsPlusNormal"/>
        <w:jc w:val="both"/>
      </w:pPr>
      <w:r>
        <w:t xml:space="preserve">(п. 17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18. Заявление о переоформлении лицензии подается в лицензирующий орган не позднее 15 рабочих дней со дня наступления случая, являющегося основанием для переоформления лицензии в соответствии с </w:t>
      </w:r>
      <w:hyperlink r:id="rId67" w:history="1">
        <w:r>
          <w:rPr>
            <w:color w:val="0000FF"/>
          </w:rPr>
          <w:t>частью 1 статьи 18</w:t>
        </w:r>
      </w:hyperlink>
      <w:r>
        <w:t xml:space="preserve"> Федерального закона "О лицензировании отдельных видов деятельности".</w:t>
      </w:r>
    </w:p>
    <w:p w:rsidR="00830655" w:rsidRDefault="00830655">
      <w:pPr>
        <w:pStyle w:val="ConsPlusNormal"/>
        <w:jc w:val="both"/>
      </w:pPr>
      <w:r>
        <w:t xml:space="preserve">(п. 18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69" w:history="1">
        <w:r>
          <w:rPr>
            <w:color w:val="0000FF"/>
          </w:rPr>
          <w:t>размере</w:t>
        </w:r>
      </w:hyperlink>
      <w:r>
        <w:t xml:space="preserve"> и </w:t>
      </w:r>
      <w:hyperlink r:id="rId70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jc w:val="right"/>
        <w:outlineLvl w:val="0"/>
      </w:pPr>
      <w:r>
        <w:t>Утверждено</w:t>
      </w:r>
    </w:p>
    <w:p w:rsidR="00830655" w:rsidRDefault="00830655">
      <w:pPr>
        <w:pStyle w:val="ConsPlusNormal"/>
        <w:jc w:val="right"/>
      </w:pPr>
      <w:r>
        <w:t>постановлением Правительства</w:t>
      </w:r>
    </w:p>
    <w:p w:rsidR="00830655" w:rsidRDefault="00830655">
      <w:pPr>
        <w:pStyle w:val="ConsPlusNormal"/>
        <w:jc w:val="right"/>
      </w:pPr>
      <w:r>
        <w:t>Российской Федерации</w:t>
      </w:r>
    </w:p>
    <w:p w:rsidR="00830655" w:rsidRDefault="00830655">
      <w:pPr>
        <w:pStyle w:val="ConsPlusNormal"/>
        <w:jc w:val="right"/>
      </w:pPr>
      <w:r>
        <w:t>от 28 октября 2014 г. N 1110</w:t>
      </w: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Title"/>
        <w:jc w:val="center"/>
      </w:pPr>
      <w:bookmarkStart w:id="15" w:name="P122"/>
      <w:bookmarkEnd w:id="15"/>
      <w:r>
        <w:t>ПОЛОЖЕНИЕ</w:t>
      </w:r>
    </w:p>
    <w:p w:rsidR="00830655" w:rsidRDefault="00830655">
      <w:pPr>
        <w:pStyle w:val="ConsPlusTitle"/>
        <w:jc w:val="center"/>
      </w:pPr>
      <w:r>
        <w:t>О ВЕДЕНИИ РЕЕСТРА ЛИЦ, ОСУЩЕСТВЛЯВШИХ ФУНКЦИИ</w:t>
      </w:r>
    </w:p>
    <w:p w:rsidR="00830655" w:rsidRDefault="00830655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830655" w:rsidRDefault="00830655">
      <w:pPr>
        <w:pStyle w:val="ConsPlusTitle"/>
        <w:jc w:val="center"/>
      </w:pPr>
      <w:r>
        <w:t>КОТОРОГО АННУЛИРОВАНА, А ТАКЖЕ ЛИЦ, НА КОТОРЫХ УСТАВОМ</w:t>
      </w:r>
    </w:p>
    <w:p w:rsidR="00830655" w:rsidRDefault="00830655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830655" w:rsidRDefault="00830655">
      <w:pPr>
        <w:pStyle w:val="ConsPlusTitle"/>
        <w:jc w:val="center"/>
      </w:pPr>
      <w:r>
        <w:lastRenderedPageBreak/>
        <w:t>ЗА СОБЛЮДЕНИЕ ТРЕБОВАНИЙ К ОБЕСПЕЧЕНИЮ НАДЛЕЖАЩЕГО</w:t>
      </w:r>
    </w:p>
    <w:p w:rsidR="00830655" w:rsidRDefault="00830655">
      <w:pPr>
        <w:pStyle w:val="ConsPlusTitle"/>
        <w:jc w:val="center"/>
      </w:pPr>
      <w:r>
        <w:t>СОДЕРЖАНИЯ ОБЩЕГО ИМУЩЕСТВА В МНОГОКВАРТИРНОМ ДОМЕ</w:t>
      </w:r>
    </w:p>
    <w:p w:rsidR="00830655" w:rsidRDefault="00830655">
      <w:pPr>
        <w:pStyle w:val="ConsPlusTitle"/>
        <w:jc w:val="center"/>
      </w:pPr>
      <w:r>
        <w:t>И В ОТНОШЕНИИ КОТОРЫХ ПРИМЕНЕНО АДМИНИСТРАТИВНОЕ НАКАЗАНИЕ</w:t>
      </w:r>
    </w:p>
    <w:p w:rsidR="00830655" w:rsidRDefault="00830655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830655" w:rsidRDefault="00830655">
      <w:pPr>
        <w:pStyle w:val="ConsPlusTitle"/>
        <w:jc w:val="center"/>
      </w:pPr>
      <w:r>
        <w:t>ЛИЦЕНЗИЯ КОТОРЫХ АННУЛИРОВАНА И (ИЛИ) В ОТНОШЕНИИ КОТОРЫХ</w:t>
      </w:r>
    </w:p>
    <w:p w:rsidR="00830655" w:rsidRDefault="00830655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ind w:firstLine="540"/>
        <w:jc w:val="both"/>
      </w:pPr>
      <w:r>
        <w:t>1. 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</w:t>
      </w:r>
      <w:hyperlink r:id="rId71" w:history="1">
        <w:r>
          <w:rPr>
            <w:color w:val="0000FF"/>
          </w:rPr>
          <w:t>системе</w:t>
        </w:r>
      </w:hyperlink>
      <w:r>
        <w:t xml:space="preserve"> жилищно-коммунального хозяйства.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49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4. 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r>
        <w:lastRenderedPageBreak/>
        <w:t xml:space="preserve">постановлениях о дисквалификации, указанные в </w:t>
      </w:r>
      <w:hyperlink w:anchor="P142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6. 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72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8. 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40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9. В реестре дисквалифицированных лиц управляющих организаций указываются следующие сведения: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д) срок дисквалификации;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830655" w:rsidRDefault="00830655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</w:t>
      </w:r>
      <w:r>
        <w:lastRenderedPageBreak/>
        <w:t>3 лет со дня их внесения.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11. </w:t>
      </w:r>
      <w:hyperlink r:id="rId73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74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jc w:val="right"/>
        <w:outlineLvl w:val="0"/>
      </w:pPr>
      <w:r>
        <w:t>Утверждено</w:t>
      </w:r>
    </w:p>
    <w:p w:rsidR="00830655" w:rsidRDefault="00830655">
      <w:pPr>
        <w:pStyle w:val="ConsPlusNormal"/>
        <w:jc w:val="right"/>
      </w:pPr>
      <w:r>
        <w:t>постановлением Правительства</w:t>
      </w:r>
    </w:p>
    <w:p w:rsidR="00830655" w:rsidRDefault="00830655">
      <w:pPr>
        <w:pStyle w:val="ConsPlusNormal"/>
        <w:jc w:val="right"/>
      </w:pPr>
      <w:r>
        <w:t>Российской Федерации</w:t>
      </w:r>
    </w:p>
    <w:p w:rsidR="00830655" w:rsidRDefault="00830655">
      <w:pPr>
        <w:pStyle w:val="ConsPlusNormal"/>
        <w:jc w:val="right"/>
      </w:pPr>
      <w:r>
        <w:t>от 28 октября 2014 г. N 1110</w:t>
      </w: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Title"/>
        <w:jc w:val="center"/>
      </w:pPr>
      <w:bookmarkStart w:id="19" w:name="P162"/>
      <w:bookmarkEnd w:id="19"/>
      <w:r>
        <w:t>ПОЛОЖЕНИЕ</w:t>
      </w:r>
    </w:p>
    <w:p w:rsidR="00830655" w:rsidRDefault="00830655">
      <w:pPr>
        <w:pStyle w:val="ConsPlusTitle"/>
        <w:jc w:val="center"/>
      </w:pPr>
      <w:r>
        <w:t>ОБ ОСУЩЕСТВЛЕНИИ КОНТРОЛЯ ЗА СОБЛЮДЕНИЕМ ОРГАНАМИ</w:t>
      </w:r>
    </w:p>
    <w:p w:rsidR="00830655" w:rsidRDefault="00830655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830655" w:rsidRDefault="00830655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830655" w:rsidRDefault="00830655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830655" w:rsidRDefault="00830655">
      <w:pPr>
        <w:pStyle w:val="ConsPlusTitle"/>
        <w:jc w:val="center"/>
      </w:pPr>
      <w:r>
        <w:t>И ФЕДЕРАЛЬНОГО ЗАКОНА "О ЛИЦЕНЗИРОВАНИИ ОТДЕЛЬНЫХ</w:t>
      </w:r>
    </w:p>
    <w:p w:rsidR="00830655" w:rsidRDefault="00830655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830655" w:rsidRDefault="00830655">
      <w:pPr>
        <w:pStyle w:val="ConsPlusTitle"/>
        <w:jc w:val="center"/>
      </w:pPr>
      <w:r>
        <w:t>ДЕЯТЕЛЬНОСТИ ПО УПРАВЛЕНИЮ МНОГОКВАРТИРНЫМИ ДОМАМИ</w:t>
      </w:r>
    </w:p>
    <w:p w:rsidR="00830655" w:rsidRDefault="00830655">
      <w:pPr>
        <w:pStyle w:val="ConsPlusNormal"/>
        <w:jc w:val="center"/>
      </w:pPr>
    </w:p>
    <w:p w:rsidR="00830655" w:rsidRDefault="00830655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75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2. Контроль за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3. 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</w:t>
      </w:r>
      <w:hyperlink r:id="rId77" w:history="1">
        <w:r>
          <w:rPr>
            <w:color w:val="0000FF"/>
          </w:rPr>
          <w:t>административным регламентом</w:t>
        </w:r>
      </w:hyperlink>
      <w:r>
        <w:t xml:space="preserve">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</w:t>
      </w:r>
      <w:r>
        <w:lastRenderedPageBreak/>
        <w:t>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8. Срок проведения проверки не может превышать 30 рабочих дней.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цели, задачи и предмет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е) вид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з) даты начала и окончания проведения проверки.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Федерации о ее проведении в соответствии с назначением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г) предоставлять должностным лицам органа государственного жилищного надзора, </w:t>
      </w:r>
      <w:r>
        <w:lastRenderedPageBreak/>
        <w:t>присутствующим при проведении проверки, информацию и документы, относящиеся к предмету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е) соблюдать сроки проведения проверки.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12. 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д) дата, время, продолжительность и место проведения проверки;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830655" w:rsidRDefault="00830655">
      <w:pPr>
        <w:pStyle w:val="ConsPlusNormal"/>
        <w:spacing w:before="220"/>
        <w:ind w:firstLine="540"/>
        <w:jc w:val="both"/>
      </w:pPr>
      <w:r>
        <w:t xml:space="preserve">15. 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</w:t>
      </w:r>
      <w:r>
        <w:lastRenderedPageBreak/>
        <w:t>принятия таких мер, а также 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ind w:firstLine="540"/>
        <w:jc w:val="both"/>
      </w:pPr>
    </w:p>
    <w:p w:rsidR="00830655" w:rsidRDefault="00830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71C" w:rsidRDefault="0092571C">
      <w:bookmarkStart w:id="20" w:name="_GoBack"/>
      <w:bookmarkEnd w:id="20"/>
    </w:p>
    <w:sectPr w:rsidR="0092571C" w:rsidSect="0059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5"/>
    <w:rsid w:val="00830655"/>
    <w:rsid w:val="0092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0B3D-A3AD-443D-9CB5-B7FFBF0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EEEA5D96AD8FAD4F4AD8681FCDE06E5562A8F775E93F8D2644BA1F9753CC2D4CFDBA01B17EDB99C998029F15DEg6L" TargetMode="External"/><Relationship Id="rId18" Type="http://schemas.openxmlformats.org/officeDocument/2006/relationships/hyperlink" Target="consultantplus://offline/ref=59EEEA5D96AD8FAD4F4AD8681FCDE06E5560AFFE70E43F8D2644BA1F9753CC2D5EFDE20AB678CECD9DC2559216E56A2F2E76A41567DCg7L" TargetMode="External"/><Relationship Id="rId26" Type="http://schemas.openxmlformats.org/officeDocument/2006/relationships/hyperlink" Target="consultantplus://offline/ref=59EEEA5D96AD8FAD4F4AD8681FCDE06E5567A8F075E23F8D2644BA1F9753CC2D5EFDE20DB07CC59DC58D54CE53B2792E2976A6107BC4936ED7g8L" TargetMode="External"/><Relationship Id="rId39" Type="http://schemas.openxmlformats.org/officeDocument/2006/relationships/hyperlink" Target="consultantplus://offline/ref=59EEEA5D96AD8FAD4F4AD8681FCDE06E5567A8F075E23F8D2644BA1F9753CC2D5EFDE20DB07CC59FCE8D54CE53B2792E2976A6107BC4936ED7g8L" TargetMode="External"/><Relationship Id="rId21" Type="http://schemas.openxmlformats.org/officeDocument/2006/relationships/hyperlink" Target="consultantplus://offline/ref=59EEEA5D96AD8FAD4F4AD8681FCDE06E5560AFFE70E43F8D2644BA1F9753CC2D5EFDE208B47ECECD9DC2559216E56A2F2E76A41567DCg7L" TargetMode="External"/><Relationship Id="rId34" Type="http://schemas.openxmlformats.org/officeDocument/2006/relationships/hyperlink" Target="consultantplus://offline/ref=59EEEA5D96AD8FAD4F4AD8681FCDE06E5560AFFE70E43F8D2644BA1F9753CC2D5EFDE20DB07DC399C48D54CE53B2792E2976A6107BC4936ED7g8L" TargetMode="External"/><Relationship Id="rId42" Type="http://schemas.openxmlformats.org/officeDocument/2006/relationships/hyperlink" Target="consultantplus://offline/ref=59EEEA5D96AD8FAD4F4AD8681FCDE06E5560ABF37BE63F8D2644BA1F9753CC2D5EFDE20DB07CC599C58D54CE53B2792E2976A6107BC4936ED7g8L" TargetMode="External"/><Relationship Id="rId47" Type="http://schemas.openxmlformats.org/officeDocument/2006/relationships/hyperlink" Target="consultantplus://offline/ref=59EEEA5D96AD8FAD4F4AD8681FCDE06E5560ABF37BE63F8D2644BA1F9753CC2D5EFDE20DB07CC598CF8D54CE53B2792E2976A6107BC4936ED7g8L" TargetMode="External"/><Relationship Id="rId50" Type="http://schemas.openxmlformats.org/officeDocument/2006/relationships/hyperlink" Target="consultantplus://offline/ref=59EEEA5D96AD8FAD4F4AD8681FCDE06E5561AFF075E93F8D2644BA1F9753CC2D5EFDE20DB07CC598C48D54CE53B2792E2976A6107BC4936ED7g8L" TargetMode="External"/><Relationship Id="rId55" Type="http://schemas.openxmlformats.org/officeDocument/2006/relationships/hyperlink" Target="consultantplus://offline/ref=59EEEA5D96AD8FAD4F4AD8681FCDE06E5560AFFE70E43F8D2644BA1F9753CC2D5EFDE208B674CECD9DC2559216E56A2F2E76A41567DCg7L" TargetMode="External"/><Relationship Id="rId63" Type="http://schemas.openxmlformats.org/officeDocument/2006/relationships/hyperlink" Target="consultantplus://offline/ref=59EEEA5D96AD8FAD4F4AD8681FCDE06E5765AFF674E33F8D2644BA1F9753CC2D5EFDE20DB07CC599CB8D54CE53B2792E2976A6107BC4936ED7g8L" TargetMode="External"/><Relationship Id="rId68" Type="http://schemas.openxmlformats.org/officeDocument/2006/relationships/hyperlink" Target="consultantplus://offline/ref=59EEEA5D96AD8FAD4F4AD8681FCDE06E5567A8F075E23F8D2644BA1F9753CC2D5EFDE20DB07CC59ECC8D54CE53B2792E2976A6107BC4936ED7g8L" TargetMode="External"/><Relationship Id="rId76" Type="http://schemas.openxmlformats.org/officeDocument/2006/relationships/hyperlink" Target="consultantplus://offline/ref=59EEEA5D96AD8FAD4F4AD8681FCDE06E5562A8F775E93F8D2644BA1F9753CC2D5EFDE20EB07791C888D30D9E15F9742A356AA617D6g4L" TargetMode="External"/><Relationship Id="rId7" Type="http://schemas.openxmlformats.org/officeDocument/2006/relationships/hyperlink" Target="consultantplus://offline/ref=59EEEA5D96AD8FAD4F4AD8681FCDE06E5560ABF37BE63F8D2644BA1F9753CC2D5EFDE20DB07CC599C98D54CE53B2792E2976A6107BC4936ED7g8L" TargetMode="External"/><Relationship Id="rId71" Type="http://schemas.openxmlformats.org/officeDocument/2006/relationships/hyperlink" Target="consultantplus://offline/ref=59EEEA5D96AD8FAD4F4AD8681FCDE06E5765AFF674E33F8D2644BA1F9753CC2D5EFDE20DB07CC599CB8D54CE53B2792E2976A6107BC4936ED7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EEA5D96AD8FAD4F4AD8681FCDE06E5560ABF37BE63F8D2644BA1F9753CC2D5EFDE20DB07CC599C98D54CE53B2792E2976A6107BC4936ED7g8L" TargetMode="External"/><Relationship Id="rId29" Type="http://schemas.openxmlformats.org/officeDocument/2006/relationships/hyperlink" Target="consultantplus://offline/ref=59EEEA5D96AD8FAD4F4AD8681FCDE06E5560AFFE70E43F8D2644BA1F9753CC2D5EFDE208B679CECD9DC2559216E56A2F2E76A41567DCg7L" TargetMode="External"/><Relationship Id="rId11" Type="http://schemas.openxmlformats.org/officeDocument/2006/relationships/hyperlink" Target="consultantplus://offline/ref=59EEEA5D96AD8FAD4F4AD8681FCDE06E5564AFFE71E53F8D2644BA1F9753CC2D5EFDE20DB07CC49BCD8D54CE53B2792E2976A6107BC4936ED7g8L" TargetMode="External"/><Relationship Id="rId24" Type="http://schemas.openxmlformats.org/officeDocument/2006/relationships/hyperlink" Target="consultantplus://offline/ref=59EEEA5D96AD8FAD4F4AD8681FCDE06E5560AFFE70E43F8D2644BA1F9753CC2D5EFDE20BB17ECECD9DC2559216E56A2F2E76A41567DCg7L" TargetMode="External"/><Relationship Id="rId32" Type="http://schemas.openxmlformats.org/officeDocument/2006/relationships/hyperlink" Target="consultantplus://offline/ref=59EEEA5D96AD8FAD4F4AD8681FCDE06E5564AFF075E13F8D2644BA1F9753CC2D5EFDE20DB07CC598C88D54CE53B2792E2976A6107BC4936ED7g8L" TargetMode="External"/><Relationship Id="rId37" Type="http://schemas.openxmlformats.org/officeDocument/2006/relationships/hyperlink" Target="consultantplus://offline/ref=59EEEA5D96AD8FAD4F4AD8681FCDE06E5560AFFE70E43F8D2644BA1F9753CC2D5EFDE20BB775CECD9DC2559216E56A2F2E76A41567DCg7L" TargetMode="External"/><Relationship Id="rId40" Type="http://schemas.openxmlformats.org/officeDocument/2006/relationships/hyperlink" Target="consultantplus://offline/ref=59EEEA5D96AD8FAD4F4AD8681FCDE06E5562A8F775E93F8D2644BA1F9753CC2D5EFDE20DB07CC49CCF8D54CE53B2792E2976A6107BC4936ED7g8L" TargetMode="External"/><Relationship Id="rId45" Type="http://schemas.openxmlformats.org/officeDocument/2006/relationships/hyperlink" Target="consultantplus://offline/ref=59EEEA5D96AD8FAD4F4AD8681FCDE06E5560ABF37BE63F8D2644BA1F9753CC2D5EFDE20DB07CC598CC8D54CE53B2792E2976A6107BC4936ED7g8L" TargetMode="External"/><Relationship Id="rId53" Type="http://schemas.openxmlformats.org/officeDocument/2006/relationships/hyperlink" Target="consultantplus://offline/ref=59EEEA5D96AD8FAD4F4AD8681FCDE06E5562A8F775E93F8D2644BA1F9753CC2D5EFDE20DB07CC49ECE8D54CE53B2792E2976A6107BC4936ED7g8L" TargetMode="External"/><Relationship Id="rId58" Type="http://schemas.openxmlformats.org/officeDocument/2006/relationships/hyperlink" Target="consultantplus://offline/ref=59EEEA5D96AD8FAD4F4AD8681FCDE06E5561ADF471E43F8D2644BA1F9753CC2D4CFDBA01B17EDB99C998029F15DEg6L" TargetMode="External"/><Relationship Id="rId66" Type="http://schemas.openxmlformats.org/officeDocument/2006/relationships/hyperlink" Target="consultantplus://offline/ref=59EEEA5D96AD8FAD4F4AD8681FCDE06E5567A8F075E23F8D2644BA1F9753CC2D5EFDE20DB07CC59FCB8D54CE53B2792E2976A6107BC4936ED7g8L" TargetMode="External"/><Relationship Id="rId74" Type="http://schemas.openxmlformats.org/officeDocument/2006/relationships/hyperlink" Target="consultantplus://offline/ref=59EEEA5D96AD8FAD4F4AD8681FCDE06E576EA8F575E43F8D2644BA1F9753CC2D5EFDE20DB07CC59BCE8D54CE53B2792E2976A6107BC4936ED7g8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59EEEA5D96AD8FAD4F4AD8681FCDE06E576EAFF473E63F8D2644BA1F9753CC2D5EFDE20DB07CC59DCE8D54CE53B2792E2976A6107BC4936ED7g8L" TargetMode="External"/><Relationship Id="rId61" Type="http://schemas.openxmlformats.org/officeDocument/2006/relationships/hyperlink" Target="consultantplus://offline/ref=59EEEA5D96AD8FAD4F4AD8681FCDE06E5562A8F775E93F8D2644BA1F9753CC2D5EFDE20DB07CC791C48D54CE53B2792E2976A6107BC4936ED7g8L" TargetMode="External"/><Relationship Id="rId10" Type="http://schemas.openxmlformats.org/officeDocument/2006/relationships/hyperlink" Target="consultantplus://offline/ref=59EEEA5D96AD8FAD4F4AD8681FCDE06E5564AFFE71E53F8D2644BA1F9753CC2D5EFDE20DB07CC498CE8D54CE53B2792E2976A6107BC4936ED7g8L" TargetMode="External"/><Relationship Id="rId19" Type="http://schemas.openxmlformats.org/officeDocument/2006/relationships/hyperlink" Target="consultantplus://offline/ref=59EEEA5D96AD8FAD4F4AD8681FCDE06E5567A8F075E23F8D2644BA1F9753CC2D5EFDE20DB07CC59DC98D54CE53B2792E2976A6107BC4936ED7g8L" TargetMode="External"/><Relationship Id="rId31" Type="http://schemas.openxmlformats.org/officeDocument/2006/relationships/hyperlink" Target="consultantplus://offline/ref=59EEEA5D96AD8FAD4F4AD8681FCDE06E5563A6F471E43F8D2644BA1F9753CC2D5EFDE20DB07CC598C48D54CE53B2792E2976A6107BC4936ED7g8L" TargetMode="External"/><Relationship Id="rId44" Type="http://schemas.openxmlformats.org/officeDocument/2006/relationships/hyperlink" Target="consultantplus://offline/ref=59EEEA5D96AD8FAD4F4AD8681FCDE06E5562A8F775E93F8D2644BA1F9753CC2D4CFDBA01B17EDB99C998029F15DEg6L" TargetMode="External"/><Relationship Id="rId52" Type="http://schemas.openxmlformats.org/officeDocument/2006/relationships/hyperlink" Target="consultantplus://offline/ref=59EEEA5D96AD8FAD4F4AD8681FCDE06E5560AFFE70E43F8D2644BA1F9753CC2D5EFDE209B17BCECD9DC2559216E56A2F2E76A41567DCg7L" TargetMode="External"/><Relationship Id="rId60" Type="http://schemas.openxmlformats.org/officeDocument/2006/relationships/hyperlink" Target="consultantplus://offline/ref=59EEEA5D96AD8FAD4F4AD8681FCDE06E5567A8F075E23F8D2644BA1F9753CC2D5EFDE20DB07CC59FCA8D54CE53B2792E2976A6107BC4936ED7g8L" TargetMode="External"/><Relationship Id="rId65" Type="http://schemas.openxmlformats.org/officeDocument/2006/relationships/hyperlink" Target="consultantplus://offline/ref=59EEEA5D96AD8FAD4F4AD8681FCDE06E5560AFFE70E43F8D2644BA1F9753CC2D5EFDE20AB678CECD9DC2559216E56A2F2E76A41567DCg7L" TargetMode="External"/><Relationship Id="rId73" Type="http://schemas.openxmlformats.org/officeDocument/2006/relationships/hyperlink" Target="consultantplus://offline/ref=59EEEA5D96AD8FAD4F4AD8681FCDE06E576EA8F575E43F8D2644BA1F9753CC2D5EFDE20DB07CC598CE8D54CE53B2792E2976A6107BC4936ED7g8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EEEA5D96AD8FAD4F4AD8681FCDE06E5564AFFE71E53F8D2644BA1F9753CC2D5EFDE20DB07CC59FC98D54CE53B2792E2976A6107BC4936ED7g8L" TargetMode="External"/><Relationship Id="rId14" Type="http://schemas.openxmlformats.org/officeDocument/2006/relationships/hyperlink" Target="consultantplus://offline/ref=59EEEA5D96AD8FAD4F4AD8681FCDE06E576EAFF473E63F8D2644BA1F9753CC2D5EFDE20DB07CC59DCE8D54CE53B2792E2976A6107BC4936ED7g8L" TargetMode="External"/><Relationship Id="rId22" Type="http://schemas.openxmlformats.org/officeDocument/2006/relationships/hyperlink" Target="consultantplus://offline/ref=59EEEA5D96AD8FAD4F4AD8681FCDE06E5560AFFE70E43F8D2644BA1F9753CC2D5EFDE20AB97ACECD9DC2559216E56A2F2E76A41567DCg7L" TargetMode="External"/><Relationship Id="rId27" Type="http://schemas.openxmlformats.org/officeDocument/2006/relationships/hyperlink" Target="consultantplus://offline/ref=59EEEA5D96AD8FAD4F4AD8681FCDE06E5560AFFE70E43F8D2644BA1F9753CC2D4CFDBA01B17EDB99C998029F15DEg6L" TargetMode="External"/><Relationship Id="rId30" Type="http://schemas.openxmlformats.org/officeDocument/2006/relationships/hyperlink" Target="consultantplus://offline/ref=59EEEA5D96AD8FAD4F4AD8681FCDE06E5567A8F075E23F8D2644BA1F9753CC2D5EFDE20DB07CC59CCD8D54CE53B2792E2976A6107BC4936ED7g8L" TargetMode="External"/><Relationship Id="rId35" Type="http://schemas.openxmlformats.org/officeDocument/2006/relationships/hyperlink" Target="consultantplus://offline/ref=59EEEA5D96AD8FAD4F4AD8681FCDE06E5567ABFF70E43F8D2644BA1F9753CC2D5EFDE20DB07CC59ECF8D54CE53B2792E2976A6107BC4936ED7g8L" TargetMode="External"/><Relationship Id="rId43" Type="http://schemas.openxmlformats.org/officeDocument/2006/relationships/hyperlink" Target="consultantplus://offline/ref=59EEEA5D96AD8FAD4F4AD8681FCDE06E576EAFF473E63F8D2644BA1F9753CC2D5EFDE20DB07CC59DCE8D54CE53B2792E2976A6107BC4936ED7g8L" TargetMode="External"/><Relationship Id="rId48" Type="http://schemas.openxmlformats.org/officeDocument/2006/relationships/hyperlink" Target="consultantplus://offline/ref=59EEEA5D96AD8FAD4F4AD8681FCDE06E5562ABFF7AE13F8D2644BA1F9753CC2D4CFDBA01B17EDB99C998029F15DEg6L" TargetMode="External"/><Relationship Id="rId56" Type="http://schemas.openxmlformats.org/officeDocument/2006/relationships/hyperlink" Target="consultantplus://offline/ref=59EEEA5D96AD8FAD4F4AD8681FCDE06E5560AFFE70E43F8D2644BA1F9753CC2D5EFDE209B17ECECD9DC2559216E56A2F2E76A41567DCg7L" TargetMode="External"/><Relationship Id="rId64" Type="http://schemas.openxmlformats.org/officeDocument/2006/relationships/hyperlink" Target="consultantplus://offline/ref=59EEEA5D96AD8FAD4F4AD8681FCDE06E5560AFFE70E43F8D2644BA1F9753CC2D5EFDE208B67DCECD9DC2559216E56A2F2E76A41567DCg7L" TargetMode="External"/><Relationship Id="rId69" Type="http://schemas.openxmlformats.org/officeDocument/2006/relationships/hyperlink" Target="consultantplus://offline/ref=59EEEA5D96AD8FAD4F4AD8681FCDE06E556FACF176E53F8D2644BA1F9753CC2D5EFDE205B97FC69298D744CA1AE676312B6DB81765C4D9g2L" TargetMode="External"/><Relationship Id="rId77" Type="http://schemas.openxmlformats.org/officeDocument/2006/relationships/hyperlink" Target="consultantplus://offline/ref=59EEEA5D96AD8FAD4F4AD8681FCDE06E546FABF47AE73F8D2644BA1F9753CC2D5EFDE20DB07CC598CD8D54CE53B2792E2976A6107BC4936ED7g8L" TargetMode="External"/><Relationship Id="rId8" Type="http://schemas.openxmlformats.org/officeDocument/2006/relationships/hyperlink" Target="consultantplus://offline/ref=59EEEA5D96AD8FAD4F4AD8681FCDE06E5564AFFE71E53F8D2644BA1F9753CC2D5EFDE20DB07CC598C88D54CE53B2792E2976A6107BC4936ED7g8L" TargetMode="External"/><Relationship Id="rId51" Type="http://schemas.openxmlformats.org/officeDocument/2006/relationships/hyperlink" Target="consultantplus://offline/ref=59EEEA5D96AD8FAD4F4AD8681FCDE06E5567A8F075E23F8D2644BA1F9753CC2D5EFDE20DB07CC59FC98D54CE53B2792E2976A6107BC4936ED7g8L" TargetMode="External"/><Relationship Id="rId72" Type="http://schemas.openxmlformats.org/officeDocument/2006/relationships/hyperlink" Target="consultantplus://offline/ref=59EEEA5D96AD8FAD4F4AD8681FCDE06E5561AFF075E93F8D2644BA1F9753CC2D5EFDE20DB07CC598C48D54CE53B2792E2976A6107BC4936ED7g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EEEA5D96AD8FAD4F4AD8681FCDE06E5561A6F675E63F8D2644BA1F9753CC2D5EFDE20DB07CC598CC8D54CE53B2792E2976A6107BC4936ED7g8L" TargetMode="External"/><Relationship Id="rId17" Type="http://schemas.openxmlformats.org/officeDocument/2006/relationships/hyperlink" Target="consultantplus://offline/ref=59EEEA5D96AD8FAD4F4AD8681FCDE06E5560AFFE70E43F8D2644BA1F9753CC2D5EFDE208B67DCECD9DC2559216E56A2F2E76A41567DCg7L" TargetMode="External"/><Relationship Id="rId25" Type="http://schemas.openxmlformats.org/officeDocument/2006/relationships/hyperlink" Target="consultantplus://offline/ref=59EEEA5D96AD8FAD4F4AD8681FCDE06E5560AFFE70E43F8D2644BA1F9753CC2D5EFDE20BB27BCECD9DC2559216E56A2F2E76A41567DCg7L" TargetMode="External"/><Relationship Id="rId33" Type="http://schemas.openxmlformats.org/officeDocument/2006/relationships/hyperlink" Target="consultantplus://offline/ref=59EEEA5D96AD8FAD4F4AD8681FCDE06E5564AFF075E13F8D2644BA1F9753CC2D5EFDE20DB07CC598C88D54CE53B2792E2976A6107BC4936ED7g8L" TargetMode="External"/><Relationship Id="rId38" Type="http://schemas.openxmlformats.org/officeDocument/2006/relationships/hyperlink" Target="consultantplus://offline/ref=59EEEA5D96AD8FAD4F4AD8681FCDE06E5560AFFE70E43F8D2644BA1F9753CC2D5EFDE20BB775CECD9DC2559216E56A2F2E76A41567DCg7L" TargetMode="External"/><Relationship Id="rId46" Type="http://schemas.openxmlformats.org/officeDocument/2006/relationships/hyperlink" Target="consultantplus://offline/ref=59EEEA5D96AD8FAD4F4AD8681FCDE06E5562A8F775E93F8D2644BA1F9753CC2D5EFDE20DB37BCECD9DC2559216E56A2F2E76A41567DCg7L" TargetMode="External"/><Relationship Id="rId59" Type="http://schemas.openxmlformats.org/officeDocument/2006/relationships/hyperlink" Target="consultantplus://offline/ref=59EEEA5D96AD8FAD4F4AD8681FCDE06E5562A8F775E93F8D2644BA1F9753CC2D5EFDE20DB07CC79AC98D54CE53B2792E2976A6107BC4936ED7g8L" TargetMode="External"/><Relationship Id="rId67" Type="http://schemas.openxmlformats.org/officeDocument/2006/relationships/hyperlink" Target="consultantplus://offline/ref=59EEEA5D96AD8FAD4F4AD8681FCDE06E5562A8F775E93F8D2644BA1F9753CC2D5EFDE20DB07CC691CB8D54CE53B2792E2976A6107BC4936ED7g8L" TargetMode="External"/><Relationship Id="rId20" Type="http://schemas.openxmlformats.org/officeDocument/2006/relationships/hyperlink" Target="consultantplus://offline/ref=59EEEA5D96AD8FAD4F4AD8681FCDE06E5560AFFE70E43F8D2644BA1F9753CC2D5EFDE20DB07DC498C48D54CE53B2792E2976A6107BC4936ED7g8L" TargetMode="External"/><Relationship Id="rId41" Type="http://schemas.openxmlformats.org/officeDocument/2006/relationships/hyperlink" Target="consultantplus://offline/ref=59EEEA5D96AD8FAD4F4AD8681FCDE06E5567A8F075E23F8D2644BA1F9753CC2D5EFDE20DB07CC59FC88D54CE53B2792E2976A6107BC4936ED7g8L" TargetMode="External"/><Relationship Id="rId54" Type="http://schemas.openxmlformats.org/officeDocument/2006/relationships/hyperlink" Target="consultantplus://offline/ref=59EEEA5D96AD8FAD4F4AD8681FCDE06E5562A8F775E93F8D2644BA1F9753CC2D5EFDE20DB07CC491C98D54CE53B2792E2976A6107BC4936ED7g8L" TargetMode="External"/><Relationship Id="rId62" Type="http://schemas.openxmlformats.org/officeDocument/2006/relationships/hyperlink" Target="consultantplus://offline/ref=59EEEA5D96AD8FAD4F4AD8681FCDE06E5560AFFE70E43F8D2644BA1F9753CC2D4CFDBA01B17EDB99C998029F15DEg6L" TargetMode="External"/><Relationship Id="rId70" Type="http://schemas.openxmlformats.org/officeDocument/2006/relationships/hyperlink" Target="consultantplus://offline/ref=59EEEA5D96AD8FAD4F4AD8681FCDE06E556FACF176E53F8D2644BA1F9753CC2D5EFDE20BB77DCECD9DC2559216E56A2F2E76A41567DCg7L" TargetMode="External"/><Relationship Id="rId75" Type="http://schemas.openxmlformats.org/officeDocument/2006/relationships/hyperlink" Target="consultantplus://offline/ref=59EEEA5D96AD8FAD4F4AD8681FCDE06E5560AFFE70E43F8D2644BA1F9753CC2D5EFDE20DB07DC399CD8D54CE53B2792E2976A6107BC4936ED7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EEA5D96AD8FAD4F4AD8681FCDE06E5567A8F075E23F8D2644BA1F9753CC2D5EFDE20DB07CC59DCF8D54CE53B2792E2976A6107BC4936ED7g8L" TargetMode="External"/><Relationship Id="rId15" Type="http://schemas.openxmlformats.org/officeDocument/2006/relationships/hyperlink" Target="consultantplus://offline/ref=59EEEA5D96AD8FAD4F4AD8681FCDE06E5567A8F075E23F8D2644BA1F9753CC2D5EFDE20DB07CC59DCF8D54CE53B2792E2976A6107BC4936ED7g8L" TargetMode="External"/><Relationship Id="rId23" Type="http://schemas.openxmlformats.org/officeDocument/2006/relationships/hyperlink" Target="consultantplus://offline/ref=59EEEA5D96AD8FAD4F4AD8681FCDE06E5567A8F075E23F8D2644BA1F9753CC2D5EFDE20DB07CC59DCB8D54CE53B2792E2976A6107BC4936ED7g8L" TargetMode="External"/><Relationship Id="rId28" Type="http://schemas.openxmlformats.org/officeDocument/2006/relationships/hyperlink" Target="consultantplus://offline/ref=59EEEA5D96AD8FAD4F4AD8681FCDE06E5560AFFE70E43F8D2644BA1F9753CC2D5EFDE208B67DCECD9DC2559216E56A2F2E76A41567DCg7L" TargetMode="External"/><Relationship Id="rId36" Type="http://schemas.openxmlformats.org/officeDocument/2006/relationships/hyperlink" Target="consultantplus://offline/ref=59EEEA5D96AD8FAD4F4AD8681FCDE06E5567A8F075E23F8D2644BA1F9753CC2D5EFDE20DB07CC59CCE8D54CE53B2792E2976A6107BC4936ED7g8L" TargetMode="External"/><Relationship Id="rId49" Type="http://schemas.openxmlformats.org/officeDocument/2006/relationships/hyperlink" Target="consultantplus://offline/ref=59EEEA5D96AD8FAD4F4AD8681FCDE06E5567A8F075E23F8D2644BA1F9753CC2D5EFDE20DB07CC59FC98D54CE53B2792E2976A6107BC4936ED7g8L" TargetMode="External"/><Relationship Id="rId57" Type="http://schemas.openxmlformats.org/officeDocument/2006/relationships/hyperlink" Target="consultantplus://offline/ref=59EEEA5D96AD8FAD4F4AD8681FCDE06E5560AFFE70E43F8D2644BA1F9753CC2D5EFDE208B97BCECD9DC2559216E56A2F2E76A41567DC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8121</Words>
  <Characters>46294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2021-05-12T11:32:00Z</dcterms:created>
  <dcterms:modified xsi:type="dcterms:W3CDTF">2021-05-12T11:32:00Z</dcterms:modified>
</cp:coreProperties>
</file>