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51" w:rsidRDefault="00D93051" w:rsidP="006913BA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051">
        <w:rPr>
          <w:rFonts w:ascii="Times New Roman" w:hAnsi="Times New Roman" w:cs="Times New Roman"/>
          <w:b/>
          <w:sz w:val="28"/>
          <w:szCs w:val="28"/>
          <w:lang w:eastAsia="ru-RU"/>
        </w:rPr>
        <w:t>17 февраля 2017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Липецком городском Совете депутатов обсудили вопрос проведения технического диагностирования внутридомового газового оборудования.</w:t>
      </w:r>
    </w:p>
    <w:p w:rsidR="00D93051" w:rsidRPr="000E22EF" w:rsidRDefault="00D93051" w:rsidP="006913BA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051" w:rsidRDefault="000E22EF" w:rsidP="006913BA">
      <w:pPr>
        <w:pStyle w:val="a7"/>
        <w:spacing w:line="360" w:lineRule="auto"/>
        <w:ind w:right="5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EF">
        <w:rPr>
          <w:rFonts w:ascii="Times New Roman" w:hAnsi="Times New Roman" w:cs="Times New Roman"/>
          <w:sz w:val="28"/>
          <w:szCs w:val="28"/>
          <w:lang w:eastAsia="ru-RU"/>
        </w:rPr>
        <w:t xml:space="preserve">17 февраля 2017 года в Липецком городском Совете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состоялось заседание</w:t>
      </w:r>
      <w:r w:rsidR="001A6E21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руководства Государственной жилищной инспекции Липецкой области</w:t>
      </w:r>
      <w:r w:rsidR="004E65DA">
        <w:rPr>
          <w:rFonts w:ascii="Times New Roman" w:hAnsi="Times New Roman" w:cs="Times New Roman"/>
          <w:sz w:val="28"/>
          <w:szCs w:val="28"/>
          <w:lang w:eastAsia="ru-RU"/>
        </w:rPr>
        <w:t xml:space="preserve">, в ходе которого обсудили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Pr="000E22EF">
        <w:rPr>
          <w:rFonts w:ascii="Times New Roman" w:hAnsi="Times New Roman" w:cs="Times New Roman"/>
          <w:sz w:val="28"/>
          <w:szCs w:val="28"/>
          <w:lang w:eastAsia="ru-RU"/>
        </w:rPr>
        <w:t>проведения технического диагностирования внут</w:t>
      </w:r>
      <w:r w:rsidR="004E65DA">
        <w:rPr>
          <w:rFonts w:ascii="Times New Roman" w:hAnsi="Times New Roman" w:cs="Times New Roman"/>
          <w:sz w:val="28"/>
          <w:szCs w:val="28"/>
          <w:lang w:eastAsia="ru-RU"/>
        </w:rPr>
        <w:t xml:space="preserve">ридомового газового оборудования. В заседании приняли участие </w:t>
      </w:r>
      <w:r w:rsidR="004E65DA"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4E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4E65DA"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4E65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E65DA"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Липецкого городского Совета депутатов Ф.А. </w:t>
      </w:r>
      <w:proofErr w:type="spellStart"/>
      <w:r w:rsidR="004E65DA"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Жигаров</w:t>
      </w:r>
      <w:proofErr w:type="spellEnd"/>
      <w:r w:rsidR="004E65DA">
        <w:rPr>
          <w:rFonts w:ascii="Times New Roman" w:hAnsi="Times New Roman" w:cs="Times New Roman"/>
          <w:sz w:val="28"/>
          <w:szCs w:val="28"/>
        </w:rPr>
        <w:t xml:space="preserve">, </w:t>
      </w:r>
      <w:r w:rsidR="006913BA">
        <w:rPr>
          <w:rFonts w:ascii="Times New Roman" w:hAnsi="Times New Roman" w:cs="Times New Roman"/>
          <w:sz w:val="28"/>
          <w:szCs w:val="28"/>
        </w:rPr>
        <w:t>д</w:t>
      </w:r>
      <w:r w:rsidR="006913BA" w:rsidRPr="00F150A4">
        <w:rPr>
          <w:rFonts w:ascii="Times New Roman" w:hAnsi="Times New Roman" w:cs="Times New Roman"/>
          <w:sz w:val="28"/>
          <w:szCs w:val="28"/>
          <w:lang w:eastAsia="ru-RU"/>
        </w:rPr>
        <w:t>иректор городского филиала «Газпром газораспределение Липецк»</w:t>
      </w:r>
      <w:r w:rsidR="00691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3BA" w:rsidRPr="00F150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13BA">
        <w:rPr>
          <w:rFonts w:ascii="Times New Roman" w:hAnsi="Times New Roman" w:cs="Times New Roman"/>
          <w:sz w:val="28"/>
          <w:szCs w:val="28"/>
          <w:lang w:eastAsia="ru-RU"/>
        </w:rPr>
        <w:t>.С.</w:t>
      </w:r>
      <w:r w:rsidR="006913BA" w:rsidRPr="00F150A4">
        <w:rPr>
          <w:rFonts w:ascii="Times New Roman" w:hAnsi="Times New Roman" w:cs="Times New Roman"/>
          <w:sz w:val="28"/>
          <w:szCs w:val="28"/>
          <w:lang w:eastAsia="ru-RU"/>
        </w:rPr>
        <w:t>Крупнов</w:t>
      </w:r>
      <w:r w:rsidR="006913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5DA">
        <w:rPr>
          <w:rFonts w:ascii="Times New Roman" w:hAnsi="Times New Roman" w:cs="Times New Roman"/>
          <w:sz w:val="28"/>
          <w:szCs w:val="28"/>
        </w:rPr>
        <w:t>представители общественных и</w:t>
      </w:r>
      <w:r w:rsidR="00D93051"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организаций.</w:t>
      </w:r>
    </w:p>
    <w:p w:rsidR="006913BA" w:rsidRDefault="006913BA" w:rsidP="004E65DA">
      <w:pPr>
        <w:pStyle w:val="a7"/>
        <w:ind w:right="5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21" w:rsidRDefault="001A6E21" w:rsidP="004E65DA">
      <w:pPr>
        <w:pStyle w:val="a7"/>
        <w:ind w:right="5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50A4" w:rsidRPr="00F150A4" w:rsidRDefault="00D93051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0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0664" cy="3533775"/>
            <wp:effectExtent l="19050" t="0" r="0" b="0"/>
            <wp:docPr id="1" name="Рисунок 23" descr="Плату за диагностику газовых сетей в многоэтажках можно выставлять только по решению общего соб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лату за диагностику газовых сетей в многоэтажках можно выставлять только по решению общего собр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64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0A4"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F150A4" w:rsidRPr="00F150A4" w:rsidSect="006913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1A6E21"/>
    <w:rsid w:val="002D42C2"/>
    <w:rsid w:val="004E65DA"/>
    <w:rsid w:val="00533F79"/>
    <w:rsid w:val="00536531"/>
    <w:rsid w:val="00641BD9"/>
    <w:rsid w:val="006723D8"/>
    <w:rsid w:val="006913BA"/>
    <w:rsid w:val="00705E01"/>
    <w:rsid w:val="007D4032"/>
    <w:rsid w:val="008D3417"/>
    <w:rsid w:val="008F3556"/>
    <w:rsid w:val="00903518"/>
    <w:rsid w:val="0094246A"/>
    <w:rsid w:val="00943A37"/>
    <w:rsid w:val="00AF23E8"/>
    <w:rsid w:val="00C0772E"/>
    <w:rsid w:val="00CC436B"/>
    <w:rsid w:val="00D352A8"/>
    <w:rsid w:val="00D80B73"/>
    <w:rsid w:val="00D93051"/>
    <w:rsid w:val="00E65F30"/>
    <w:rsid w:val="00ED1BF2"/>
    <w:rsid w:val="00ED7052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11</cp:revision>
  <dcterms:created xsi:type="dcterms:W3CDTF">2017-02-18T11:24:00Z</dcterms:created>
  <dcterms:modified xsi:type="dcterms:W3CDTF">2017-02-20T13:34:00Z</dcterms:modified>
</cp:coreProperties>
</file>