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93" w:rsidRPr="00691F34" w:rsidRDefault="00FE4EEB" w:rsidP="00DB6C63">
      <w:pPr>
        <w:pStyle w:val="iiaienu"/>
        <w:tabs>
          <w:tab w:val="clear" w:pos="6804"/>
        </w:tabs>
        <w:spacing w:line="480" w:lineRule="auto"/>
        <w:ind w:left="284" w:right="0" w:firstLine="709"/>
        <w:jc w:val="both"/>
        <w:rPr>
          <w:b/>
          <w:color w:val="000000" w:themeColor="text1"/>
          <w:szCs w:val="28"/>
        </w:rPr>
      </w:pPr>
      <w:r w:rsidRPr="00691F34">
        <w:rPr>
          <w:b/>
          <w:color w:val="000000" w:themeColor="text1"/>
          <w:szCs w:val="28"/>
        </w:rPr>
        <w:t>27 апреля</w:t>
      </w:r>
      <w:r w:rsidR="00213693" w:rsidRPr="00691F34">
        <w:rPr>
          <w:b/>
          <w:color w:val="000000" w:themeColor="text1"/>
          <w:szCs w:val="28"/>
        </w:rPr>
        <w:t xml:space="preserve"> </w:t>
      </w:r>
      <w:r w:rsidR="00677CD5" w:rsidRPr="00691F34">
        <w:rPr>
          <w:b/>
          <w:color w:val="000000" w:themeColor="text1"/>
          <w:szCs w:val="28"/>
        </w:rPr>
        <w:t xml:space="preserve">2017 года </w:t>
      </w:r>
      <w:r w:rsidR="00213693" w:rsidRPr="00691F34">
        <w:rPr>
          <w:b/>
          <w:color w:val="000000" w:themeColor="text1"/>
          <w:szCs w:val="28"/>
        </w:rPr>
        <w:t xml:space="preserve">состоялась встреча с представителями управляющих организаций и </w:t>
      </w:r>
      <w:r w:rsidR="00213693" w:rsidRPr="00691F34">
        <w:rPr>
          <w:b/>
          <w:szCs w:val="28"/>
        </w:rPr>
        <w:t>председателями Советов многоквартирных домов г. Лебедянь</w:t>
      </w:r>
    </w:p>
    <w:p w:rsidR="00213693" w:rsidRDefault="00213693" w:rsidP="00DB6C63">
      <w:pPr>
        <w:pStyle w:val="iiaienu"/>
        <w:tabs>
          <w:tab w:val="clear" w:pos="6804"/>
        </w:tabs>
        <w:spacing w:line="480" w:lineRule="auto"/>
        <w:ind w:left="284" w:right="0" w:firstLine="709"/>
        <w:jc w:val="both"/>
        <w:rPr>
          <w:b/>
          <w:color w:val="000000" w:themeColor="text1"/>
          <w:szCs w:val="28"/>
        </w:rPr>
      </w:pPr>
    </w:p>
    <w:p w:rsidR="00927864" w:rsidRPr="00B73BA6" w:rsidRDefault="00213693" w:rsidP="00DB6C63">
      <w:pPr>
        <w:pStyle w:val="a5"/>
        <w:spacing w:line="48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апреля </w:t>
      </w:r>
      <w:r w:rsidR="00E004B8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22C8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E004B8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22C8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927864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Лебедянь</w:t>
      </w:r>
      <w:r w:rsid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Липецкой области</w:t>
      </w:r>
      <w:r w:rsidR="00ED22C8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4B8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>состоял</w:t>
      </w:r>
      <w:r w:rsidR="00747F44">
        <w:rPr>
          <w:rFonts w:ascii="Times New Roman" w:hAnsi="Times New Roman" w:cs="Times New Roman"/>
          <w:color w:val="000000" w:themeColor="text1"/>
          <w:sz w:val="28"/>
          <w:szCs w:val="28"/>
        </w:rPr>
        <w:t>ся семинар -</w:t>
      </w:r>
      <w:bookmarkStart w:id="0" w:name="_GoBack"/>
      <w:bookmarkEnd w:id="0"/>
      <w:r w:rsidR="00927864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совещание </w:t>
      </w:r>
      <w:r w:rsidR="00677CD5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>с участием</w:t>
      </w:r>
      <w:r w:rsidR="00FF1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руководства </w:t>
      </w:r>
      <w:r w:rsidR="00677CD5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жилищной инспекции Липецкой области, </w:t>
      </w:r>
      <w:r w:rsidR="00927864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</w:t>
      </w:r>
      <w:r w:rsidR="008B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г.</w:t>
      </w:r>
      <w:r w:rsidR="00FF1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Лебедянь</w:t>
      </w:r>
      <w:r w:rsidR="00927864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управляющих организаций, </w:t>
      </w:r>
      <w:r w:rsidR="006C279A" w:rsidRPr="00B73BA6">
        <w:rPr>
          <w:rFonts w:ascii="Times New Roman" w:hAnsi="Times New Roman" w:cs="Times New Roman"/>
          <w:sz w:val="28"/>
          <w:szCs w:val="28"/>
        </w:rPr>
        <w:t>председателей Советов многоквартирных домов</w:t>
      </w:r>
      <w:r w:rsidR="00927864" w:rsidRPr="00B73BA6">
        <w:rPr>
          <w:rFonts w:ascii="Times New Roman" w:hAnsi="Times New Roman" w:cs="Times New Roman"/>
          <w:sz w:val="28"/>
          <w:szCs w:val="28"/>
        </w:rPr>
        <w:t>.</w:t>
      </w:r>
    </w:p>
    <w:p w:rsidR="00213693" w:rsidRDefault="00677CD5" w:rsidP="00DB6C63">
      <w:pPr>
        <w:pStyle w:val="a5"/>
        <w:spacing w:line="48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</w:t>
      </w:r>
      <w:r w:rsidR="008B289E">
        <w:rPr>
          <w:rFonts w:ascii="Times New Roman" w:hAnsi="Times New Roman" w:cs="Times New Roman"/>
          <w:color w:val="000000" w:themeColor="text1"/>
          <w:sz w:val="28"/>
          <w:szCs w:val="28"/>
        </w:rPr>
        <w:t>совещания</w:t>
      </w:r>
      <w:r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обсудили </w:t>
      </w:r>
      <w:r w:rsidR="00213693">
        <w:rPr>
          <w:rFonts w:ascii="Times New Roman" w:hAnsi="Times New Roman" w:cs="Times New Roman"/>
          <w:color w:val="000000" w:themeColor="text1"/>
          <w:sz w:val="28"/>
          <w:szCs w:val="28"/>
        </w:rPr>
        <w:t>вопросы выбора способа управления многоквартирным домом</w:t>
      </w:r>
      <w:r w:rsidR="004A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13693" w:rsidRPr="00213693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</w:t>
      </w:r>
      <w:r w:rsidR="004A6F4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13693" w:rsidRPr="0021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протоколов общих собраний собственников помещений в многоквартирных домах</w:t>
      </w:r>
      <w:r w:rsidR="004A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213693" w:rsidRPr="00213693">
        <w:rPr>
          <w:rFonts w:ascii="Times New Roman" w:hAnsi="Times New Roman" w:cs="Times New Roman"/>
          <w:color w:val="000000" w:themeColor="text1"/>
          <w:sz w:val="28"/>
          <w:szCs w:val="28"/>
        </w:rPr>
        <w:t>начислени</w:t>
      </w:r>
      <w:r w:rsidR="004A6F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13693" w:rsidRPr="0021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платы за коммунальные ресурсы</w:t>
      </w:r>
      <w:r w:rsidR="00691F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693" w:rsidRDefault="00213693" w:rsidP="00DB6C63">
      <w:pPr>
        <w:pStyle w:val="a5"/>
        <w:spacing w:line="48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6F43" w:rsidRDefault="004A6F43" w:rsidP="00DB6C63">
      <w:pPr>
        <w:pStyle w:val="a5"/>
        <w:spacing w:line="48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29199" cy="3771900"/>
            <wp:effectExtent l="0" t="0" r="0" b="0"/>
            <wp:docPr id="1" name="Рисунок 1" descr="D:\1\Отчеты\месяц до 10   Минстрой отчет по встречам\Фотоотчеты о личных встречах на сайт\2017.04.27 Лебедянь ВВ\Лебедянь фото\IMG_20170427_11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Отчеты\месяц до 10   Минстрой отчет по встречам\Фотоотчеты о личных встречах на сайт\2017.04.27 Лебедянь ВВ\Лебедянь фото\IMG_20170427_110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276" cy="377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F43" w:rsidSect="00AC245A">
      <w:pgSz w:w="11906" w:h="16838"/>
      <w:pgMar w:top="1304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BBF"/>
    <w:rsid w:val="00213693"/>
    <w:rsid w:val="00235C83"/>
    <w:rsid w:val="00362047"/>
    <w:rsid w:val="00424BBF"/>
    <w:rsid w:val="004A6F43"/>
    <w:rsid w:val="004B229B"/>
    <w:rsid w:val="004D1A4C"/>
    <w:rsid w:val="00555ECC"/>
    <w:rsid w:val="00677CD5"/>
    <w:rsid w:val="00691F34"/>
    <w:rsid w:val="006C279A"/>
    <w:rsid w:val="006D3ACD"/>
    <w:rsid w:val="00747F44"/>
    <w:rsid w:val="007E00F7"/>
    <w:rsid w:val="007E320A"/>
    <w:rsid w:val="008B289E"/>
    <w:rsid w:val="008F328E"/>
    <w:rsid w:val="00927864"/>
    <w:rsid w:val="00A272F0"/>
    <w:rsid w:val="00AC245A"/>
    <w:rsid w:val="00B23ABD"/>
    <w:rsid w:val="00B52523"/>
    <w:rsid w:val="00B73BA6"/>
    <w:rsid w:val="00C83E37"/>
    <w:rsid w:val="00CD011E"/>
    <w:rsid w:val="00CD5BB7"/>
    <w:rsid w:val="00CE7A86"/>
    <w:rsid w:val="00DA090B"/>
    <w:rsid w:val="00DB6C63"/>
    <w:rsid w:val="00E004B8"/>
    <w:rsid w:val="00E163B5"/>
    <w:rsid w:val="00ED22C8"/>
    <w:rsid w:val="00F145D1"/>
    <w:rsid w:val="00F52032"/>
    <w:rsid w:val="00F87FA1"/>
    <w:rsid w:val="00F977D3"/>
    <w:rsid w:val="00FB2693"/>
    <w:rsid w:val="00FE4EEB"/>
    <w:rsid w:val="00FE7561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45D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D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22C8"/>
    <w:rPr>
      <w:color w:val="0000FF"/>
      <w:u w:val="single"/>
    </w:rPr>
  </w:style>
  <w:style w:type="paragraph" w:customStyle="1" w:styleId="iiaienu">
    <w:name w:val="iiaienu"/>
    <w:basedOn w:val="a"/>
    <w:rsid w:val="00677CD5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45D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D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2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31</cp:revision>
  <dcterms:created xsi:type="dcterms:W3CDTF">2017-02-18T12:19:00Z</dcterms:created>
  <dcterms:modified xsi:type="dcterms:W3CDTF">2017-05-03T11:50:00Z</dcterms:modified>
</cp:coreProperties>
</file>