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C8" w:rsidRPr="007758F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8F6"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6 статьи 7 Федерального закона от 21 июля 2014 года </w:t>
      </w:r>
      <w:hyperlink r:id="rId5" w:history="1">
        <w:r w:rsidRPr="007758F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7758F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7758F6">
        <w:rPr>
          <w:rFonts w:ascii="Times New Roman" w:hAnsi="Times New Roman" w:cs="Times New Roman"/>
          <w:sz w:val="28"/>
          <w:szCs w:val="28"/>
        </w:rPr>
        <w:t xml:space="preserve"> которые находятся в управлении</w:t>
      </w:r>
      <w:r w:rsidR="00DF03C9">
        <w:rPr>
          <w:rFonts w:ascii="Times New Roman" w:hAnsi="Times New Roman" w:cs="Times New Roman"/>
          <w:sz w:val="28"/>
          <w:szCs w:val="28"/>
        </w:rPr>
        <w:t xml:space="preserve"> </w:t>
      </w:r>
      <w:r w:rsidR="00407DCC">
        <w:rPr>
          <w:rFonts w:ascii="Times New Roman" w:hAnsi="Times New Roman" w:cs="Times New Roman"/>
          <w:sz w:val="28"/>
          <w:szCs w:val="28"/>
        </w:rPr>
        <w:t xml:space="preserve">ООО </w:t>
      </w:r>
      <w:r w:rsidR="00126C50">
        <w:rPr>
          <w:rFonts w:ascii="Times New Roman" w:hAnsi="Times New Roman" w:cs="Times New Roman"/>
          <w:sz w:val="28"/>
          <w:szCs w:val="28"/>
        </w:rPr>
        <w:t>Управляющая Компания «</w:t>
      </w:r>
      <w:r w:rsidR="00407DCC">
        <w:rPr>
          <w:rFonts w:ascii="Times New Roman" w:hAnsi="Times New Roman" w:cs="Times New Roman"/>
          <w:sz w:val="28"/>
          <w:szCs w:val="28"/>
        </w:rPr>
        <w:t>МАНЕЖ</w:t>
      </w:r>
      <w:r w:rsidR="007758F6" w:rsidRPr="007A01CC">
        <w:rPr>
          <w:rFonts w:ascii="Times New Roman" w:hAnsi="Times New Roman" w:cs="Times New Roman"/>
          <w:sz w:val="28"/>
          <w:szCs w:val="28"/>
        </w:rPr>
        <w:t>»</w:t>
      </w:r>
      <w:r w:rsidR="000E5968" w:rsidRPr="007A01CC">
        <w:rPr>
          <w:rFonts w:ascii="Times New Roman" w:hAnsi="Times New Roman" w:cs="Times New Roman"/>
          <w:sz w:val="28"/>
          <w:szCs w:val="28"/>
        </w:rPr>
        <w:t>,</w:t>
      </w:r>
      <w:r w:rsidR="00DF03C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7758F6">
        <w:rPr>
          <w:rFonts w:ascii="Times New Roman" w:hAnsi="Times New Roman" w:cs="Times New Roman"/>
          <w:sz w:val="28"/>
          <w:szCs w:val="28"/>
        </w:rPr>
        <w:t>что данн</w:t>
      </w:r>
      <w:r w:rsidR="002E1993" w:rsidRPr="007758F6">
        <w:rPr>
          <w:rFonts w:ascii="Times New Roman" w:hAnsi="Times New Roman" w:cs="Times New Roman"/>
          <w:sz w:val="28"/>
          <w:szCs w:val="28"/>
        </w:rPr>
        <w:t>ой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2E1993" w:rsidRPr="007758F6">
        <w:rPr>
          <w:rFonts w:ascii="Times New Roman" w:hAnsi="Times New Roman" w:cs="Times New Roman"/>
          <w:sz w:val="28"/>
          <w:szCs w:val="28"/>
        </w:rPr>
        <w:t>ей</w:t>
      </w:r>
      <w:r w:rsidRPr="007758F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2E1993" w:rsidRPr="007758F6">
        <w:rPr>
          <w:rFonts w:ascii="Times New Roman" w:hAnsi="Times New Roman" w:cs="Times New Roman"/>
          <w:sz w:val="28"/>
          <w:szCs w:val="28"/>
        </w:rPr>
        <w:t>о</w:t>
      </w:r>
      <w:r w:rsidRPr="007758F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2E1993" w:rsidRPr="007758F6">
        <w:rPr>
          <w:rFonts w:ascii="Times New Roman" w:hAnsi="Times New Roman" w:cs="Times New Roman"/>
          <w:sz w:val="28"/>
          <w:szCs w:val="28"/>
        </w:rPr>
        <w:t>е</w:t>
      </w:r>
      <w:r w:rsidRPr="007758F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7758F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26C50"/>
    <w:rsid w:val="00152249"/>
    <w:rsid w:val="001A17A2"/>
    <w:rsid w:val="001F1EFF"/>
    <w:rsid w:val="00201F71"/>
    <w:rsid w:val="00235D15"/>
    <w:rsid w:val="002755F3"/>
    <w:rsid w:val="00291C37"/>
    <w:rsid w:val="002B3849"/>
    <w:rsid w:val="002E1993"/>
    <w:rsid w:val="002E1BEE"/>
    <w:rsid w:val="00352390"/>
    <w:rsid w:val="00366162"/>
    <w:rsid w:val="003E402F"/>
    <w:rsid w:val="00401F37"/>
    <w:rsid w:val="00407DCC"/>
    <w:rsid w:val="00421571"/>
    <w:rsid w:val="00421B88"/>
    <w:rsid w:val="0045485C"/>
    <w:rsid w:val="004D4372"/>
    <w:rsid w:val="00521767"/>
    <w:rsid w:val="00540049"/>
    <w:rsid w:val="00554DB4"/>
    <w:rsid w:val="005A151E"/>
    <w:rsid w:val="005B204B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758F6"/>
    <w:rsid w:val="00784663"/>
    <w:rsid w:val="007A01CC"/>
    <w:rsid w:val="00810C23"/>
    <w:rsid w:val="00814323"/>
    <w:rsid w:val="008167EF"/>
    <w:rsid w:val="00846F92"/>
    <w:rsid w:val="008749BD"/>
    <w:rsid w:val="00875C51"/>
    <w:rsid w:val="00893E77"/>
    <w:rsid w:val="008C3AA1"/>
    <w:rsid w:val="0090208E"/>
    <w:rsid w:val="0090783B"/>
    <w:rsid w:val="009116C8"/>
    <w:rsid w:val="00936473"/>
    <w:rsid w:val="00951E9F"/>
    <w:rsid w:val="009A4B38"/>
    <w:rsid w:val="009C57F1"/>
    <w:rsid w:val="009C76DE"/>
    <w:rsid w:val="009D162C"/>
    <w:rsid w:val="009E32EA"/>
    <w:rsid w:val="00A20470"/>
    <w:rsid w:val="00AD7F66"/>
    <w:rsid w:val="00AF18A2"/>
    <w:rsid w:val="00AF681B"/>
    <w:rsid w:val="00B40116"/>
    <w:rsid w:val="00BA1A73"/>
    <w:rsid w:val="00BE7051"/>
    <w:rsid w:val="00C228C9"/>
    <w:rsid w:val="00C27AE3"/>
    <w:rsid w:val="00CA3163"/>
    <w:rsid w:val="00CF52AD"/>
    <w:rsid w:val="00D02CD7"/>
    <w:rsid w:val="00D1498A"/>
    <w:rsid w:val="00D156B0"/>
    <w:rsid w:val="00DE3CB6"/>
    <w:rsid w:val="00DF03C9"/>
    <w:rsid w:val="00DF7A06"/>
    <w:rsid w:val="00E27C4B"/>
    <w:rsid w:val="00E639EC"/>
    <w:rsid w:val="00F05B76"/>
    <w:rsid w:val="00F2299A"/>
    <w:rsid w:val="00F62C2F"/>
    <w:rsid w:val="00FA1522"/>
    <w:rsid w:val="00FD7930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575DB2E8B2B1398E511555BDF66AADABE331CE91DAE22374C456FE75V70C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Картавых</cp:lastModifiedBy>
  <cp:revision>46</cp:revision>
  <cp:lastPrinted>2016-05-05T07:27:00Z</cp:lastPrinted>
  <dcterms:created xsi:type="dcterms:W3CDTF">2015-02-09T13:15:00Z</dcterms:created>
  <dcterms:modified xsi:type="dcterms:W3CDTF">2016-05-05T10:52:00Z</dcterms:modified>
</cp:coreProperties>
</file>