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6C" w:rsidRDefault="00306E6C">
      <w:pPr>
        <w:pStyle w:val="ConsPlusTitlePage"/>
      </w:pPr>
      <w:r>
        <w:t xml:space="preserve">Документ предоставлен </w:t>
      </w:r>
      <w:hyperlink r:id="rId5" w:history="1">
        <w:r>
          <w:rPr>
            <w:color w:val="0000FF"/>
          </w:rPr>
          <w:t>КонсультантПлюс</w:t>
        </w:r>
      </w:hyperlink>
      <w:r>
        <w:br/>
      </w:r>
    </w:p>
    <w:p w:rsidR="00306E6C" w:rsidRDefault="00306E6C">
      <w:pPr>
        <w:pStyle w:val="ConsPlusNormal"/>
        <w:ind w:firstLine="540"/>
        <w:jc w:val="both"/>
        <w:outlineLvl w:val="0"/>
      </w:pPr>
    </w:p>
    <w:p w:rsidR="00306E6C" w:rsidRDefault="00306E6C">
      <w:pPr>
        <w:pStyle w:val="ConsPlusTitle"/>
        <w:jc w:val="center"/>
        <w:outlineLvl w:val="0"/>
      </w:pPr>
      <w:r>
        <w:t>МИНИСТЕРСТВО СТРОИТЕЛЬСТВА И ЖИЛИЩНО-КОММУНАЛЬНОГО</w:t>
      </w:r>
    </w:p>
    <w:p w:rsidR="00306E6C" w:rsidRDefault="00306E6C">
      <w:pPr>
        <w:pStyle w:val="ConsPlusTitle"/>
        <w:jc w:val="center"/>
      </w:pPr>
      <w:r>
        <w:t>ХОЗЯЙСТВА РОССИЙСКОЙ ФЕДЕРАЦИИ</w:t>
      </w:r>
    </w:p>
    <w:p w:rsidR="00306E6C" w:rsidRDefault="00306E6C">
      <w:pPr>
        <w:pStyle w:val="ConsPlusTitle"/>
        <w:jc w:val="center"/>
      </w:pPr>
    </w:p>
    <w:p w:rsidR="00306E6C" w:rsidRDefault="00306E6C">
      <w:pPr>
        <w:pStyle w:val="ConsPlusTitle"/>
        <w:jc w:val="center"/>
      </w:pPr>
      <w:r>
        <w:t>ПРИКАЗ</w:t>
      </w:r>
    </w:p>
    <w:p w:rsidR="00306E6C" w:rsidRDefault="00306E6C">
      <w:pPr>
        <w:pStyle w:val="ConsPlusTitle"/>
        <w:jc w:val="center"/>
      </w:pPr>
      <w:r>
        <w:t>от 28 октября 2014 г. N 657/пр</w:t>
      </w:r>
    </w:p>
    <w:p w:rsidR="00306E6C" w:rsidRDefault="00306E6C">
      <w:pPr>
        <w:pStyle w:val="ConsPlusTitle"/>
        <w:jc w:val="center"/>
      </w:pPr>
    </w:p>
    <w:p w:rsidR="00306E6C" w:rsidRDefault="00306E6C">
      <w:pPr>
        <w:pStyle w:val="ConsPlusTitle"/>
        <w:jc w:val="center"/>
      </w:pPr>
      <w:r>
        <w:t>ОБ УТВЕРЖДЕНИИ МЕТОДИЧЕСКИХ РЕКОМЕНДАЦИЙ</w:t>
      </w:r>
    </w:p>
    <w:p w:rsidR="00306E6C" w:rsidRDefault="00306E6C">
      <w:pPr>
        <w:pStyle w:val="ConsPlusTitle"/>
        <w:jc w:val="center"/>
      </w:pPr>
      <w:r>
        <w:t>ПО РАЗРАБОТКЕ АДМИНИСТРАТИВНОГО РЕГЛАМЕНТА</w:t>
      </w:r>
    </w:p>
    <w:p w:rsidR="00306E6C" w:rsidRDefault="00306E6C">
      <w:pPr>
        <w:pStyle w:val="ConsPlusTitle"/>
        <w:jc w:val="center"/>
      </w:pPr>
      <w:r>
        <w:t>ПРЕДОСТАВЛЕНИЯ ГОСУДАРСТВЕННОЙ УСЛУГИ ПО ЛИЦЕНЗИРОВАНИЮ</w:t>
      </w:r>
    </w:p>
    <w:p w:rsidR="00306E6C" w:rsidRDefault="00306E6C">
      <w:pPr>
        <w:pStyle w:val="ConsPlusTitle"/>
        <w:jc w:val="center"/>
      </w:pPr>
      <w:r>
        <w:t>ПРЕДПРИНИМАТЕЛЬСКОЙ ДЕЯТЕЛЬНОСТИ ПО УПРАВЛЕНИЮ</w:t>
      </w:r>
    </w:p>
    <w:p w:rsidR="00306E6C" w:rsidRDefault="00306E6C">
      <w:pPr>
        <w:pStyle w:val="ConsPlusTitle"/>
        <w:jc w:val="center"/>
      </w:pPr>
      <w:r>
        <w:t>МНОГОКВАРТИРНЫМИ ДОМАМИ, АДМИНИСТРАТИВНОГО РЕГЛАМЕНТА</w:t>
      </w:r>
    </w:p>
    <w:p w:rsidR="00306E6C" w:rsidRDefault="00306E6C">
      <w:pPr>
        <w:pStyle w:val="ConsPlusTitle"/>
        <w:jc w:val="center"/>
      </w:pPr>
      <w:r>
        <w:t>ИСПОЛНЕНИЯ ГОСУДАРСТВЕННОЙ ФУНКЦИИ ПО ЛИЦЕНЗИОННОМУ</w:t>
      </w:r>
    </w:p>
    <w:p w:rsidR="00306E6C" w:rsidRDefault="00306E6C">
      <w:pPr>
        <w:pStyle w:val="ConsPlusTitle"/>
        <w:jc w:val="center"/>
      </w:pPr>
      <w:r>
        <w:t>КОНТРОЛЮ, ФОРМ ДОКУМЕНТОВ, ИСПОЛЬЗУЕМЫХ ПРИ ЛИЦЕНЗИРОВАНИИ</w:t>
      </w:r>
    </w:p>
    <w:p w:rsidR="00306E6C" w:rsidRDefault="00306E6C">
      <w:pPr>
        <w:pStyle w:val="ConsPlusTitle"/>
        <w:jc w:val="center"/>
      </w:pPr>
      <w:r>
        <w:t>ПРЕДПРИНИМАТЕЛЬСКОЙ ДЕЯТЕЛЬНОСТИ ПО УПРАВЛЕНИЮ</w:t>
      </w:r>
    </w:p>
    <w:p w:rsidR="00306E6C" w:rsidRDefault="00306E6C">
      <w:pPr>
        <w:pStyle w:val="ConsPlusTitle"/>
        <w:jc w:val="center"/>
      </w:pPr>
      <w:r>
        <w:t>МНОГОКВАРТИРНЫМИ ДОМАМИ</w:t>
      </w:r>
    </w:p>
    <w:p w:rsidR="00306E6C" w:rsidRDefault="00306E6C">
      <w:pPr>
        <w:pStyle w:val="ConsPlusNormal"/>
        <w:jc w:val="center"/>
      </w:pPr>
    </w:p>
    <w:p w:rsidR="00306E6C" w:rsidRDefault="00306E6C">
      <w:pPr>
        <w:pStyle w:val="ConsPlusNormal"/>
        <w:ind w:firstLine="540"/>
        <w:jc w:val="both"/>
      </w:pPr>
      <w:r>
        <w:t>В соответствии с пунктом 4 Постановления Правительства Российской Федерации от 28 октября 2014 г. N 1110 "О лицензировании предпринимательской деятельности по управлению многоквартирными домами" (Официальный интернет-портал правовой информации (www.pravo.gov.ru), 30 октября, N 0001201410300011) приказываю:</w:t>
      </w:r>
    </w:p>
    <w:p w:rsidR="00306E6C" w:rsidRDefault="00306E6C">
      <w:pPr>
        <w:pStyle w:val="ConsPlusNormal"/>
        <w:spacing w:before="220"/>
        <w:ind w:firstLine="540"/>
        <w:jc w:val="both"/>
      </w:pPr>
      <w:r>
        <w:t>1. Утвердить прилагаемые:</w:t>
      </w:r>
    </w:p>
    <w:p w:rsidR="00306E6C" w:rsidRDefault="00306E6C">
      <w:pPr>
        <w:pStyle w:val="ConsPlusNormal"/>
        <w:spacing w:before="220"/>
        <w:ind w:firstLine="540"/>
        <w:jc w:val="both"/>
      </w:pPr>
      <w:r>
        <w:t xml:space="preserve">а) методические </w:t>
      </w:r>
      <w:hyperlink w:anchor="P36" w:history="1">
        <w:r>
          <w:rPr>
            <w:color w:val="0000FF"/>
          </w:rPr>
          <w:t>рекомендации</w:t>
        </w:r>
      </w:hyperlink>
      <w:r>
        <w:t xml:space="preserve">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(Приложение N 1);</w:t>
      </w:r>
    </w:p>
    <w:p w:rsidR="00306E6C" w:rsidRDefault="00306E6C">
      <w:pPr>
        <w:pStyle w:val="ConsPlusNormal"/>
        <w:spacing w:before="220"/>
        <w:ind w:firstLine="540"/>
        <w:jc w:val="both"/>
      </w:pPr>
      <w:r>
        <w:t xml:space="preserve">б) методические </w:t>
      </w:r>
      <w:hyperlink w:anchor="P648" w:history="1">
        <w:r>
          <w:rPr>
            <w:color w:val="0000FF"/>
          </w:rPr>
          <w:t>рекомендации</w:t>
        </w:r>
      </w:hyperlink>
      <w:r>
        <w:t xml:space="preserve">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 (Приложение N 2);</w:t>
      </w:r>
    </w:p>
    <w:p w:rsidR="00306E6C" w:rsidRDefault="00306E6C">
      <w:pPr>
        <w:pStyle w:val="ConsPlusNormal"/>
        <w:spacing w:before="220"/>
        <w:ind w:firstLine="540"/>
        <w:jc w:val="both"/>
      </w:pPr>
      <w:r>
        <w:t xml:space="preserve">в) </w:t>
      </w:r>
      <w:hyperlink w:anchor="P1048" w:history="1">
        <w:r>
          <w:rPr>
            <w:color w:val="0000FF"/>
          </w:rPr>
          <w:t>формы</w:t>
        </w:r>
      </w:hyperlink>
      <w:r>
        <w:t xml:space="preserve"> документов, используемые при лицензировании предпринимательской деятельности по управлению многоквартирными домами (Приложение N 3).</w:t>
      </w:r>
    </w:p>
    <w:p w:rsidR="00306E6C" w:rsidRDefault="00306E6C">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306E6C" w:rsidRDefault="00306E6C">
      <w:pPr>
        <w:pStyle w:val="ConsPlusNormal"/>
        <w:spacing w:before="220"/>
        <w:ind w:firstLine="540"/>
        <w:jc w:val="both"/>
      </w:pPr>
      <w:r>
        <w:t>3. Настоящий Приказ вступает в силу с 7 ноября 2014 года.</w:t>
      </w:r>
    </w:p>
    <w:p w:rsidR="00306E6C" w:rsidRDefault="00306E6C">
      <w:pPr>
        <w:pStyle w:val="ConsPlusNormal"/>
        <w:ind w:firstLine="540"/>
        <w:jc w:val="both"/>
      </w:pPr>
    </w:p>
    <w:p w:rsidR="00306E6C" w:rsidRDefault="00306E6C">
      <w:pPr>
        <w:pStyle w:val="ConsPlusNormal"/>
        <w:jc w:val="right"/>
      </w:pPr>
      <w:r>
        <w:t>Министр</w:t>
      </w:r>
    </w:p>
    <w:p w:rsidR="00306E6C" w:rsidRDefault="00306E6C">
      <w:pPr>
        <w:pStyle w:val="ConsPlusNormal"/>
        <w:jc w:val="right"/>
      </w:pPr>
      <w:r>
        <w:t>М.А.МЕНЬ</w:t>
      </w: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outlineLvl w:val="0"/>
      </w:pPr>
      <w:r>
        <w:t>Приложение N 1</w:t>
      </w:r>
    </w:p>
    <w:p w:rsidR="00306E6C" w:rsidRDefault="00306E6C">
      <w:pPr>
        <w:pStyle w:val="ConsPlusNormal"/>
        <w:jc w:val="right"/>
      </w:pPr>
      <w:r>
        <w:t>к Приказу Минстроя России</w:t>
      </w:r>
    </w:p>
    <w:p w:rsidR="00306E6C" w:rsidRDefault="00306E6C">
      <w:pPr>
        <w:pStyle w:val="ConsPlusNormal"/>
        <w:jc w:val="right"/>
      </w:pPr>
      <w:r>
        <w:t>от 28 октября 2014 г. N 657/пр</w:t>
      </w:r>
    </w:p>
    <w:p w:rsidR="00306E6C" w:rsidRDefault="00306E6C">
      <w:pPr>
        <w:pStyle w:val="ConsPlusNormal"/>
        <w:jc w:val="center"/>
      </w:pPr>
    </w:p>
    <w:p w:rsidR="00306E6C" w:rsidRDefault="00306E6C">
      <w:pPr>
        <w:pStyle w:val="ConsPlusTitle"/>
        <w:jc w:val="center"/>
      </w:pPr>
      <w:bookmarkStart w:id="0" w:name="P36"/>
      <w:bookmarkEnd w:id="0"/>
      <w:r>
        <w:t>МЕТОДИЧЕСКИЕ РЕКОМЕНДАЦИИ</w:t>
      </w:r>
    </w:p>
    <w:p w:rsidR="00306E6C" w:rsidRDefault="00306E6C">
      <w:pPr>
        <w:pStyle w:val="ConsPlusTitle"/>
        <w:jc w:val="center"/>
      </w:pPr>
      <w:r>
        <w:t>ПО РАЗРАБОТКЕ АДМИНИСТРАТИВНОГО РЕГЛАМЕНТА</w:t>
      </w:r>
    </w:p>
    <w:p w:rsidR="00306E6C" w:rsidRDefault="00306E6C">
      <w:pPr>
        <w:pStyle w:val="ConsPlusTitle"/>
        <w:jc w:val="center"/>
      </w:pPr>
      <w:r>
        <w:lastRenderedPageBreak/>
        <w:t>ПО ПРЕДОСТАВЛЕНИЮ ГОСУДАРСТВЕННОЙ УСЛУГИ ПО ЛИЦЕНЗИРОВАНИЮ</w:t>
      </w:r>
    </w:p>
    <w:p w:rsidR="00306E6C" w:rsidRDefault="00306E6C">
      <w:pPr>
        <w:pStyle w:val="ConsPlusTitle"/>
        <w:jc w:val="center"/>
      </w:pPr>
      <w:r>
        <w:t>ПРЕДПРИНИМАТЕЛЬСКОЙ ДЕЯТЕЛЬНОСТИ ПО УПРАВЛЕНИЮ</w:t>
      </w:r>
    </w:p>
    <w:p w:rsidR="00306E6C" w:rsidRDefault="00306E6C">
      <w:pPr>
        <w:pStyle w:val="ConsPlusTitle"/>
        <w:jc w:val="center"/>
      </w:pPr>
      <w:r>
        <w:t>МНОГОКВАРТИРНЫМИ ДОМАМИ</w:t>
      </w:r>
    </w:p>
    <w:p w:rsidR="00306E6C" w:rsidRDefault="00306E6C">
      <w:pPr>
        <w:pStyle w:val="ConsPlusNormal"/>
        <w:jc w:val="center"/>
      </w:pPr>
    </w:p>
    <w:p w:rsidR="00306E6C" w:rsidRDefault="00306E6C">
      <w:pPr>
        <w:pStyle w:val="ConsPlusNormal"/>
        <w:ind w:firstLine="540"/>
        <w:jc w:val="both"/>
      </w:pPr>
      <w:r>
        <w:t xml:space="preserve">1. Настоящие Методические рекомендации предназначены для использования органами государственного жилищного надзора субъектов Российской Федерации при разработке административных регламентов по предоставлению государственной услуги по лицензированию предпринимательской деятельности по управлению многоквартирными домами (далее - Регламент) в целях обеспечения единого подхода к предоставлению государственной услуги в субъектах Российской Федерации. Рекомендуемая </w:t>
      </w:r>
      <w:hyperlink w:anchor="P112" w:history="1">
        <w:r>
          <w:rPr>
            <w:color w:val="0000FF"/>
          </w:rPr>
          <w:t>форма</w:t>
        </w:r>
      </w:hyperlink>
      <w:r>
        <w:t xml:space="preserve"> Регламента приведена в Приложении N 1 к настоящим Методическим рекомендациям.</w:t>
      </w:r>
    </w:p>
    <w:p w:rsidR="00306E6C" w:rsidRDefault="00306E6C">
      <w:pPr>
        <w:pStyle w:val="ConsPlusNormal"/>
        <w:spacing w:before="220"/>
        <w:ind w:firstLine="540"/>
        <w:jc w:val="both"/>
      </w:pPr>
      <w:r>
        <w:t>2. При разработке Регламента, устанавливающего содержание, сроки и последовательность выполнения административных процедур при предоставлении государственной услуги, рекомендуется предусматривать оптимизацию (повышение качества) предоставления указанной услуги, в том числе:</w:t>
      </w:r>
    </w:p>
    <w:p w:rsidR="00306E6C" w:rsidRDefault="00306E6C">
      <w:pPr>
        <w:pStyle w:val="ConsPlusNormal"/>
        <w:spacing w:before="220"/>
        <w:ind w:firstLine="540"/>
        <w:jc w:val="both"/>
      </w:pPr>
      <w:r>
        <w:t>а) упорядоченность административных процедур (действий);</w:t>
      </w:r>
    </w:p>
    <w:p w:rsidR="00306E6C" w:rsidRDefault="00306E6C">
      <w:pPr>
        <w:pStyle w:val="ConsPlusNormal"/>
        <w:spacing w:before="220"/>
        <w:ind w:firstLine="540"/>
        <w:jc w:val="both"/>
      </w:pPr>
      <w:r>
        <w:t>б) устранение избыточных административных процедур (действий);</w:t>
      </w:r>
    </w:p>
    <w:p w:rsidR="00306E6C" w:rsidRDefault="00306E6C">
      <w:pPr>
        <w:pStyle w:val="ConsPlusNormal"/>
        <w:spacing w:before="220"/>
        <w:ind w:firstLine="540"/>
        <w:jc w:val="both"/>
      </w:pPr>
      <w:r>
        <w:t>в) сокращение срока исполнения услуги, а также срока выполнения отдельных административных процедур (действий) в рамках исполнения государственной услуги;</w:t>
      </w:r>
    </w:p>
    <w:p w:rsidR="00306E6C" w:rsidRDefault="00306E6C">
      <w:pPr>
        <w:pStyle w:val="ConsPlusNormal"/>
        <w:spacing w:before="220"/>
        <w:ind w:firstLine="540"/>
        <w:jc w:val="both"/>
      </w:pPr>
      <w:r>
        <w:t>г) ответственность должностных лиц органов государственного жилищного надзора за несоблюдение ими требований Регламента при выполнении административных процедур (действий);</w:t>
      </w:r>
    </w:p>
    <w:p w:rsidR="00306E6C" w:rsidRDefault="00306E6C">
      <w:pPr>
        <w:pStyle w:val="ConsPlusNormal"/>
        <w:spacing w:before="220"/>
        <w:ind w:firstLine="540"/>
        <w:jc w:val="both"/>
      </w:pPr>
      <w:r>
        <w:t>д) осуществление отдельных административных процедур (действий) в электронной форме.</w:t>
      </w:r>
    </w:p>
    <w:p w:rsidR="00306E6C" w:rsidRDefault="00306E6C">
      <w:pPr>
        <w:pStyle w:val="ConsPlusNormal"/>
        <w:spacing w:before="220"/>
        <w:ind w:firstLine="540"/>
        <w:jc w:val="both"/>
      </w:pPr>
      <w:r>
        <w:t>3. В Регламент рекомендуется включать следующие разделы:</w:t>
      </w:r>
    </w:p>
    <w:p w:rsidR="00306E6C" w:rsidRDefault="00306E6C">
      <w:pPr>
        <w:pStyle w:val="ConsPlusNormal"/>
        <w:spacing w:before="220"/>
        <w:ind w:firstLine="540"/>
        <w:jc w:val="both"/>
      </w:pPr>
      <w:r>
        <w:t>а) общие положения;</w:t>
      </w:r>
    </w:p>
    <w:p w:rsidR="00306E6C" w:rsidRDefault="00306E6C">
      <w:pPr>
        <w:pStyle w:val="ConsPlusNormal"/>
        <w:spacing w:before="220"/>
        <w:ind w:firstLine="540"/>
        <w:jc w:val="both"/>
      </w:pPr>
      <w:r>
        <w:t>б) требования к порядку предоставления государственной услуги;</w:t>
      </w:r>
    </w:p>
    <w:p w:rsidR="00306E6C" w:rsidRDefault="00306E6C">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6E6C" w:rsidRDefault="00306E6C">
      <w:pPr>
        <w:pStyle w:val="ConsPlusNormal"/>
        <w:spacing w:before="220"/>
        <w:ind w:firstLine="540"/>
        <w:jc w:val="both"/>
      </w:pPr>
      <w:r>
        <w:t>г) порядок и формы контроля за предоставлением государственной услуги;</w:t>
      </w:r>
    </w:p>
    <w:p w:rsidR="00306E6C" w:rsidRDefault="00306E6C">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306E6C" w:rsidRDefault="00306E6C">
      <w:pPr>
        <w:pStyle w:val="ConsPlusNormal"/>
        <w:spacing w:before="220"/>
        <w:ind w:firstLine="540"/>
        <w:jc w:val="both"/>
      </w:pPr>
      <w:r>
        <w:t>4. В раздел Регламента, устанавливающий общие положения, рекомендуется включать следующие подразделы:</w:t>
      </w:r>
    </w:p>
    <w:p w:rsidR="00306E6C" w:rsidRDefault="00306E6C">
      <w:pPr>
        <w:pStyle w:val="ConsPlusNormal"/>
        <w:spacing w:before="220"/>
        <w:ind w:firstLine="540"/>
        <w:jc w:val="both"/>
      </w:pPr>
      <w:r>
        <w:t>а) наименование государственной услуги;</w:t>
      </w:r>
    </w:p>
    <w:p w:rsidR="00306E6C" w:rsidRDefault="00306E6C">
      <w:pPr>
        <w:pStyle w:val="ConsPlusNormal"/>
        <w:spacing w:before="220"/>
        <w:ind w:firstLine="540"/>
        <w:jc w:val="both"/>
      </w:pPr>
      <w:r>
        <w:t>б) наименование органа государственного жилищного надзора субъекта Российской Федерации, предоставляющего государственную услугу;</w:t>
      </w:r>
    </w:p>
    <w:p w:rsidR="00306E6C" w:rsidRDefault="00306E6C">
      <w:pPr>
        <w:pStyle w:val="ConsPlusNormal"/>
        <w:spacing w:before="220"/>
        <w:ind w:firstLine="540"/>
        <w:jc w:val="both"/>
      </w:pPr>
      <w: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306E6C" w:rsidRDefault="00306E6C">
      <w:pPr>
        <w:pStyle w:val="ConsPlusNormal"/>
        <w:spacing w:before="220"/>
        <w:ind w:firstLine="540"/>
        <w:jc w:val="both"/>
      </w:pPr>
      <w:r>
        <w:t>г) описание результата предоставления государственной услуги.</w:t>
      </w:r>
    </w:p>
    <w:p w:rsidR="00306E6C" w:rsidRDefault="00306E6C">
      <w:pPr>
        <w:pStyle w:val="ConsPlusNormal"/>
        <w:spacing w:before="220"/>
        <w:ind w:firstLine="540"/>
        <w:jc w:val="both"/>
      </w:pPr>
      <w:r>
        <w:lastRenderedPageBreak/>
        <w:t>5. В раздел Регламента, устанавливающий требования к порядку предоставления государственной услуги, рекомендуется включать порядок информирования о предоставлении государственной услуги, а также сроки предоставления государственной услуги.</w:t>
      </w:r>
    </w:p>
    <w:p w:rsidR="00306E6C" w:rsidRDefault="00306E6C">
      <w:pPr>
        <w:pStyle w:val="ConsPlusNormal"/>
        <w:spacing w:before="220"/>
        <w:ind w:firstLine="540"/>
        <w:jc w:val="both"/>
      </w:pPr>
      <w:r>
        <w:t>При этом в порядке информирования о предоставлении государственной услуги рекомендуется указывать следующие сведения:</w:t>
      </w:r>
    </w:p>
    <w:p w:rsidR="00306E6C" w:rsidRDefault="00306E6C">
      <w:pPr>
        <w:pStyle w:val="ConsPlusNormal"/>
        <w:spacing w:before="220"/>
        <w:ind w:firstLine="540"/>
        <w:jc w:val="both"/>
      </w:pPr>
      <w:bookmarkStart w:id="1" w:name="P62"/>
      <w:bookmarkEnd w:id="1"/>
      <w:r>
        <w:t>а) информация о месте нахождения и графике работы органа государственного жилищного надзора, его структурных подразделений;</w:t>
      </w:r>
    </w:p>
    <w:p w:rsidR="00306E6C" w:rsidRDefault="00306E6C">
      <w:pPr>
        <w:pStyle w:val="ConsPlusNormal"/>
        <w:spacing w:before="220"/>
        <w:ind w:firstLine="540"/>
        <w:jc w:val="both"/>
      </w:pPr>
      <w:r>
        <w:t>б) справочные телефоны структурных подразделений органа государственного жилищного надзора, предоставляющих государственную услугу, в том числе номер телефона-автоинформатора;</w:t>
      </w:r>
    </w:p>
    <w:p w:rsidR="00306E6C" w:rsidRDefault="00306E6C">
      <w:pPr>
        <w:pStyle w:val="ConsPlusNormal"/>
        <w:spacing w:before="220"/>
        <w:ind w:firstLine="540"/>
        <w:jc w:val="both"/>
      </w:pPr>
      <w:r>
        <w:t>в) адрес официального сайта органа государственного жилищного надзора в информационно-телекоммуникационной сети "Интернет", содержащего информацию о порядке предоставления государственной услуги, адрес электронной почты;</w:t>
      </w:r>
    </w:p>
    <w:p w:rsidR="00306E6C" w:rsidRDefault="00306E6C">
      <w:pPr>
        <w:pStyle w:val="ConsPlusNormal"/>
        <w:spacing w:before="220"/>
        <w:ind w:firstLine="540"/>
        <w:jc w:val="both"/>
      </w:pPr>
      <w:r>
        <w:t>г) порядок получения информации заинтересованными лицами сведений о ходе предоставления государственной услуги;</w:t>
      </w:r>
    </w:p>
    <w:p w:rsidR="00306E6C" w:rsidRDefault="00306E6C">
      <w:pPr>
        <w:pStyle w:val="ConsPlusNormal"/>
        <w:spacing w:before="220"/>
        <w:ind w:firstLine="540"/>
        <w:jc w:val="both"/>
      </w:pPr>
      <w:r>
        <w:t>д) перечень оснований для отказа в предоставлении услуги;</w:t>
      </w:r>
    </w:p>
    <w:p w:rsidR="00306E6C" w:rsidRDefault="00306E6C">
      <w:pPr>
        <w:pStyle w:val="ConsPlusNormal"/>
        <w:spacing w:before="220"/>
        <w:ind w:firstLine="540"/>
        <w:jc w:val="both"/>
      </w:pPr>
      <w:r>
        <w:t>е) требования к местам предоставления государственной услуги;</w:t>
      </w:r>
    </w:p>
    <w:p w:rsidR="00306E6C" w:rsidRDefault="00306E6C">
      <w:pPr>
        <w:pStyle w:val="ConsPlusNormal"/>
        <w:spacing w:before="220"/>
        <w:ind w:firstLine="540"/>
        <w:jc w:val="both"/>
      </w:pPr>
      <w:r>
        <w:t>ж) перечень документов, необходимых для предоставления государственной услуги, и порядок их представления;</w:t>
      </w:r>
    </w:p>
    <w:p w:rsidR="00306E6C" w:rsidRDefault="00306E6C">
      <w:pPr>
        <w:pStyle w:val="ConsPlusNormal"/>
        <w:spacing w:before="220"/>
        <w:ind w:firstLine="540"/>
        <w:jc w:val="both"/>
      </w:pPr>
      <w:bookmarkStart w:id="2" w:name="P69"/>
      <w:bookmarkEnd w:id="2"/>
      <w:r>
        <w:t>з) предоставление государственной услуги на платной основе;</w:t>
      </w:r>
    </w:p>
    <w:p w:rsidR="00306E6C" w:rsidRDefault="00306E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6E6C">
        <w:trPr>
          <w:jc w:val="center"/>
        </w:trPr>
        <w:tc>
          <w:tcPr>
            <w:tcW w:w="9294" w:type="dxa"/>
            <w:tcBorders>
              <w:top w:val="nil"/>
              <w:left w:val="single" w:sz="24" w:space="0" w:color="CED3F1"/>
              <w:bottom w:val="nil"/>
              <w:right w:val="single" w:sz="24" w:space="0" w:color="F4F3F8"/>
            </w:tcBorders>
            <w:shd w:val="clear" w:color="auto" w:fill="F4F3F8"/>
          </w:tcPr>
          <w:p w:rsidR="00306E6C" w:rsidRDefault="00306E6C">
            <w:pPr>
              <w:pStyle w:val="ConsPlusNormal"/>
              <w:jc w:val="both"/>
            </w:pPr>
            <w:r>
              <w:rPr>
                <w:color w:val="392C69"/>
              </w:rPr>
              <w:t>КонсультантПлюс: примечание.</w:t>
            </w:r>
          </w:p>
          <w:p w:rsidR="00306E6C" w:rsidRDefault="00306E6C">
            <w:pPr>
              <w:pStyle w:val="ConsPlusNormal"/>
              <w:jc w:val="both"/>
            </w:pPr>
            <w:r>
              <w:rPr>
                <w:color w:val="392C69"/>
              </w:rPr>
              <w:t>Здесь и далее нумерация подпунктов дана в соответствии с официальным текстом документа.</w:t>
            </w:r>
          </w:p>
        </w:tc>
      </w:tr>
    </w:tbl>
    <w:p w:rsidR="00306E6C" w:rsidRDefault="00306E6C">
      <w:pPr>
        <w:pStyle w:val="ConsPlusNormal"/>
        <w:spacing w:before="280"/>
        <w:ind w:firstLine="540"/>
        <w:jc w:val="both"/>
      </w:pPr>
      <w:r>
        <w:t xml:space="preserve">е) порядок, форма и место размещения указанной в </w:t>
      </w:r>
      <w:hyperlink w:anchor="P62" w:history="1">
        <w:r>
          <w:rPr>
            <w:color w:val="0000FF"/>
          </w:rPr>
          <w:t>подпунктах "а"</w:t>
        </w:r>
      </w:hyperlink>
      <w:r>
        <w:t xml:space="preserve"> - </w:t>
      </w:r>
      <w:hyperlink w:anchor="P69" w:history="1">
        <w:r>
          <w:rPr>
            <w:color w:val="0000FF"/>
          </w:rPr>
          <w:t>"з"</w:t>
        </w:r>
      </w:hyperlink>
      <w:r>
        <w:t xml:space="preserve"> настоящего пункта информации, в том числе на стендах в местах предоставления государственной услуги, на официальном сайте органа государственного жилищного надзора в информационно-телекоммуникационной сети "Интернет".</w:t>
      </w:r>
    </w:p>
    <w:p w:rsidR="00306E6C" w:rsidRDefault="00306E6C">
      <w:pPr>
        <w:pStyle w:val="ConsPlusNormal"/>
        <w:spacing w:before="220"/>
        <w:ind w:firstLine="540"/>
        <w:jc w:val="both"/>
      </w:pPr>
      <w:r>
        <w:t>6. В раздел Регламента, устанавливающий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рекомендуется включать подразделы, соответствующие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имеющих конечный результат и выделяемых в рамках предоставления государственной услуги.</w:t>
      </w:r>
    </w:p>
    <w:p w:rsidR="00306E6C" w:rsidRDefault="00306E6C">
      <w:pPr>
        <w:pStyle w:val="ConsPlusNormal"/>
        <w:spacing w:before="220"/>
        <w:ind w:firstLine="540"/>
        <w:jc w:val="both"/>
      </w:pPr>
      <w:r>
        <w:t>В начале указанного раздела рекомендуется указывать исчерпывающий перечень административных процедур, содержащихся в этом разделе.</w:t>
      </w:r>
    </w:p>
    <w:p w:rsidR="00306E6C" w:rsidRDefault="00306E6C">
      <w:pPr>
        <w:pStyle w:val="ConsPlusNormal"/>
        <w:spacing w:before="220"/>
        <w:ind w:firstLine="540"/>
        <w:jc w:val="both"/>
      </w:pPr>
      <w:r>
        <w:t>7. В приложении к Регламенту рекомендуется приводить блок-схему предоставления государственной услуги, а также образец заявления о предоставлении лицензии на осуществление предпринимательской деятельности по управлению многоквартирными домами и заявления о переоформлении лицензии на осуществление предпринимательской деятельности по управлению многоквартирными домами.</w:t>
      </w:r>
    </w:p>
    <w:p w:rsidR="00306E6C" w:rsidRDefault="00306E6C">
      <w:pPr>
        <w:pStyle w:val="ConsPlusNormal"/>
        <w:spacing w:before="220"/>
        <w:ind w:firstLine="540"/>
        <w:jc w:val="both"/>
      </w:pPr>
      <w:r>
        <w:lastRenderedPageBreak/>
        <w:t>8. В описание каждой административной процедуры рекомендуется включать следующие элементы:</w:t>
      </w:r>
    </w:p>
    <w:p w:rsidR="00306E6C" w:rsidRDefault="00306E6C">
      <w:pPr>
        <w:pStyle w:val="ConsPlusNormal"/>
        <w:spacing w:before="220"/>
        <w:ind w:firstLine="540"/>
        <w:jc w:val="both"/>
      </w:pPr>
      <w:r>
        <w:t>а) основания для начала административной процедуры;</w:t>
      </w:r>
    </w:p>
    <w:p w:rsidR="00306E6C" w:rsidRDefault="00306E6C">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06E6C" w:rsidRDefault="00306E6C">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06E6C" w:rsidRDefault="00306E6C">
      <w:pPr>
        <w:pStyle w:val="ConsPlusNormal"/>
        <w:spacing w:before="220"/>
        <w:ind w:firstLine="540"/>
        <w:jc w:val="both"/>
      </w:pPr>
      <w:r>
        <w:t>г) критерии принятия решений;</w:t>
      </w:r>
    </w:p>
    <w:p w:rsidR="00306E6C" w:rsidRDefault="00306E6C">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06E6C" w:rsidRDefault="00306E6C">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06E6C" w:rsidRDefault="00306E6C">
      <w:pPr>
        <w:pStyle w:val="ConsPlusNormal"/>
        <w:spacing w:before="220"/>
        <w:ind w:firstLine="540"/>
        <w:jc w:val="both"/>
      </w:pPr>
      <w:r>
        <w:t>9. В раздел Регламента, устанавливающий порядок и формы контроля за предоставлением государственной услуги, рекомендуется включать следующие подразделы:</w:t>
      </w:r>
    </w:p>
    <w:p w:rsidR="00306E6C" w:rsidRDefault="00306E6C">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государственного жилищного надзора положений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306E6C" w:rsidRDefault="00306E6C">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06E6C" w:rsidRDefault="00306E6C">
      <w:pPr>
        <w:pStyle w:val="ConsPlusNormal"/>
        <w:spacing w:before="220"/>
        <w:ind w:firstLine="540"/>
        <w:jc w:val="both"/>
      </w:pPr>
      <w:r>
        <w:t>в) ответственность должностных лиц органа государственного жилищного надзора за решения и действия (бездействие), принимаемые (осуществляемые) ими в ходе предоставления государственной услуги;</w:t>
      </w:r>
    </w:p>
    <w:p w:rsidR="00306E6C" w:rsidRDefault="00306E6C">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06E6C" w:rsidRDefault="00306E6C">
      <w:pPr>
        <w:pStyle w:val="ConsPlusNormal"/>
        <w:spacing w:before="220"/>
        <w:ind w:firstLine="540"/>
        <w:jc w:val="both"/>
      </w:pPr>
      <w:r>
        <w:t>10. В раздел Регламента, устанавливающий порядок досудебного (внесудебного) обжалования решений и действий (бездействия) органа, предоставляющего государственную услугу, а также их должностных лиц, рекомендуется включать:</w:t>
      </w:r>
    </w:p>
    <w:p w:rsidR="00306E6C" w:rsidRDefault="00306E6C">
      <w:pPr>
        <w:pStyle w:val="ConsPlusNormal"/>
        <w:spacing w:before="220"/>
        <w:ind w:firstLine="540"/>
        <w:jc w:val="both"/>
      </w:pPr>
      <w:r>
        <w:t>а) информацию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06E6C" w:rsidRDefault="00306E6C">
      <w:pPr>
        <w:pStyle w:val="ConsPlusNormal"/>
        <w:spacing w:before="220"/>
        <w:ind w:firstLine="540"/>
        <w:jc w:val="both"/>
      </w:pPr>
      <w:r>
        <w:t>б) предмет досудебного (внесудебного) обжалования;</w:t>
      </w:r>
    </w:p>
    <w:p w:rsidR="00306E6C" w:rsidRDefault="00306E6C">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306E6C" w:rsidRDefault="00306E6C">
      <w:pPr>
        <w:pStyle w:val="ConsPlusNormal"/>
        <w:spacing w:before="220"/>
        <w:ind w:firstLine="540"/>
        <w:jc w:val="both"/>
      </w:pPr>
      <w:r>
        <w:t>г) основания для начала процедуры досудебного (внесудебного) обжалования;</w:t>
      </w:r>
    </w:p>
    <w:p w:rsidR="00306E6C" w:rsidRDefault="00306E6C">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306E6C" w:rsidRDefault="00306E6C">
      <w:pPr>
        <w:pStyle w:val="ConsPlusNormal"/>
        <w:spacing w:before="220"/>
        <w:ind w:firstLine="540"/>
        <w:jc w:val="both"/>
      </w:pPr>
      <w:r>
        <w:lastRenderedPageBreak/>
        <w:t>е) перечень органов государственной власти и должностных лиц, которым может быть направлена жалоба заявителя в досудебном (внесудебном) порядке;</w:t>
      </w:r>
    </w:p>
    <w:p w:rsidR="00306E6C" w:rsidRDefault="00306E6C">
      <w:pPr>
        <w:pStyle w:val="ConsPlusNormal"/>
        <w:spacing w:before="220"/>
        <w:ind w:firstLine="540"/>
        <w:jc w:val="both"/>
      </w:pPr>
      <w:r>
        <w:t>ж) сроки рассмотрения жалобы;</w:t>
      </w:r>
    </w:p>
    <w:p w:rsidR="00306E6C" w:rsidRDefault="00306E6C">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outlineLvl w:val="1"/>
      </w:pPr>
      <w:r>
        <w:t>Приложение</w:t>
      </w:r>
    </w:p>
    <w:p w:rsidR="00306E6C" w:rsidRDefault="00306E6C">
      <w:pPr>
        <w:pStyle w:val="ConsPlusNormal"/>
        <w:jc w:val="right"/>
      </w:pPr>
      <w:r>
        <w:t>к Методическим рекомендациям</w:t>
      </w:r>
    </w:p>
    <w:p w:rsidR="00306E6C" w:rsidRDefault="00306E6C">
      <w:pPr>
        <w:pStyle w:val="ConsPlusNormal"/>
        <w:jc w:val="right"/>
      </w:pPr>
      <w:r>
        <w:t>по разработке административного</w:t>
      </w:r>
    </w:p>
    <w:p w:rsidR="00306E6C" w:rsidRDefault="00306E6C">
      <w:pPr>
        <w:pStyle w:val="ConsPlusNormal"/>
        <w:jc w:val="right"/>
      </w:pPr>
      <w:r>
        <w:t>регламента по предоставлению</w:t>
      </w:r>
    </w:p>
    <w:p w:rsidR="00306E6C" w:rsidRDefault="00306E6C">
      <w:pPr>
        <w:pStyle w:val="ConsPlusNormal"/>
        <w:jc w:val="right"/>
      </w:pPr>
      <w:r>
        <w:t>государственной услуги по лицензированию</w:t>
      </w:r>
    </w:p>
    <w:p w:rsidR="00306E6C" w:rsidRDefault="00306E6C">
      <w:pPr>
        <w:pStyle w:val="ConsPlusNormal"/>
        <w:jc w:val="right"/>
      </w:pPr>
      <w:r>
        <w:t>предпринимательской деятельности</w:t>
      </w:r>
    </w:p>
    <w:p w:rsidR="00306E6C" w:rsidRDefault="00306E6C">
      <w:pPr>
        <w:pStyle w:val="ConsPlusNormal"/>
        <w:jc w:val="right"/>
      </w:pPr>
      <w:r>
        <w:t>по управлению многоквартирными домами</w:t>
      </w:r>
    </w:p>
    <w:p w:rsidR="00306E6C" w:rsidRDefault="00306E6C">
      <w:pPr>
        <w:pStyle w:val="ConsPlusNormal"/>
        <w:jc w:val="right"/>
      </w:pPr>
    </w:p>
    <w:p w:rsidR="00306E6C" w:rsidRDefault="00306E6C">
      <w:pPr>
        <w:pStyle w:val="ConsPlusNormal"/>
        <w:jc w:val="right"/>
      </w:pPr>
      <w:r>
        <w:t>Рекомендуемая форма</w:t>
      </w:r>
    </w:p>
    <w:p w:rsidR="00306E6C" w:rsidRDefault="00306E6C">
      <w:pPr>
        <w:pStyle w:val="ConsPlusNormal"/>
        <w:ind w:firstLine="540"/>
        <w:jc w:val="both"/>
      </w:pPr>
    </w:p>
    <w:p w:rsidR="00306E6C" w:rsidRDefault="00306E6C">
      <w:pPr>
        <w:pStyle w:val="ConsPlusNormal"/>
        <w:jc w:val="center"/>
      </w:pPr>
      <w:bookmarkStart w:id="3" w:name="P112"/>
      <w:bookmarkEnd w:id="3"/>
      <w:r>
        <w:t>АДМИНИСТРАТИВНЫЙ РЕГЛАМЕНТ</w:t>
      </w:r>
    </w:p>
    <w:p w:rsidR="00306E6C" w:rsidRDefault="00306E6C">
      <w:pPr>
        <w:pStyle w:val="ConsPlusNormal"/>
        <w:jc w:val="center"/>
      </w:pPr>
      <w:r>
        <w:t>_________________________________________________________</w:t>
      </w:r>
    </w:p>
    <w:p w:rsidR="00306E6C" w:rsidRDefault="00306E6C">
      <w:pPr>
        <w:pStyle w:val="ConsPlusNormal"/>
        <w:jc w:val="center"/>
      </w:pPr>
      <w:r>
        <w:t>(наименование органа государственного жилищного надзора</w:t>
      </w:r>
    </w:p>
    <w:p w:rsidR="00306E6C" w:rsidRDefault="00306E6C">
      <w:pPr>
        <w:pStyle w:val="ConsPlusNormal"/>
        <w:jc w:val="center"/>
      </w:pPr>
      <w:r>
        <w:t>субъекта Российской Федерации)</w:t>
      </w:r>
    </w:p>
    <w:p w:rsidR="00306E6C" w:rsidRDefault="00306E6C">
      <w:pPr>
        <w:pStyle w:val="ConsPlusNormal"/>
        <w:jc w:val="center"/>
      </w:pPr>
      <w:r>
        <w:t>ПО ПРЕДОСТАВЛЕНИЮ ГОСУДАРСТВЕННОЙ УСЛУГИ ПО ЛИЦЕНЗИРОВАНИЮ</w:t>
      </w:r>
    </w:p>
    <w:p w:rsidR="00306E6C" w:rsidRDefault="00306E6C">
      <w:pPr>
        <w:pStyle w:val="ConsPlusNormal"/>
        <w:jc w:val="center"/>
      </w:pPr>
      <w:r>
        <w:t>ПРЕДПРИНИМАТЕЛЬСКОЙ ДЕЯТЕЛЬНОСТИ ПО УПРАВЛЕНИЮ</w:t>
      </w:r>
    </w:p>
    <w:p w:rsidR="00306E6C" w:rsidRDefault="00306E6C">
      <w:pPr>
        <w:pStyle w:val="ConsPlusNormal"/>
        <w:jc w:val="center"/>
      </w:pPr>
      <w:r>
        <w:t>МНОГОКВАРТИРНЫМИ ДОМАМИ</w:t>
      </w:r>
    </w:p>
    <w:p w:rsidR="00306E6C" w:rsidRDefault="00306E6C">
      <w:pPr>
        <w:pStyle w:val="ConsPlusNormal"/>
        <w:ind w:firstLine="540"/>
        <w:jc w:val="both"/>
      </w:pPr>
    </w:p>
    <w:p w:rsidR="00306E6C" w:rsidRDefault="00306E6C">
      <w:pPr>
        <w:pStyle w:val="ConsPlusNormal"/>
        <w:jc w:val="center"/>
        <w:outlineLvl w:val="2"/>
      </w:pPr>
      <w:r>
        <w:t>I. Общие положения</w:t>
      </w:r>
    </w:p>
    <w:p w:rsidR="00306E6C" w:rsidRDefault="00306E6C">
      <w:pPr>
        <w:pStyle w:val="ConsPlusNormal"/>
        <w:ind w:firstLine="540"/>
        <w:jc w:val="both"/>
      </w:pPr>
    </w:p>
    <w:p w:rsidR="00306E6C" w:rsidRDefault="00306E6C">
      <w:pPr>
        <w:pStyle w:val="ConsPlusNonformat"/>
        <w:jc w:val="both"/>
      </w:pPr>
      <w:r>
        <w:t xml:space="preserve">    1. Административный регламент _________________________________________</w:t>
      </w:r>
    </w:p>
    <w:p w:rsidR="00306E6C" w:rsidRDefault="00306E6C">
      <w:pPr>
        <w:pStyle w:val="ConsPlusNonformat"/>
        <w:jc w:val="both"/>
      </w:pPr>
      <w:r>
        <w:t xml:space="preserve">                                    (наименование органа государственного</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жилищного надзора субъекта Российской Федерации)</w:t>
      </w:r>
    </w:p>
    <w:p w:rsidR="00306E6C" w:rsidRDefault="00306E6C">
      <w:pPr>
        <w:pStyle w:val="ConsPlusNonformat"/>
        <w:jc w:val="both"/>
      </w:pPr>
      <w:r>
        <w:t>по    предоставлению    государственной     услуги    по     лицензированию</w:t>
      </w:r>
    </w:p>
    <w:p w:rsidR="00306E6C" w:rsidRDefault="00306E6C">
      <w:pPr>
        <w:pStyle w:val="ConsPlusNonformat"/>
        <w:jc w:val="both"/>
      </w:pPr>
      <w:r>
        <w:t>предпринимательской деятельности по   управлению  многоквартирными   домами</w:t>
      </w:r>
    </w:p>
    <w:p w:rsidR="00306E6C" w:rsidRDefault="00306E6C">
      <w:pPr>
        <w:pStyle w:val="ConsPlusNonformat"/>
        <w:jc w:val="both"/>
      </w:pPr>
      <w:r>
        <w:t>(далее - Административный регламент)    определяет   порядок  и    стандарт</w:t>
      </w:r>
    </w:p>
    <w:p w:rsidR="00306E6C" w:rsidRDefault="00306E6C">
      <w:pPr>
        <w:pStyle w:val="ConsPlusNonformat"/>
        <w:jc w:val="both"/>
      </w:pPr>
      <w:r>
        <w:t>предоставления      государственной     услуги     по        лицензированию</w:t>
      </w:r>
    </w:p>
    <w:p w:rsidR="00306E6C" w:rsidRDefault="00306E6C">
      <w:pPr>
        <w:pStyle w:val="ConsPlusNonformat"/>
        <w:jc w:val="both"/>
      </w:pPr>
      <w:r>
        <w:t>предпринимательской деятельности   по  управлению   многоквартирными домами</w:t>
      </w:r>
    </w:p>
    <w:p w:rsidR="00306E6C" w:rsidRDefault="00306E6C">
      <w:pPr>
        <w:pStyle w:val="ConsPlusNonformat"/>
        <w:jc w:val="both"/>
      </w:pPr>
      <w:r>
        <w:t>(далее - государственная услуга) органом государственного жилищного надзора</w:t>
      </w:r>
    </w:p>
    <w:p w:rsidR="00306E6C" w:rsidRDefault="00306E6C">
      <w:pPr>
        <w:pStyle w:val="ConsPlusNonformat"/>
        <w:jc w:val="both"/>
      </w:pPr>
      <w:r>
        <w:t>субъекта Российской  Федерации (далее - Орган   государственного  жилищного</w:t>
      </w:r>
    </w:p>
    <w:p w:rsidR="00306E6C" w:rsidRDefault="00306E6C">
      <w:pPr>
        <w:pStyle w:val="ConsPlusNonformat"/>
        <w:jc w:val="both"/>
      </w:pPr>
      <w:r>
        <w:t>надзора).</w:t>
      </w:r>
    </w:p>
    <w:p w:rsidR="00306E6C" w:rsidRDefault="00306E6C">
      <w:pPr>
        <w:pStyle w:val="ConsPlusNormal"/>
        <w:ind w:firstLine="540"/>
        <w:jc w:val="both"/>
      </w:pPr>
      <w:r>
        <w:t>2. 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306E6C" w:rsidRDefault="00306E6C">
      <w:pPr>
        <w:pStyle w:val="ConsPlusNormal"/>
        <w:ind w:firstLine="540"/>
        <w:jc w:val="both"/>
      </w:pPr>
    </w:p>
    <w:p w:rsidR="00306E6C" w:rsidRDefault="00306E6C">
      <w:pPr>
        <w:pStyle w:val="ConsPlusNormal"/>
        <w:jc w:val="center"/>
        <w:outlineLvl w:val="3"/>
      </w:pPr>
      <w:r>
        <w:t>Круг заявителей</w:t>
      </w:r>
    </w:p>
    <w:p w:rsidR="00306E6C" w:rsidRDefault="00306E6C">
      <w:pPr>
        <w:pStyle w:val="ConsPlusNormal"/>
        <w:ind w:firstLine="540"/>
        <w:jc w:val="both"/>
      </w:pPr>
    </w:p>
    <w:p w:rsidR="00306E6C" w:rsidRDefault="00306E6C">
      <w:pPr>
        <w:pStyle w:val="ConsPlusNormal"/>
        <w:ind w:firstLine="540"/>
        <w:jc w:val="both"/>
      </w:pPr>
      <w:r>
        <w:t>3. Заявителями на получение государственной услуги (далее - заявители) являются:</w:t>
      </w:r>
    </w:p>
    <w:p w:rsidR="00306E6C" w:rsidRDefault="00306E6C">
      <w:pPr>
        <w:pStyle w:val="ConsPlusNormal"/>
        <w:spacing w:before="220"/>
        <w:ind w:firstLine="540"/>
        <w:jc w:val="both"/>
      </w:pPr>
      <w:r>
        <w:t>а)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306E6C" w:rsidRDefault="00306E6C">
      <w:pPr>
        <w:pStyle w:val="ConsPlusNormal"/>
        <w:spacing w:before="220"/>
        <w:ind w:firstLine="540"/>
        <w:jc w:val="both"/>
      </w:pPr>
      <w:r>
        <w:t xml:space="preserve">б) физические и юридические лица, физические лица или юридические лица, имеющие </w:t>
      </w:r>
      <w:r>
        <w:lastRenderedPageBreak/>
        <w:t>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306E6C" w:rsidRDefault="00306E6C">
      <w:pPr>
        <w:pStyle w:val="ConsPlusNormal"/>
        <w:spacing w:before="220"/>
        <w:ind w:firstLine="540"/>
        <w:jc w:val="both"/>
      </w:pPr>
      <w:r>
        <w:t>4.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306E6C" w:rsidRDefault="00306E6C">
      <w:pPr>
        <w:pStyle w:val="ConsPlusNormal"/>
        <w:ind w:firstLine="540"/>
        <w:jc w:val="both"/>
      </w:pPr>
    </w:p>
    <w:p w:rsidR="00306E6C" w:rsidRDefault="00306E6C">
      <w:pPr>
        <w:pStyle w:val="ConsPlusNormal"/>
        <w:jc w:val="center"/>
        <w:outlineLvl w:val="3"/>
      </w:pPr>
      <w:r>
        <w:t>Требования к порядку информирования о предоставлении</w:t>
      </w:r>
    </w:p>
    <w:p w:rsidR="00306E6C" w:rsidRDefault="00306E6C">
      <w:pPr>
        <w:pStyle w:val="ConsPlusNormal"/>
        <w:jc w:val="center"/>
      </w:pPr>
      <w:r>
        <w:t>государственной услуги</w:t>
      </w:r>
    </w:p>
    <w:p w:rsidR="00306E6C" w:rsidRDefault="00306E6C">
      <w:pPr>
        <w:pStyle w:val="ConsPlusNormal"/>
        <w:ind w:firstLine="540"/>
        <w:jc w:val="both"/>
      </w:pPr>
    </w:p>
    <w:p w:rsidR="00306E6C" w:rsidRDefault="00306E6C">
      <w:pPr>
        <w:pStyle w:val="ConsPlusNormal"/>
        <w:ind w:firstLine="540"/>
        <w:jc w:val="both"/>
      </w:pPr>
      <w:r>
        <w:t>5. Информирование о порядке предоставления государственной услуги осуществляется органом государственного жилищного надзора:</w:t>
      </w:r>
    </w:p>
    <w:p w:rsidR="00306E6C" w:rsidRDefault="00306E6C">
      <w:pPr>
        <w:pStyle w:val="ConsPlusNormal"/>
        <w:spacing w:before="220"/>
        <w:ind w:firstLine="540"/>
        <w:jc w:val="both"/>
      </w:pPr>
      <w:r>
        <w:t>а) посредством размещения информации, в том числе о графике приема заявителей и номерах телефонов для справок (консультаций):</w:t>
      </w:r>
    </w:p>
    <w:p w:rsidR="00306E6C" w:rsidRDefault="00306E6C">
      <w:pPr>
        <w:pStyle w:val="ConsPlusNormal"/>
        <w:spacing w:before="220"/>
        <w:ind w:firstLine="540"/>
        <w:jc w:val="both"/>
      </w:pPr>
      <w:r>
        <w:t>на официальном интернет-сайте Органа государственного жилищного надзора в сети "Интернет": www._______.ru (далее - официальный сайт Органа государственного жилищного надзора);</w:t>
      </w:r>
    </w:p>
    <w:p w:rsidR="00306E6C" w:rsidRDefault="00306E6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306E6C" w:rsidRDefault="00306E6C">
      <w:pPr>
        <w:pStyle w:val="ConsPlusNormal"/>
        <w:spacing w:before="220"/>
        <w:ind w:firstLine="540"/>
        <w:jc w:val="both"/>
      </w:pPr>
      <w:r>
        <w:t>на информационных стендах в помещении приемной Органа государственного жилищного надзора по работе с обращениями граждан;</w:t>
      </w:r>
    </w:p>
    <w:p w:rsidR="00306E6C" w:rsidRDefault="00306E6C">
      <w:pPr>
        <w:pStyle w:val="ConsPlusNormal"/>
        <w:spacing w:before="220"/>
        <w:ind w:firstLine="540"/>
        <w:jc w:val="both"/>
      </w:pPr>
      <w:r>
        <w:t>б) по номерам телефонов для справок.</w:t>
      </w:r>
    </w:p>
    <w:p w:rsidR="00306E6C" w:rsidRDefault="00306E6C">
      <w:pPr>
        <w:pStyle w:val="ConsPlusNormal"/>
        <w:spacing w:before="220"/>
        <w:ind w:firstLine="540"/>
        <w:jc w:val="both"/>
      </w:pPr>
      <w:r>
        <w:t>6. Информирование о порядке предоставления государственной услуги производится:</w:t>
      </w:r>
    </w:p>
    <w:p w:rsidR="00306E6C" w:rsidRDefault="00306E6C">
      <w:pPr>
        <w:pStyle w:val="ConsPlusNormal"/>
        <w:spacing w:before="220"/>
        <w:ind w:firstLine="540"/>
        <w:jc w:val="both"/>
      </w:pPr>
      <w:r>
        <w:t>а) Органом государственного жилищного надзора по адресу: _______;</w:t>
      </w:r>
    </w:p>
    <w:p w:rsidR="00306E6C" w:rsidRDefault="00306E6C">
      <w:pPr>
        <w:pStyle w:val="ConsPlusNormal"/>
        <w:spacing w:before="220"/>
        <w:ind w:firstLine="540"/>
        <w:jc w:val="both"/>
      </w:pPr>
      <w:r>
        <w:t>б) Время работы Органа государственного жилищного надзора: в будние дни - с _____ часов до _____ часов (по пятницам - с _____ часов до _____ часов).</w:t>
      </w:r>
    </w:p>
    <w:p w:rsidR="00306E6C" w:rsidRDefault="00306E6C">
      <w:pPr>
        <w:pStyle w:val="ConsPlusNormal"/>
        <w:spacing w:before="220"/>
        <w:ind w:firstLine="540"/>
        <w:jc w:val="both"/>
      </w:pPr>
      <w:r>
        <w:t>Обеденный перерыв - с _____ часов до _____ часов.</w:t>
      </w:r>
    </w:p>
    <w:p w:rsidR="00306E6C" w:rsidRDefault="00306E6C">
      <w:pPr>
        <w:pStyle w:val="ConsPlusNormal"/>
        <w:spacing w:before="220"/>
        <w:ind w:firstLine="540"/>
        <w:jc w:val="both"/>
      </w:pPr>
      <w:r>
        <w:t>Телефоны Органа государственного жилищного надзора для справок: _____.</w:t>
      </w:r>
    </w:p>
    <w:p w:rsidR="00306E6C" w:rsidRDefault="00306E6C">
      <w:pPr>
        <w:pStyle w:val="ConsPlusNormal"/>
        <w:spacing w:before="220"/>
        <w:ind w:firstLine="540"/>
        <w:jc w:val="both"/>
      </w:pPr>
      <w:r>
        <w:t>Адрес электронной почты - E-mail: _______.</w:t>
      </w:r>
    </w:p>
    <w:p w:rsidR="00306E6C" w:rsidRDefault="00306E6C">
      <w:pPr>
        <w:pStyle w:val="ConsPlusNormal"/>
        <w:spacing w:before="220"/>
        <w:ind w:firstLine="540"/>
        <w:jc w:val="both"/>
      </w:pPr>
      <w:r>
        <w:t>Справочная служба Органа государственного жилищного надзора: _______.</w:t>
      </w:r>
    </w:p>
    <w:p w:rsidR="00306E6C" w:rsidRDefault="00306E6C">
      <w:pPr>
        <w:pStyle w:val="ConsPlusNormal"/>
        <w:spacing w:before="220"/>
        <w:ind w:firstLine="540"/>
        <w:jc w:val="both"/>
      </w:pPr>
      <w:r>
        <w:t>7. В рамках информирования о предоставлении государственной услуги на информационных стендах, официальном интернет-сайте Органа государственного жилищного надзора, а также в федеральной государственной информационной системе "Единый портал государственных и муниципальных услуг (функций)" размещаются следующие материалы:</w:t>
      </w:r>
    </w:p>
    <w:p w:rsidR="00306E6C" w:rsidRDefault="00306E6C">
      <w:pPr>
        <w:pStyle w:val="ConsPlusNormal"/>
        <w:spacing w:before="220"/>
        <w:ind w:firstLine="540"/>
        <w:jc w:val="both"/>
      </w:pPr>
      <w:r>
        <w:t>а) сведения о местонахождении, телефонах для справок и консультаций, адресах электронной почты Органа государственного жилищного надзора;</w:t>
      </w:r>
    </w:p>
    <w:p w:rsidR="00306E6C" w:rsidRDefault="00306E6C">
      <w:pPr>
        <w:pStyle w:val="ConsPlusNormal"/>
        <w:spacing w:before="220"/>
        <w:ind w:firstLine="540"/>
        <w:jc w:val="both"/>
      </w:pPr>
      <w:r>
        <w:t>б)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306E6C" w:rsidRDefault="00306E6C">
      <w:pPr>
        <w:pStyle w:val="ConsPlusNormal"/>
        <w:spacing w:before="220"/>
        <w:ind w:firstLine="540"/>
        <w:jc w:val="both"/>
      </w:pPr>
      <w:r>
        <w:t>в) текст Административного регламента;</w:t>
      </w:r>
    </w:p>
    <w:p w:rsidR="00306E6C" w:rsidRDefault="00306E6C">
      <w:pPr>
        <w:pStyle w:val="ConsPlusNormal"/>
        <w:spacing w:before="220"/>
        <w:ind w:firstLine="540"/>
        <w:jc w:val="both"/>
      </w:pPr>
      <w:r>
        <w:lastRenderedPageBreak/>
        <w:t>г) сведения о нормативных правовых актах, в соответствии с которыми осуществляется предоставление государственной услуги;</w:t>
      </w:r>
    </w:p>
    <w:p w:rsidR="00306E6C" w:rsidRDefault="00306E6C">
      <w:pPr>
        <w:pStyle w:val="ConsPlusNormal"/>
        <w:spacing w:before="220"/>
        <w:ind w:firstLine="540"/>
        <w:jc w:val="both"/>
      </w:pPr>
      <w:r>
        <w:t>д)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306E6C" w:rsidRDefault="00306E6C">
      <w:pPr>
        <w:pStyle w:val="ConsPlusNormal"/>
        <w:spacing w:before="220"/>
        <w:ind w:firstLine="540"/>
        <w:jc w:val="both"/>
      </w:pPr>
      <w:r>
        <w:t xml:space="preserve">е) 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6"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N 30913).</w:t>
      </w:r>
    </w:p>
    <w:p w:rsidR="00306E6C" w:rsidRDefault="00306E6C">
      <w:pPr>
        <w:pStyle w:val="ConsPlusNormal"/>
        <w:spacing w:before="220"/>
        <w:ind w:firstLine="540"/>
        <w:jc w:val="both"/>
      </w:pPr>
      <w:r>
        <w:t>8. При размещении на официальном интернет-сайте Органа государственного жилищного надзора,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Орган государственного жилищного надзора в форме электронного документа для целей получения государственной услуги в электронном виде.</w:t>
      </w:r>
    </w:p>
    <w:p w:rsidR="00306E6C" w:rsidRDefault="00306E6C">
      <w:pPr>
        <w:pStyle w:val="ConsPlusNormal"/>
        <w:spacing w:before="220"/>
        <w:ind w:firstLine="540"/>
        <w:jc w:val="both"/>
      </w:pPr>
      <w:r>
        <w:t>9. Информация о поданных заявлениях, ходе рассмотрения документов и принятии решения лицензионной комиссией субъекта Российской Федерации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Органом государственного жилищного надзора (отказе в переоформлении) лицензии должна быть доступна заявителям и размещаться на официальном интернет-сайте Органа государственного жилищного надзора.</w:t>
      </w:r>
    </w:p>
    <w:p w:rsidR="00306E6C" w:rsidRDefault="00306E6C">
      <w:pPr>
        <w:pStyle w:val="ConsPlusNormal"/>
        <w:spacing w:before="220"/>
        <w:ind w:firstLine="540"/>
        <w:jc w:val="both"/>
      </w:pPr>
      <w:r>
        <w:t>10. 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интернет-сайте Органа государственного жилищного надзора: www._______.ru и в федеральной государственной информационной системе "Единый портал государственных и муниципальных услуг (функций)": www.gosuslugi.ru в порядке, установленном Правительством Российской Федерации.</w:t>
      </w:r>
    </w:p>
    <w:p w:rsidR="00306E6C" w:rsidRDefault="00306E6C">
      <w:pPr>
        <w:pStyle w:val="ConsPlusNormal"/>
        <w:spacing w:before="220"/>
        <w:ind w:firstLine="540"/>
        <w:jc w:val="both"/>
      </w:pPr>
      <w:r>
        <w:t xml:space="preserve">11. Информация, относящаяся к осуществлению предпринимательской деятельности по управлению многоквартирными домами, предусмотренная </w:t>
      </w:r>
      <w:hyperlink r:id="rId7" w:history="1">
        <w:r>
          <w:rPr>
            <w:color w:val="0000FF"/>
          </w:rPr>
          <w:t>частями 1</w:t>
        </w:r>
      </w:hyperlink>
      <w:r>
        <w:t xml:space="preserve"> и </w:t>
      </w:r>
      <w:hyperlink r:id="rId8" w:history="1">
        <w:r>
          <w:rPr>
            <w:color w:val="0000FF"/>
          </w:rPr>
          <w:t>2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размещается на официальном интернет-сайте Органа государственного жилищного надзора и (или) на информационных стендах в помещениях лицензирующего органа в течение 10 дней со дня:</w:t>
      </w:r>
    </w:p>
    <w:p w:rsidR="00306E6C" w:rsidRDefault="00306E6C">
      <w:pPr>
        <w:pStyle w:val="ConsPlusNormal"/>
        <w:spacing w:before="220"/>
        <w:ind w:firstLine="540"/>
        <w:jc w:val="both"/>
      </w:pPr>
      <w: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306E6C" w:rsidRDefault="00306E6C">
      <w:pPr>
        <w:pStyle w:val="ConsPlusNormal"/>
        <w:spacing w:before="220"/>
        <w:ind w:firstLine="540"/>
        <w:jc w:val="both"/>
      </w:pPr>
      <w:r>
        <w:t>б) принятия решения о предоставлении, прекращении действия лицензии, а также переоформлении лицензии;</w:t>
      </w:r>
    </w:p>
    <w:p w:rsidR="00306E6C" w:rsidRDefault="00306E6C">
      <w:pPr>
        <w:pStyle w:val="ConsPlusNormal"/>
        <w:spacing w:before="220"/>
        <w:ind w:firstLine="540"/>
        <w:jc w:val="both"/>
      </w:pPr>
      <w:r>
        <w:lastRenderedPageBreak/>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306E6C" w:rsidRDefault="00306E6C">
      <w:pPr>
        <w:pStyle w:val="ConsPlusNormal"/>
        <w:spacing w:before="220"/>
        <w:ind w:firstLine="540"/>
        <w:jc w:val="both"/>
      </w:pPr>
      <w:r>
        <w:t>г) вступления в законную силу решения суда об аннулировании лицензии.</w:t>
      </w:r>
    </w:p>
    <w:p w:rsidR="00306E6C" w:rsidRDefault="00306E6C">
      <w:pPr>
        <w:pStyle w:val="ConsPlusNormal"/>
        <w:ind w:firstLine="540"/>
        <w:jc w:val="both"/>
      </w:pPr>
    </w:p>
    <w:p w:rsidR="00306E6C" w:rsidRDefault="00306E6C">
      <w:pPr>
        <w:pStyle w:val="ConsPlusNormal"/>
        <w:jc w:val="center"/>
        <w:outlineLvl w:val="2"/>
      </w:pPr>
      <w:r>
        <w:t>II. Стандарт предоставления государственной услуги</w:t>
      </w:r>
    </w:p>
    <w:p w:rsidR="00306E6C" w:rsidRDefault="00306E6C">
      <w:pPr>
        <w:pStyle w:val="ConsPlusNormal"/>
        <w:jc w:val="center"/>
      </w:pPr>
    </w:p>
    <w:p w:rsidR="00306E6C" w:rsidRDefault="00306E6C">
      <w:pPr>
        <w:pStyle w:val="ConsPlusNormal"/>
        <w:jc w:val="center"/>
        <w:outlineLvl w:val="3"/>
      </w:pPr>
      <w:r>
        <w:t>Наименование государственной услуги</w:t>
      </w:r>
    </w:p>
    <w:p w:rsidR="00306E6C" w:rsidRDefault="00306E6C">
      <w:pPr>
        <w:pStyle w:val="ConsPlusNormal"/>
        <w:ind w:firstLine="540"/>
        <w:jc w:val="both"/>
      </w:pPr>
    </w:p>
    <w:p w:rsidR="00306E6C" w:rsidRDefault="00306E6C">
      <w:pPr>
        <w:pStyle w:val="ConsPlusNormal"/>
        <w:ind w:firstLine="540"/>
        <w:jc w:val="both"/>
      </w:pPr>
      <w:r>
        <w:t>12. Государственная услуга по лицензированию предпринимательской деятельности по управлению многоквартирными домами, осуществляемой юридическими лицами и индивидуальными предпринимателями.</w:t>
      </w:r>
    </w:p>
    <w:p w:rsidR="00306E6C" w:rsidRDefault="00306E6C">
      <w:pPr>
        <w:pStyle w:val="ConsPlusNormal"/>
        <w:ind w:firstLine="540"/>
        <w:jc w:val="both"/>
      </w:pPr>
    </w:p>
    <w:p w:rsidR="00306E6C" w:rsidRDefault="00306E6C">
      <w:pPr>
        <w:pStyle w:val="ConsPlusNormal"/>
        <w:jc w:val="center"/>
        <w:outlineLvl w:val="3"/>
      </w:pPr>
      <w:r>
        <w:t>Наименование органа исполнительной власти, предоставляющего</w:t>
      </w:r>
    </w:p>
    <w:p w:rsidR="00306E6C" w:rsidRDefault="00306E6C">
      <w:pPr>
        <w:pStyle w:val="ConsPlusNormal"/>
        <w:jc w:val="center"/>
      </w:pPr>
      <w:r>
        <w:t>государственную услугу</w:t>
      </w:r>
    </w:p>
    <w:p w:rsidR="00306E6C" w:rsidRDefault="00306E6C">
      <w:pPr>
        <w:pStyle w:val="ConsPlusNormal"/>
        <w:ind w:firstLine="540"/>
        <w:jc w:val="both"/>
      </w:pPr>
    </w:p>
    <w:p w:rsidR="00306E6C" w:rsidRDefault="00306E6C">
      <w:pPr>
        <w:pStyle w:val="ConsPlusNormal"/>
        <w:ind w:firstLine="540"/>
        <w:jc w:val="both"/>
      </w:pPr>
      <w:r>
        <w:t>13. Государственная услуга предоставляется Органом государственного жилищного надзора.</w:t>
      </w:r>
    </w:p>
    <w:p w:rsidR="00306E6C" w:rsidRDefault="00306E6C">
      <w:pPr>
        <w:pStyle w:val="ConsPlusNormal"/>
        <w:spacing w:before="220"/>
        <w:ind w:firstLine="540"/>
        <w:jc w:val="both"/>
      </w:pPr>
      <w:r>
        <w:t xml:space="preserve">14. Принятие решения о предоставлении (отказе в предоставлении) лицензии в соответствии с требованиями </w:t>
      </w:r>
      <w:hyperlink r:id="rId9" w:history="1">
        <w:r>
          <w:rPr>
            <w:color w:val="0000FF"/>
          </w:rPr>
          <w:t>статьи 201</w:t>
        </w:r>
      </w:hyperlink>
      <w:r>
        <w:t xml:space="preserve"> Жилищного кодекса Российской Федерации осуществляется лицензионной комиссией субъекта Российской Федерации.</w:t>
      </w:r>
    </w:p>
    <w:p w:rsidR="00306E6C" w:rsidRDefault="00306E6C">
      <w:pPr>
        <w:pStyle w:val="ConsPlusNormal"/>
        <w:ind w:firstLine="540"/>
        <w:jc w:val="both"/>
      </w:pPr>
    </w:p>
    <w:p w:rsidR="00306E6C" w:rsidRDefault="00306E6C">
      <w:pPr>
        <w:pStyle w:val="ConsPlusNormal"/>
        <w:jc w:val="center"/>
        <w:outlineLvl w:val="3"/>
      </w:pPr>
      <w:r>
        <w:t>Федеральные органы исполнительной власти,</w:t>
      </w:r>
    </w:p>
    <w:p w:rsidR="00306E6C" w:rsidRDefault="00306E6C">
      <w:pPr>
        <w:pStyle w:val="ConsPlusNormal"/>
        <w:jc w:val="center"/>
      </w:pPr>
      <w:r>
        <w:t>обращение в которые необходимо для предоставления</w:t>
      </w:r>
    </w:p>
    <w:p w:rsidR="00306E6C" w:rsidRDefault="00306E6C">
      <w:pPr>
        <w:pStyle w:val="ConsPlusNormal"/>
        <w:jc w:val="center"/>
      </w:pPr>
      <w:r>
        <w:t>государственной услуги</w:t>
      </w:r>
    </w:p>
    <w:p w:rsidR="00306E6C" w:rsidRDefault="00306E6C">
      <w:pPr>
        <w:pStyle w:val="ConsPlusNormal"/>
        <w:ind w:firstLine="540"/>
        <w:jc w:val="both"/>
      </w:pPr>
    </w:p>
    <w:p w:rsidR="00306E6C" w:rsidRDefault="00306E6C">
      <w:pPr>
        <w:pStyle w:val="ConsPlusNormal"/>
        <w:ind w:firstLine="540"/>
        <w:jc w:val="both"/>
      </w:pPr>
      <w:bookmarkStart w:id="4" w:name="P191"/>
      <w:bookmarkEnd w:id="4"/>
      <w:r>
        <w:t>15.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306E6C" w:rsidRDefault="00306E6C">
      <w:pPr>
        <w:pStyle w:val="ConsPlusNormal"/>
        <w:spacing w:before="220"/>
        <w:ind w:firstLine="540"/>
        <w:jc w:val="both"/>
      </w:pPr>
      <w:r>
        <w:t>а) Федеральная налоговая служба (ФНС России);</w:t>
      </w:r>
    </w:p>
    <w:p w:rsidR="00306E6C" w:rsidRDefault="00306E6C">
      <w:pPr>
        <w:pStyle w:val="ConsPlusNormal"/>
        <w:spacing w:before="220"/>
        <w:ind w:firstLine="540"/>
        <w:jc w:val="both"/>
      </w:pPr>
      <w:r>
        <w:t>б) Министерство внутренних дел Российской Федерации (МВД России);</w:t>
      </w:r>
    </w:p>
    <w:p w:rsidR="00306E6C" w:rsidRDefault="00306E6C">
      <w:pPr>
        <w:pStyle w:val="ConsPlusNormal"/>
        <w:spacing w:before="220"/>
        <w:ind w:firstLine="540"/>
        <w:jc w:val="both"/>
      </w:pPr>
      <w:r>
        <w:t>в) Федеральное казначейство (Казначейство России).</w:t>
      </w:r>
    </w:p>
    <w:p w:rsidR="00306E6C" w:rsidRDefault="00306E6C">
      <w:pPr>
        <w:pStyle w:val="ConsPlusNormal"/>
        <w:ind w:firstLine="540"/>
        <w:jc w:val="both"/>
      </w:pPr>
    </w:p>
    <w:p w:rsidR="00306E6C" w:rsidRDefault="00306E6C">
      <w:pPr>
        <w:pStyle w:val="ConsPlusNormal"/>
        <w:jc w:val="center"/>
        <w:outlineLvl w:val="3"/>
      </w:pPr>
      <w:r>
        <w:t>Требования к установлению запрета требовать</w:t>
      </w:r>
    </w:p>
    <w:p w:rsidR="00306E6C" w:rsidRDefault="00306E6C">
      <w:pPr>
        <w:pStyle w:val="ConsPlusNormal"/>
        <w:jc w:val="center"/>
      </w:pPr>
      <w:r>
        <w:t>от заявителя осуществления действий, в том числе</w:t>
      </w:r>
    </w:p>
    <w:p w:rsidR="00306E6C" w:rsidRDefault="00306E6C">
      <w:pPr>
        <w:pStyle w:val="ConsPlusNormal"/>
        <w:jc w:val="center"/>
      </w:pPr>
      <w:r>
        <w:t>согласований, необходимых для получения государственной</w:t>
      </w:r>
    </w:p>
    <w:p w:rsidR="00306E6C" w:rsidRDefault="00306E6C">
      <w:pPr>
        <w:pStyle w:val="ConsPlusNormal"/>
        <w:jc w:val="center"/>
      </w:pPr>
      <w:r>
        <w:t>услуги и связанных с обращением в иные</w:t>
      </w:r>
    </w:p>
    <w:p w:rsidR="00306E6C" w:rsidRDefault="00306E6C">
      <w:pPr>
        <w:pStyle w:val="ConsPlusNormal"/>
        <w:jc w:val="center"/>
      </w:pPr>
      <w:r>
        <w:t>государственные органы</w:t>
      </w:r>
    </w:p>
    <w:p w:rsidR="00306E6C" w:rsidRDefault="00306E6C">
      <w:pPr>
        <w:pStyle w:val="ConsPlusNormal"/>
        <w:ind w:firstLine="540"/>
        <w:jc w:val="both"/>
      </w:pPr>
    </w:p>
    <w:p w:rsidR="00306E6C" w:rsidRDefault="00306E6C">
      <w:pPr>
        <w:pStyle w:val="ConsPlusNormal"/>
        <w:ind w:firstLine="540"/>
        <w:jc w:val="both"/>
      </w:pPr>
      <w:r>
        <w:t xml:space="preserve">16. Орган государственного жилищного 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191" w:history="1">
        <w:r>
          <w:rPr>
            <w:color w:val="0000FF"/>
          </w:rPr>
          <w:t>пункте 15</w:t>
        </w:r>
      </w:hyperlink>
      <w:r>
        <w:t xml:space="preserve"> Административного регламента.</w:t>
      </w:r>
    </w:p>
    <w:p w:rsidR="00306E6C" w:rsidRDefault="00306E6C">
      <w:pPr>
        <w:pStyle w:val="ConsPlusNormal"/>
        <w:ind w:firstLine="540"/>
        <w:jc w:val="both"/>
      </w:pPr>
    </w:p>
    <w:p w:rsidR="00306E6C" w:rsidRDefault="00306E6C">
      <w:pPr>
        <w:pStyle w:val="ConsPlusNormal"/>
        <w:jc w:val="center"/>
        <w:outlineLvl w:val="3"/>
      </w:pPr>
      <w:r>
        <w:t>Описание результата предоставления государственной услуги</w:t>
      </w:r>
    </w:p>
    <w:p w:rsidR="00306E6C" w:rsidRDefault="00306E6C">
      <w:pPr>
        <w:pStyle w:val="ConsPlusNormal"/>
        <w:ind w:firstLine="540"/>
        <w:jc w:val="both"/>
      </w:pPr>
    </w:p>
    <w:p w:rsidR="00306E6C" w:rsidRDefault="00306E6C">
      <w:pPr>
        <w:pStyle w:val="ConsPlusNormal"/>
        <w:ind w:firstLine="540"/>
        <w:jc w:val="both"/>
      </w:pPr>
      <w:r>
        <w:t>17. Результатами предоставления государственной услуги являются:</w:t>
      </w:r>
    </w:p>
    <w:p w:rsidR="00306E6C" w:rsidRDefault="00306E6C">
      <w:pPr>
        <w:pStyle w:val="ConsPlusNormal"/>
        <w:spacing w:before="220"/>
        <w:ind w:firstLine="540"/>
        <w:jc w:val="both"/>
      </w:pPr>
      <w:r>
        <w:t>а) предоставление (отказ в предоставлении) лицензии;</w:t>
      </w:r>
    </w:p>
    <w:p w:rsidR="00306E6C" w:rsidRDefault="00306E6C">
      <w:pPr>
        <w:pStyle w:val="ConsPlusNormal"/>
        <w:spacing w:before="220"/>
        <w:ind w:firstLine="540"/>
        <w:jc w:val="both"/>
      </w:pPr>
      <w:r>
        <w:t>б) переоформление (отказ в переоформлении) лицензии;</w:t>
      </w:r>
    </w:p>
    <w:p w:rsidR="00306E6C" w:rsidRDefault="00306E6C">
      <w:pPr>
        <w:pStyle w:val="ConsPlusNormal"/>
        <w:spacing w:before="220"/>
        <w:ind w:firstLine="540"/>
        <w:jc w:val="both"/>
      </w:pPr>
      <w:r>
        <w:lastRenderedPageBreak/>
        <w:t>в) внесение сведений о соискателе лицензии, лицензиате в реестр лицензий;</w:t>
      </w:r>
    </w:p>
    <w:p w:rsidR="00306E6C" w:rsidRDefault="00306E6C">
      <w:pPr>
        <w:pStyle w:val="ConsPlusNormal"/>
        <w:spacing w:before="220"/>
        <w:ind w:firstLine="540"/>
        <w:jc w:val="both"/>
      </w:pPr>
      <w:r>
        <w:t>г) выдача дубликата лицензии, копии лицензии;</w:t>
      </w:r>
    </w:p>
    <w:p w:rsidR="00306E6C" w:rsidRDefault="00306E6C">
      <w:pPr>
        <w:pStyle w:val="ConsPlusNormal"/>
        <w:spacing w:before="220"/>
        <w:ind w:firstLine="540"/>
        <w:jc w:val="both"/>
      </w:pPr>
      <w:r>
        <w:t>д) предоставление сведений о конкретной лицензии в виде выписки из реестра лицензий, копии акта Органа государственного жилищного надзора о принятом решении либо справки об отсутствии запрашиваемых сведений;</w:t>
      </w:r>
    </w:p>
    <w:p w:rsidR="00306E6C" w:rsidRDefault="00306E6C">
      <w:pPr>
        <w:pStyle w:val="ConsPlusNormal"/>
        <w:spacing w:before="220"/>
        <w:ind w:firstLine="540"/>
        <w:jc w:val="both"/>
      </w:pPr>
      <w:r>
        <w:t>е) решение о прекращении действия лицензии и аннулировании лицензии.</w:t>
      </w:r>
    </w:p>
    <w:p w:rsidR="00306E6C" w:rsidRDefault="00306E6C">
      <w:pPr>
        <w:pStyle w:val="ConsPlusNormal"/>
        <w:ind w:firstLine="540"/>
        <w:jc w:val="both"/>
      </w:pPr>
    </w:p>
    <w:p w:rsidR="00306E6C" w:rsidRDefault="00306E6C">
      <w:pPr>
        <w:pStyle w:val="ConsPlusNormal"/>
        <w:jc w:val="center"/>
        <w:outlineLvl w:val="3"/>
      </w:pPr>
      <w:r>
        <w:t>Срок предоставления государственной услуги</w:t>
      </w:r>
    </w:p>
    <w:p w:rsidR="00306E6C" w:rsidRDefault="00306E6C">
      <w:pPr>
        <w:pStyle w:val="ConsPlusNormal"/>
        <w:ind w:firstLine="540"/>
        <w:jc w:val="both"/>
      </w:pPr>
    </w:p>
    <w:p w:rsidR="00306E6C" w:rsidRDefault="00306E6C">
      <w:pPr>
        <w:pStyle w:val="ConsPlusNormal"/>
        <w:ind w:firstLine="540"/>
        <w:jc w:val="both"/>
      </w:pPr>
      <w:r>
        <w:t>18. Срок предоставления государственной услуги:</w:t>
      </w:r>
    </w:p>
    <w:p w:rsidR="00306E6C" w:rsidRDefault="00306E6C">
      <w:pPr>
        <w:pStyle w:val="ConsPlusNormal"/>
        <w:spacing w:before="220"/>
        <w:ind w:firstLine="540"/>
        <w:jc w:val="both"/>
      </w:pPr>
      <w:bookmarkStart w:id="5" w:name="P217"/>
      <w:bookmarkEnd w:id="5"/>
      <w:r>
        <w:t xml:space="preserve">а) принятие решения о предоставлении (об отказе в предоставлении) лицензии - 30 (тридцать) рабочих дней со дня поступления в Орган государственного жилищного надзора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249" w:history="1">
        <w:r>
          <w:rPr>
            <w:color w:val="0000FF"/>
          </w:rPr>
          <w:t>пунктом 20</w:t>
        </w:r>
      </w:hyperlink>
      <w:r>
        <w:t xml:space="preserve"> Административного регламента;</w:t>
      </w:r>
    </w:p>
    <w:p w:rsidR="00306E6C" w:rsidRDefault="00306E6C">
      <w:pPr>
        <w:pStyle w:val="ConsPlusNormal"/>
        <w:spacing w:before="220"/>
        <w:ind w:firstLine="540"/>
        <w:jc w:val="both"/>
      </w:pPr>
      <w:bookmarkStart w:id="6" w:name="P218"/>
      <w:bookmarkEnd w:id="6"/>
      <w:r>
        <w:t xml:space="preserve">б)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и изменения) - 10 рабочих дней со дня поступления в Орган государственного жилищного надзора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254" w:history="1">
        <w:r>
          <w:rPr>
            <w:color w:val="0000FF"/>
          </w:rPr>
          <w:t>пунктами 21</w:t>
        </w:r>
      </w:hyperlink>
      <w:r>
        <w:t xml:space="preserve"> и </w:t>
      </w:r>
      <w:hyperlink w:anchor="P258" w:history="1">
        <w:r>
          <w:rPr>
            <w:color w:val="0000FF"/>
          </w:rPr>
          <w:t>22</w:t>
        </w:r>
      </w:hyperlink>
      <w:r>
        <w:t xml:space="preserve"> Административного регламента;</w:t>
      </w:r>
    </w:p>
    <w:p w:rsidR="00306E6C" w:rsidRDefault="00306E6C">
      <w:pPr>
        <w:pStyle w:val="ConsPlusNormal"/>
        <w:spacing w:before="220"/>
        <w:ind w:firstLine="540"/>
        <w:jc w:val="both"/>
      </w:pPr>
      <w:bookmarkStart w:id="7" w:name="P219"/>
      <w:bookmarkEnd w:id="7"/>
      <w:r>
        <w:t>в) выдача (направление) лицензии - 3 рабочих дня после дня подписания и регистрации лицензии в реестре лицензий;</w:t>
      </w:r>
    </w:p>
    <w:p w:rsidR="00306E6C" w:rsidRDefault="00306E6C">
      <w:pPr>
        <w:pStyle w:val="ConsPlusNormal"/>
        <w:spacing w:before="220"/>
        <w:ind w:firstLine="540"/>
        <w:jc w:val="both"/>
      </w:pPr>
      <w:r>
        <w:t xml:space="preserve">г) предоставление дубликата лицензии - 3 рабочих дня с даты поступления в Орган государственного жилищного надзора заявления и документов, предусмотренных </w:t>
      </w:r>
      <w:hyperlink w:anchor="P268" w:history="1">
        <w:r>
          <w:rPr>
            <w:color w:val="0000FF"/>
          </w:rPr>
          <w:t>пунктами 27</w:t>
        </w:r>
      </w:hyperlink>
      <w:r>
        <w:t xml:space="preserve"> - </w:t>
      </w:r>
      <w:hyperlink w:anchor="P269" w:history="1">
        <w:r>
          <w:rPr>
            <w:color w:val="0000FF"/>
          </w:rPr>
          <w:t>28</w:t>
        </w:r>
      </w:hyperlink>
      <w:r>
        <w:t xml:space="preserve"> Административного регламента;</w:t>
      </w:r>
    </w:p>
    <w:p w:rsidR="00306E6C" w:rsidRDefault="00306E6C">
      <w:pPr>
        <w:pStyle w:val="ConsPlusNormal"/>
        <w:spacing w:before="220"/>
        <w:ind w:firstLine="540"/>
        <w:jc w:val="both"/>
      </w:pPr>
      <w:r>
        <w:t xml:space="preserve">д) предоставление сведений о конкретной лицензии в виде выписки из реестра лицензий, копии акта Органа государственного жилищного надзора о принятом решении либо справки об отсутствии запрашиваемых сведений - 5 рабочих дней с даты поступления в Орган государственного жилищного надзора документа (заявления), предусмотренного </w:t>
      </w:r>
      <w:hyperlink w:anchor="P280" w:history="1">
        <w:r>
          <w:rPr>
            <w:color w:val="0000FF"/>
          </w:rPr>
          <w:t>пунктом 29</w:t>
        </w:r>
      </w:hyperlink>
      <w:r>
        <w:t xml:space="preserve"> Административного регламента;</w:t>
      </w:r>
    </w:p>
    <w:p w:rsidR="00306E6C" w:rsidRDefault="00306E6C">
      <w:pPr>
        <w:pStyle w:val="ConsPlusNormal"/>
        <w:spacing w:before="220"/>
        <w:ind w:firstLine="540"/>
        <w:jc w:val="both"/>
      </w:pPr>
      <w:r>
        <w:t>е) прекращение действия лицензии и аннулирование лицензии - в течение 5 рабочих дней со дня получения Органом государственного жилищного надзора вступившего в законную силу решения суда (выписки из вступившего в законную силу решения суда) об аннулировании лицензии.</w:t>
      </w:r>
    </w:p>
    <w:p w:rsidR="00306E6C" w:rsidRDefault="00306E6C">
      <w:pPr>
        <w:pStyle w:val="ConsPlusNormal"/>
        <w:ind w:firstLine="540"/>
        <w:jc w:val="both"/>
      </w:pPr>
    </w:p>
    <w:p w:rsidR="00306E6C" w:rsidRDefault="00306E6C">
      <w:pPr>
        <w:pStyle w:val="ConsPlusNormal"/>
        <w:jc w:val="center"/>
        <w:outlineLvl w:val="3"/>
      </w:pPr>
      <w:r>
        <w:t>Перечень нормативных правовых актов, регулирующих</w:t>
      </w:r>
    </w:p>
    <w:p w:rsidR="00306E6C" w:rsidRDefault="00306E6C">
      <w:pPr>
        <w:pStyle w:val="ConsPlusNormal"/>
        <w:jc w:val="center"/>
      </w:pPr>
      <w:r>
        <w:t>отношения, возникающие в связи с предоставлением</w:t>
      </w:r>
    </w:p>
    <w:p w:rsidR="00306E6C" w:rsidRDefault="00306E6C">
      <w:pPr>
        <w:pStyle w:val="ConsPlusNormal"/>
        <w:jc w:val="center"/>
      </w:pPr>
      <w:r>
        <w:t>государственной услуги</w:t>
      </w:r>
    </w:p>
    <w:p w:rsidR="00306E6C" w:rsidRDefault="00306E6C">
      <w:pPr>
        <w:pStyle w:val="ConsPlusNormal"/>
        <w:ind w:firstLine="540"/>
        <w:jc w:val="both"/>
      </w:pPr>
    </w:p>
    <w:p w:rsidR="00306E6C" w:rsidRDefault="00306E6C">
      <w:pPr>
        <w:pStyle w:val="ConsPlusNormal"/>
        <w:ind w:firstLine="540"/>
        <w:jc w:val="both"/>
      </w:pPr>
      <w:r>
        <w:t>19. Предоставление государственной услуги осуществляется в соответствии с:</w:t>
      </w:r>
    </w:p>
    <w:p w:rsidR="00306E6C" w:rsidRDefault="00306E6C">
      <w:pPr>
        <w:pStyle w:val="ConsPlusNormal"/>
        <w:spacing w:before="220"/>
        <w:ind w:firstLine="540"/>
        <w:jc w:val="both"/>
      </w:pPr>
      <w:r>
        <w:t xml:space="preserve">1) Федеральным </w:t>
      </w:r>
      <w:hyperlink r:id="rId10"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(далее - Федеральный закон от 4 мая 2011 г. N 99-ФЗ);</w:t>
      </w:r>
    </w:p>
    <w:p w:rsidR="00306E6C" w:rsidRDefault="00306E6C">
      <w:pPr>
        <w:pStyle w:val="ConsPlusNormal"/>
        <w:spacing w:before="220"/>
        <w:ind w:firstLine="540"/>
        <w:jc w:val="both"/>
      </w:pPr>
      <w:r>
        <w:lastRenderedPageBreak/>
        <w:t>2) Жилищным кодексом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w:t>
      </w:r>
    </w:p>
    <w:p w:rsidR="00306E6C" w:rsidRDefault="00306E6C">
      <w:pPr>
        <w:pStyle w:val="ConsPlusNormal"/>
        <w:spacing w:before="220"/>
        <w:ind w:firstLine="540"/>
        <w:jc w:val="both"/>
      </w:pPr>
      <w:r>
        <w:t xml:space="preserve">3) Федеральным </w:t>
      </w:r>
      <w:hyperlink r:id="rId1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N 29, ст. 3988; 2013, N 14, ст. 1668; N 27, ст. 3463, 3477);</w:t>
      </w:r>
    </w:p>
    <w:p w:rsidR="00306E6C" w:rsidRDefault="00306E6C">
      <w:pPr>
        <w:pStyle w:val="ConsPlusNormal"/>
        <w:spacing w:before="220"/>
        <w:ind w:firstLine="540"/>
        <w:jc w:val="both"/>
      </w:pPr>
      <w:r>
        <w:t xml:space="preserve">4) 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(далее - Федеральный закон от 26 декабря 2008 г. N 294-ФЗ);</w:t>
      </w:r>
    </w:p>
    <w:p w:rsidR="00306E6C" w:rsidRDefault="00306E6C">
      <w:pPr>
        <w:pStyle w:val="ConsPlusNormal"/>
        <w:spacing w:before="220"/>
        <w:ind w:firstLine="540"/>
        <w:jc w:val="both"/>
      </w:pPr>
      <w:r>
        <w:t xml:space="preserve">5) 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(далее - Федеральный закон от 27 июля 2010 г. N 210-ФЗ);</w:t>
      </w:r>
    </w:p>
    <w:p w:rsidR="00306E6C" w:rsidRDefault="00306E6C">
      <w:pPr>
        <w:pStyle w:val="ConsPlusNormal"/>
        <w:spacing w:before="220"/>
        <w:ind w:firstLine="540"/>
        <w:jc w:val="both"/>
      </w:pPr>
      <w:r>
        <w:t xml:space="preserve">6) Федеральным </w:t>
      </w:r>
      <w:hyperlink r:id="rId14"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w:t>
      </w:r>
    </w:p>
    <w:p w:rsidR="00306E6C" w:rsidRDefault="00306E6C">
      <w:pPr>
        <w:pStyle w:val="ConsPlusNormal"/>
        <w:spacing w:before="220"/>
        <w:ind w:firstLine="540"/>
        <w:jc w:val="both"/>
      </w:pPr>
      <w:r>
        <w:t xml:space="preserve">7) Налоговым </w:t>
      </w:r>
      <w:hyperlink r:id="rId15" w:history="1">
        <w:r>
          <w:rPr>
            <w:color w:val="0000FF"/>
          </w:rPr>
          <w:t>кодексом</w:t>
        </w:r>
      </w:hyperlink>
      <w:r>
        <w:t xml:space="preserve"> Российской Федерации (часть вторая) от 5 августа 2008 г. N 117-ФЗ (Собрание законодательства Российской Федерации, 2000, N 32, ст. 3340, 3341; 2001, N 1, ст. 18; N 23, ст. 2289; N 33, ст. 3413, ст. 3421, ст. 3429; N 49, ст. 4554, ст. 4564; N 53, ст. 5015, ст. 5023; 2002, N 1, ст. 4; N 22, ст. 2026; N 30, ст. 3021, ст. 3027, ст. 3033; N 52, ст. 5132, ст. 5138; 2003, N 1, ст. 2, ст. 6, ст. 8;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2717; N 30, ст. 3101, ст. 3104, ст. 3112, ст. 3117, ст. 3118, ст. 3128, ст. 3129, ст. 3130; N 43, ст. 4350; N 50, ст. 5246;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5749; N 52, ст. 6218, ст. 6219, ст. 6227, ст. 6236, ст. 6237; 2009, N 1, ст. 13, ст. 19, ст. 21, ст. 22, ст. 31; N 11, ст. 1265; N 18, ст. 2147; N 23, ст. 2772, ст. 2775; N 26, ст. 3123; N 29, ст. 3582, ст. 3598, ст. 3602, ст. 3625, ст. 3638, ст. 3639, ст. 3641, ст. </w:t>
      </w:r>
      <w:r>
        <w:lastRenderedPageBreak/>
        <w:t>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N 49, ст. 6409;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N 50, ст. 7347; 2012, N 14, ст. 1545; N 18, ст. 2128; N 19, ст. 2281; N 24, ст. 3066; N 26, ст. 3447; N 27, ст. 3587, ст. 3588; N 29, ст. 3980; N 31, ст. 4319, ст. 4322, ст. 4334; N 41, ст. 5526, ст. 5527; N 49, ст. 6747, ст. 6748, ст. 6749, ст. 6750, ст. 6751; N 50, ст. 6958; N 53, ст. 7596, ст. 7603, ст. 7604, ст. 7607, ст. 7619; 2013, N 9, ст. 874; N 14, ст. 1647; N 19, ст. 2321; N 23, ст. 2866, ст. 2888, ст. 2889; N 26, ст. 3207; N 27, ст. 3444; N 30, ст. 4031, ст. 4045, ст. 4046, ст. 4047, ст. 4048, ст. 4049, ст. 4081, ст. N 4084; N 40, ст. 5033, ст. 5037, ст. 5038, ст. 5039; N 44, ст. 5640, ст. 5645, ст. 5646; N 48, ст. 6165; N 49, ст. 6335; N 52, ст. 6981, ст. 6985);</w:t>
      </w:r>
    </w:p>
    <w:p w:rsidR="00306E6C" w:rsidRDefault="00306E6C">
      <w:pPr>
        <w:pStyle w:val="ConsPlusNormal"/>
        <w:spacing w:before="220"/>
        <w:ind w:firstLine="540"/>
        <w:jc w:val="both"/>
      </w:pPr>
      <w:r>
        <w:t xml:space="preserve">8) </w:t>
      </w:r>
      <w:hyperlink r:id="rId16" w:history="1">
        <w:r>
          <w:rPr>
            <w:color w:val="0000FF"/>
          </w:rPr>
          <w:t>Постановлением</w:t>
        </w:r>
      </w:hyperlink>
      <w:r>
        <w:t xml:space="preserve">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2004, N 10, ст. 864; 2005, N 51, ст. 5546; 2006, N 3, ст. 297; 2007, N 32, ст. 4146; 2008, N 14, ст. 1421; N 50, ст. 5958; 2012, N 1, ст. 136; 2013, N 16, ст. 1957; N 23, ст. 2914);</w:t>
      </w:r>
    </w:p>
    <w:p w:rsidR="00306E6C" w:rsidRDefault="00306E6C">
      <w:pPr>
        <w:pStyle w:val="ConsPlusNormal"/>
        <w:spacing w:before="220"/>
        <w:ind w:firstLine="540"/>
        <w:jc w:val="both"/>
      </w:pPr>
      <w:r>
        <w:t xml:space="preserve">9) </w:t>
      </w:r>
      <w:hyperlink r:id="rId17"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36, ст. 4916; N 37, ст. 5002; N 39, ст. 5267; 2013, N 24, ст. 3014; N 44, ст. 5764);</w:t>
      </w:r>
    </w:p>
    <w:p w:rsidR="00306E6C" w:rsidRDefault="00306E6C">
      <w:pPr>
        <w:pStyle w:val="ConsPlusNormal"/>
        <w:spacing w:before="220"/>
        <w:ind w:firstLine="540"/>
        <w:jc w:val="both"/>
      </w:pPr>
      <w:r>
        <w:t xml:space="preserve">10) </w:t>
      </w:r>
      <w:hyperlink r:id="rId18" w:history="1">
        <w:r>
          <w:rPr>
            <w:color w:val="0000FF"/>
          </w:rPr>
          <w:t>Постановлением</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 (далее - Постановление Правительства Российской Федерации от 6 октября 2011 г. N 826);</w:t>
      </w:r>
    </w:p>
    <w:p w:rsidR="00306E6C" w:rsidRDefault="00306E6C">
      <w:pPr>
        <w:pStyle w:val="ConsPlusNormal"/>
        <w:spacing w:before="220"/>
        <w:ind w:firstLine="540"/>
        <w:jc w:val="both"/>
      </w:pPr>
      <w:r>
        <w:t xml:space="preserve">11) </w:t>
      </w:r>
      <w:hyperlink r:id="rId19"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w:t>
      </w:r>
    </w:p>
    <w:p w:rsidR="00306E6C" w:rsidRDefault="00306E6C">
      <w:pPr>
        <w:pStyle w:val="ConsPlusNormal"/>
        <w:spacing w:before="220"/>
        <w:ind w:firstLine="540"/>
        <w:jc w:val="both"/>
      </w:pPr>
      <w:r>
        <w:t xml:space="preserve">12) </w:t>
      </w:r>
      <w:hyperlink r:id="rId2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306E6C" w:rsidRDefault="00306E6C">
      <w:pPr>
        <w:pStyle w:val="ConsPlusNormal"/>
        <w:spacing w:before="220"/>
        <w:ind w:firstLine="540"/>
        <w:jc w:val="both"/>
      </w:pPr>
      <w:r>
        <w:t xml:space="preserve">13) </w:t>
      </w:r>
      <w:hyperlink r:id="rId21"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306E6C" w:rsidRDefault="00306E6C">
      <w:pPr>
        <w:pStyle w:val="ConsPlusNormal"/>
        <w:spacing w:before="220"/>
        <w:ind w:firstLine="540"/>
        <w:jc w:val="both"/>
      </w:pPr>
      <w:r>
        <w:t xml:space="preserve">14) </w:t>
      </w:r>
      <w:hyperlink r:id="rId22" w:history="1">
        <w:r>
          <w:rPr>
            <w:color w:val="0000FF"/>
          </w:rPr>
          <w:t>Постановление</w:t>
        </w:r>
      </w:hyperlink>
      <w:r>
        <w:t xml:space="preserve"> Правительства Российской Федерации "О лицензировании предпринимательской деятельности по управлению многоквартирными домами";</w:t>
      </w:r>
    </w:p>
    <w:p w:rsidR="00306E6C" w:rsidRDefault="00306E6C">
      <w:pPr>
        <w:pStyle w:val="ConsPlusNormal"/>
        <w:spacing w:before="220"/>
        <w:ind w:firstLine="540"/>
        <w:jc w:val="both"/>
      </w:pPr>
      <w:r>
        <w:t xml:space="preserve">15) Приказ Минстроя России от _____ N _____ "Об утверждении методических рекомендаций по разработке административного регламента по предоставлению </w:t>
      </w:r>
      <w:r>
        <w:lastRenderedPageBreak/>
        <w:t>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формы документов, используемые при лицензировании предпринимательской деятельности по управлению многоквартирными домами".</w:t>
      </w:r>
    </w:p>
    <w:p w:rsidR="00306E6C" w:rsidRDefault="00306E6C">
      <w:pPr>
        <w:pStyle w:val="ConsPlusNormal"/>
        <w:ind w:firstLine="540"/>
        <w:jc w:val="both"/>
      </w:pPr>
    </w:p>
    <w:p w:rsidR="00306E6C" w:rsidRDefault="00306E6C">
      <w:pPr>
        <w:pStyle w:val="ConsPlusNormal"/>
        <w:jc w:val="center"/>
        <w:outlineLvl w:val="3"/>
      </w:pPr>
      <w:r>
        <w:t>Исчерпывающий перечень документов,</w:t>
      </w:r>
    </w:p>
    <w:p w:rsidR="00306E6C" w:rsidRDefault="00306E6C">
      <w:pPr>
        <w:pStyle w:val="ConsPlusNormal"/>
        <w:jc w:val="center"/>
      </w:pPr>
      <w:r>
        <w:t>необходимых в соответствии с нормативными правовыми актами</w:t>
      </w:r>
    </w:p>
    <w:p w:rsidR="00306E6C" w:rsidRDefault="00306E6C">
      <w:pPr>
        <w:pStyle w:val="ConsPlusNormal"/>
        <w:jc w:val="center"/>
      </w:pPr>
      <w:r>
        <w:t>для предоставления государственной услуги</w:t>
      </w:r>
    </w:p>
    <w:p w:rsidR="00306E6C" w:rsidRDefault="00306E6C">
      <w:pPr>
        <w:pStyle w:val="ConsPlusNormal"/>
        <w:ind w:firstLine="540"/>
        <w:jc w:val="both"/>
      </w:pPr>
    </w:p>
    <w:p w:rsidR="00306E6C" w:rsidRDefault="00306E6C">
      <w:pPr>
        <w:pStyle w:val="ConsPlusNormal"/>
        <w:ind w:firstLine="540"/>
        <w:jc w:val="both"/>
      </w:pPr>
      <w:bookmarkStart w:id="8" w:name="P249"/>
      <w:bookmarkEnd w:id="8"/>
      <w:r>
        <w:t>20. Для получения лицензии представляются следующие документы (сведения):</w:t>
      </w:r>
    </w:p>
    <w:p w:rsidR="00306E6C" w:rsidRDefault="00306E6C">
      <w:pPr>
        <w:pStyle w:val="ConsPlusNormal"/>
        <w:spacing w:before="220"/>
        <w:ind w:firstLine="540"/>
        <w:jc w:val="both"/>
      </w:pPr>
      <w:r>
        <w:t>а) заявление о предоставлении лицензии;</w:t>
      </w:r>
    </w:p>
    <w:p w:rsidR="00306E6C" w:rsidRDefault="00306E6C">
      <w:pPr>
        <w:pStyle w:val="ConsPlusNormal"/>
        <w:spacing w:before="220"/>
        <w:ind w:firstLine="540"/>
        <w:jc w:val="both"/>
      </w:pPr>
      <w:r>
        <w:t>б) копии учредительных документов юридического лица, засвидетельствованные в нотариальном порядке (для юридических лиц);</w:t>
      </w:r>
    </w:p>
    <w:p w:rsidR="00306E6C" w:rsidRDefault="00306E6C">
      <w:pPr>
        <w:pStyle w:val="ConsPlusNormal"/>
        <w:spacing w:before="220"/>
        <w:ind w:firstLine="540"/>
        <w:jc w:val="both"/>
      </w:pPr>
      <w:r>
        <w:t>в) копия квалификационного аттестата должностного лица соискателя лицензии;</w:t>
      </w:r>
    </w:p>
    <w:p w:rsidR="00306E6C" w:rsidRDefault="00306E6C">
      <w:pPr>
        <w:pStyle w:val="ConsPlusNormal"/>
        <w:spacing w:before="220"/>
        <w:ind w:firstLine="540"/>
        <w:jc w:val="both"/>
      </w:pPr>
      <w:r>
        <w:t>г) опись прилагаемых документов.</w:t>
      </w:r>
    </w:p>
    <w:p w:rsidR="00306E6C" w:rsidRDefault="00306E6C">
      <w:pPr>
        <w:pStyle w:val="ConsPlusNormal"/>
        <w:spacing w:before="220"/>
        <w:ind w:firstLine="540"/>
        <w:jc w:val="both"/>
      </w:pPr>
      <w:bookmarkStart w:id="9" w:name="P254"/>
      <w:bookmarkEnd w:id="9"/>
      <w:r>
        <w:t>21. Для переоформления лицензии в случаях реорганизации юридического лица в форме преобразования представляются следующие документы (сведения):</w:t>
      </w:r>
    </w:p>
    <w:p w:rsidR="00306E6C" w:rsidRDefault="00306E6C">
      <w:pPr>
        <w:pStyle w:val="ConsPlusNormal"/>
        <w:spacing w:before="220"/>
        <w:ind w:firstLine="540"/>
        <w:jc w:val="both"/>
      </w:pPr>
      <w:r>
        <w:t xml:space="preserve">1) заявление о переоформлении лицензии, в котором указываются новые сведения о лицензиате или его правопреемнике, предусмотренные </w:t>
      </w:r>
      <w:hyperlink r:id="rId23" w:history="1">
        <w:r>
          <w:rPr>
            <w:color w:val="0000FF"/>
          </w:rPr>
          <w:t>частью 1 статьи 13</w:t>
        </w:r>
      </w:hyperlink>
      <w:r>
        <w:t xml:space="preserve"> Федерального закона от 4 мая 2011 г. N 99-ФЗ, и данные документа, подтверждающего факт внесения соответствующих изменений в единый государственный реестр юридических лиц;</w:t>
      </w:r>
    </w:p>
    <w:p w:rsidR="00306E6C" w:rsidRDefault="00306E6C">
      <w:pPr>
        <w:pStyle w:val="ConsPlusNormal"/>
        <w:spacing w:before="220"/>
        <w:ind w:firstLine="540"/>
        <w:jc w:val="both"/>
      </w:pPr>
      <w:r>
        <w:t>2) оригинал действующей лицензии;</w:t>
      </w:r>
    </w:p>
    <w:p w:rsidR="00306E6C" w:rsidRDefault="00306E6C">
      <w:pPr>
        <w:pStyle w:val="ConsPlusNormal"/>
        <w:spacing w:before="220"/>
        <w:ind w:firstLine="540"/>
        <w:jc w:val="both"/>
      </w:pPr>
      <w:r>
        <w:t>3) опись прилагаемых документов.</w:t>
      </w:r>
    </w:p>
    <w:p w:rsidR="00306E6C" w:rsidRDefault="00306E6C">
      <w:pPr>
        <w:pStyle w:val="ConsPlusNormal"/>
        <w:spacing w:before="220"/>
        <w:ind w:firstLine="540"/>
        <w:jc w:val="both"/>
      </w:pPr>
      <w:bookmarkStart w:id="10" w:name="P258"/>
      <w:bookmarkEnd w:id="10"/>
      <w:r>
        <w:t>22. Для переоформления лицензии в случаях изменения наименования юридического лица, адреса места его нахождения представляются следующие документы (сведения):</w:t>
      </w:r>
    </w:p>
    <w:p w:rsidR="00306E6C" w:rsidRDefault="00306E6C">
      <w:pPr>
        <w:pStyle w:val="ConsPlusNormal"/>
        <w:spacing w:before="220"/>
        <w:ind w:firstLine="540"/>
        <w:jc w:val="both"/>
      </w:pPr>
      <w:r>
        <w:t>1) заявление о переоформлении лицензии, в котором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306E6C" w:rsidRDefault="00306E6C">
      <w:pPr>
        <w:pStyle w:val="ConsPlusNormal"/>
        <w:spacing w:before="220"/>
        <w:ind w:firstLine="540"/>
        <w:jc w:val="both"/>
      </w:pPr>
      <w:r>
        <w:t>2) оригинал действующей лицензии;</w:t>
      </w:r>
    </w:p>
    <w:p w:rsidR="00306E6C" w:rsidRDefault="00306E6C">
      <w:pPr>
        <w:pStyle w:val="ConsPlusNormal"/>
        <w:spacing w:before="220"/>
        <w:ind w:firstLine="540"/>
        <w:jc w:val="both"/>
      </w:pPr>
      <w:r>
        <w:t>3) опись прилагаемых документов.</w:t>
      </w:r>
    </w:p>
    <w:p w:rsidR="00306E6C" w:rsidRDefault="00306E6C">
      <w:pPr>
        <w:pStyle w:val="ConsPlusNormal"/>
        <w:spacing w:before="220"/>
        <w:ind w:firstLine="540"/>
        <w:jc w:val="both"/>
      </w:pPr>
      <w:r>
        <w:t xml:space="preserve">23. Для прекращения действия лицензии в случае, предусмотренном </w:t>
      </w:r>
      <w:hyperlink r:id="rId24" w:history="1">
        <w:r>
          <w:rPr>
            <w:color w:val="0000FF"/>
          </w:rPr>
          <w:t>пунктом 1 части 13 статьи 20</w:t>
        </w:r>
      </w:hyperlink>
      <w:r>
        <w:t xml:space="preserve"> Федерального закона от 4 мая 2011 г. N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306E6C" w:rsidRDefault="00306E6C">
      <w:pPr>
        <w:pStyle w:val="ConsPlusNormal"/>
        <w:spacing w:before="220"/>
        <w:ind w:firstLine="540"/>
        <w:jc w:val="both"/>
      </w:pPr>
      <w:bookmarkStart w:id="11" w:name="P263"/>
      <w:bookmarkEnd w:id="11"/>
      <w:r>
        <w:t>24. Для получения дубликата лицензии представляются следующие документы:</w:t>
      </w:r>
    </w:p>
    <w:p w:rsidR="00306E6C" w:rsidRDefault="00306E6C">
      <w:pPr>
        <w:pStyle w:val="ConsPlusNormal"/>
        <w:spacing w:before="220"/>
        <w:ind w:firstLine="540"/>
        <w:jc w:val="both"/>
      </w:pPr>
      <w:r>
        <w:t xml:space="preserve">1)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w:t>
      </w:r>
      <w:r>
        <w:lastRenderedPageBreak/>
        <w:t>государственной пошлины;</w:t>
      </w:r>
    </w:p>
    <w:p w:rsidR="00306E6C" w:rsidRDefault="00306E6C">
      <w:pPr>
        <w:pStyle w:val="ConsPlusNormal"/>
        <w:spacing w:before="220"/>
        <w:ind w:firstLine="540"/>
        <w:jc w:val="both"/>
      </w:pPr>
      <w:r>
        <w:t>2) испорченный бланк лицензии (в случае порчи лицензии).</w:t>
      </w:r>
    </w:p>
    <w:p w:rsidR="00306E6C" w:rsidRDefault="00306E6C">
      <w:pPr>
        <w:pStyle w:val="ConsPlusNormal"/>
        <w:spacing w:before="220"/>
        <w:ind w:firstLine="540"/>
        <w:jc w:val="both"/>
      </w:pPr>
      <w:bookmarkStart w:id="12" w:name="P266"/>
      <w:bookmarkEnd w:id="12"/>
      <w:r>
        <w:t>25.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w:t>
      </w:r>
    </w:p>
    <w:p w:rsidR="00306E6C" w:rsidRDefault="00306E6C">
      <w:pPr>
        <w:pStyle w:val="ConsPlusNormal"/>
        <w:spacing w:before="220"/>
        <w:ind w:firstLine="540"/>
        <w:jc w:val="both"/>
      </w:pPr>
      <w:r>
        <w:t>26. Заявления и документы (копии документов), необходимые для получения или переоформления лицензии (дубликата лицензии, сведений из реестра лицензий), могут быть представлены заявителем на бумажном носителе и в форме электронного документа с использованием информационно-коммуникационных технологий, в том числе с использованием государственной информационной системы "Единый портал государственных и муниципальных услуг (функций)".</w:t>
      </w:r>
    </w:p>
    <w:p w:rsidR="00306E6C" w:rsidRDefault="00306E6C">
      <w:pPr>
        <w:pStyle w:val="ConsPlusNormal"/>
        <w:spacing w:before="220"/>
        <w:ind w:firstLine="540"/>
        <w:jc w:val="both"/>
      </w:pPr>
      <w:bookmarkStart w:id="13" w:name="P268"/>
      <w:bookmarkEnd w:id="13"/>
      <w:r>
        <w:t>27. Использование электронной подписи при подаче в Орган государственного жилищного надзора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306E6C" w:rsidRDefault="00306E6C">
      <w:pPr>
        <w:pStyle w:val="ConsPlusNormal"/>
        <w:spacing w:before="220"/>
        <w:ind w:firstLine="540"/>
        <w:jc w:val="both"/>
      </w:pPr>
      <w:bookmarkStart w:id="14" w:name="P269"/>
      <w:bookmarkEnd w:id="14"/>
      <w:r>
        <w:t>28. При предоставлении государственной услуги Орган государственного жилищного надзора не вправе требовать от заявителя:</w:t>
      </w:r>
    </w:p>
    <w:p w:rsidR="00306E6C" w:rsidRDefault="00306E6C">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6E6C" w:rsidRDefault="00306E6C">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306E6C" w:rsidRDefault="00306E6C">
      <w:pPr>
        <w:pStyle w:val="ConsPlusNormal"/>
        <w:ind w:firstLine="540"/>
        <w:jc w:val="both"/>
      </w:pPr>
    </w:p>
    <w:p w:rsidR="00306E6C" w:rsidRDefault="00306E6C">
      <w:pPr>
        <w:pStyle w:val="ConsPlusNormal"/>
        <w:jc w:val="center"/>
        <w:outlineLvl w:val="3"/>
      </w:pPr>
      <w:r>
        <w:t>Исчерпывающий перечень документов,</w:t>
      </w:r>
    </w:p>
    <w:p w:rsidR="00306E6C" w:rsidRDefault="00306E6C">
      <w:pPr>
        <w:pStyle w:val="ConsPlusNormal"/>
        <w:jc w:val="center"/>
      </w:pPr>
      <w:r>
        <w:t>необходимых в соответствии с нормативными правовыми актами</w:t>
      </w:r>
    </w:p>
    <w:p w:rsidR="00306E6C" w:rsidRDefault="00306E6C">
      <w:pPr>
        <w:pStyle w:val="ConsPlusNormal"/>
        <w:jc w:val="center"/>
      </w:pPr>
      <w:r>
        <w:t>для предоставления государственной услуги, которые</w:t>
      </w:r>
    </w:p>
    <w:p w:rsidR="00306E6C" w:rsidRDefault="00306E6C">
      <w:pPr>
        <w:pStyle w:val="ConsPlusNormal"/>
        <w:jc w:val="center"/>
      </w:pPr>
      <w:r>
        <w:t>находятся в распоряжении государственных органов,</w:t>
      </w:r>
    </w:p>
    <w:p w:rsidR="00306E6C" w:rsidRDefault="00306E6C">
      <w:pPr>
        <w:pStyle w:val="ConsPlusNormal"/>
        <w:jc w:val="center"/>
      </w:pPr>
      <w:r>
        <w:t>участвующих в предоставлении государственной услуги,</w:t>
      </w:r>
    </w:p>
    <w:p w:rsidR="00306E6C" w:rsidRDefault="00306E6C">
      <w:pPr>
        <w:pStyle w:val="ConsPlusNormal"/>
        <w:jc w:val="center"/>
      </w:pPr>
      <w:r>
        <w:t>и которые заявитель вправе представить</w:t>
      </w:r>
    </w:p>
    <w:p w:rsidR="00306E6C" w:rsidRDefault="00306E6C">
      <w:pPr>
        <w:pStyle w:val="ConsPlusNormal"/>
        <w:ind w:firstLine="540"/>
        <w:jc w:val="both"/>
      </w:pPr>
    </w:p>
    <w:p w:rsidR="00306E6C" w:rsidRDefault="00306E6C">
      <w:pPr>
        <w:pStyle w:val="ConsPlusNormal"/>
        <w:ind w:firstLine="540"/>
        <w:jc w:val="both"/>
      </w:pPr>
      <w:bookmarkStart w:id="15" w:name="P280"/>
      <w:bookmarkEnd w:id="15"/>
      <w:r>
        <w:t>29. Для предоставления государственной услуги необходимы следующие документы (сведения), которые находятся в распоряжении:</w:t>
      </w:r>
    </w:p>
    <w:p w:rsidR="00306E6C" w:rsidRDefault="00306E6C">
      <w:pPr>
        <w:pStyle w:val="ConsPlusNormal"/>
        <w:spacing w:before="220"/>
        <w:ind w:firstLine="540"/>
        <w:jc w:val="both"/>
      </w:pPr>
      <w:r>
        <w:t>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w:t>
      </w:r>
    </w:p>
    <w:p w:rsidR="00306E6C" w:rsidRDefault="00306E6C">
      <w:pPr>
        <w:pStyle w:val="ConsPlusNormal"/>
        <w:spacing w:before="220"/>
        <w:ind w:firstLine="540"/>
        <w:jc w:val="both"/>
      </w:pPr>
      <w:r>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 заявителя;</w:t>
      </w:r>
    </w:p>
    <w:p w:rsidR="00306E6C" w:rsidRDefault="00306E6C">
      <w:pPr>
        <w:pStyle w:val="ConsPlusNormal"/>
        <w:spacing w:before="220"/>
        <w:ind w:firstLine="540"/>
        <w:jc w:val="both"/>
      </w:pPr>
      <w:r>
        <w:t>3) Казначейства России - сведения, подтверждающие уплату государственной пошлины за предоставление государственной услуги.</w:t>
      </w:r>
    </w:p>
    <w:p w:rsidR="00306E6C" w:rsidRDefault="00306E6C">
      <w:pPr>
        <w:pStyle w:val="ConsPlusNormal"/>
        <w:spacing w:before="220"/>
        <w:ind w:firstLine="540"/>
        <w:jc w:val="both"/>
      </w:pPr>
      <w:r>
        <w:lastRenderedPageBreak/>
        <w:t xml:space="preserve">30.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Заявитель вправе представить документы, подтверждающие указанные в </w:t>
      </w:r>
      <w:hyperlink w:anchor="P295" w:history="1">
        <w:r>
          <w:rPr>
            <w:color w:val="0000FF"/>
          </w:rPr>
          <w:t>пункте 32</w:t>
        </w:r>
      </w:hyperlink>
      <w:r>
        <w:t xml:space="preserve"> Административного регламента сведения, по собственной инициативе.</w:t>
      </w:r>
    </w:p>
    <w:p w:rsidR="00306E6C" w:rsidRDefault="00306E6C">
      <w:pPr>
        <w:pStyle w:val="ConsPlusNormal"/>
        <w:ind w:firstLine="540"/>
        <w:jc w:val="both"/>
      </w:pPr>
    </w:p>
    <w:p w:rsidR="00306E6C" w:rsidRDefault="00306E6C">
      <w:pPr>
        <w:pStyle w:val="ConsPlusNormal"/>
        <w:jc w:val="center"/>
        <w:outlineLvl w:val="3"/>
      </w:pPr>
      <w:r>
        <w:t>Исчерпывающий перечень оснований для отказа</w:t>
      </w:r>
    </w:p>
    <w:p w:rsidR="00306E6C" w:rsidRDefault="00306E6C">
      <w:pPr>
        <w:pStyle w:val="ConsPlusNormal"/>
        <w:jc w:val="center"/>
      </w:pPr>
      <w:r>
        <w:t>в приеме документов, необходимых для предоставления</w:t>
      </w:r>
    </w:p>
    <w:p w:rsidR="00306E6C" w:rsidRDefault="00306E6C">
      <w:pPr>
        <w:pStyle w:val="ConsPlusNormal"/>
        <w:jc w:val="center"/>
      </w:pPr>
      <w:r>
        <w:t>государственной услуги</w:t>
      </w:r>
    </w:p>
    <w:p w:rsidR="00306E6C" w:rsidRDefault="00306E6C">
      <w:pPr>
        <w:pStyle w:val="ConsPlusNormal"/>
        <w:ind w:firstLine="540"/>
        <w:jc w:val="both"/>
      </w:pPr>
    </w:p>
    <w:p w:rsidR="00306E6C" w:rsidRDefault="00306E6C">
      <w:pPr>
        <w:pStyle w:val="ConsPlusNormal"/>
        <w:ind w:firstLine="540"/>
        <w:jc w:val="both"/>
      </w:pPr>
      <w:r>
        <w:t>31. Основания для отказа в приеме документов, необходимых для предоставления государственной услуги, не предусмотрены.</w:t>
      </w:r>
    </w:p>
    <w:p w:rsidR="00306E6C" w:rsidRDefault="00306E6C">
      <w:pPr>
        <w:pStyle w:val="ConsPlusNormal"/>
        <w:ind w:firstLine="540"/>
        <w:jc w:val="both"/>
      </w:pPr>
    </w:p>
    <w:p w:rsidR="00306E6C" w:rsidRDefault="00306E6C">
      <w:pPr>
        <w:pStyle w:val="ConsPlusNormal"/>
        <w:jc w:val="center"/>
        <w:outlineLvl w:val="3"/>
      </w:pPr>
      <w:r>
        <w:t>Исчерпывающий перечень оснований для приостановления</w:t>
      </w:r>
    </w:p>
    <w:p w:rsidR="00306E6C" w:rsidRDefault="00306E6C">
      <w:pPr>
        <w:pStyle w:val="ConsPlusNormal"/>
        <w:jc w:val="center"/>
      </w:pPr>
      <w:r>
        <w:t>или отказа в предоставлении государственной услуги</w:t>
      </w:r>
    </w:p>
    <w:p w:rsidR="00306E6C" w:rsidRDefault="00306E6C">
      <w:pPr>
        <w:pStyle w:val="ConsPlusNormal"/>
        <w:ind w:firstLine="540"/>
        <w:jc w:val="both"/>
      </w:pPr>
    </w:p>
    <w:p w:rsidR="00306E6C" w:rsidRDefault="00306E6C">
      <w:pPr>
        <w:pStyle w:val="ConsPlusNormal"/>
        <w:ind w:firstLine="540"/>
        <w:jc w:val="both"/>
      </w:pPr>
      <w:bookmarkStart w:id="16" w:name="P295"/>
      <w:bookmarkEnd w:id="16"/>
      <w:r>
        <w:t>32. Основания для приостановления предоставления государственной услуги не предусмотрены.</w:t>
      </w:r>
    </w:p>
    <w:p w:rsidR="00306E6C" w:rsidRDefault="00306E6C">
      <w:pPr>
        <w:pStyle w:val="ConsPlusNormal"/>
        <w:spacing w:before="220"/>
        <w:ind w:firstLine="540"/>
        <w:jc w:val="both"/>
      </w:pPr>
      <w:r>
        <w:t>33. Основания для отказа в предоставлении государственной услуги:</w:t>
      </w:r>
    </w:p>
    <w:p w:rsidR="00306E6C" w:rsidRDefault="00306E6C">
      <w:pPr>
        <w:pStyle w:val="ConsPlusNormal"/>
        <w:spacing w:before="220"/>
        <w:ind w:firstLine="540"/>
        <w:jc w:val="both"/>
      </w:pPr>
      <w:r>
        <w:t>1) в предоставлении лицензии отказывается по следующим основаниям:</w:t>
      </w:r>
    </w:p>
    <w:p w:rsidR="00306E6C" w:rsidRDefault="00306E6C">
      <w:pPr>
        <w:pStyle w:val="ConsPlusNormal"/>
        <w:spacing w:before="220"/>
        <w:ind w:firstLine="540"/>
        <w:jc w:val="both"/>
      </w:pPr>
      <w:r>
        <w:t>а)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
    <w:p w:rsidR="00306E6C" w:rsidRDefault="00306E6C">
      <w:pPr>
        <w:pStyle w:val="ConsPlusNormal"/>
        <w:spacing w:before="220"/>
        <w:ind w:firstLine="540"/>
        <w:jc w:val="both"/>
      </w:pPr>
      <w:r>
        <w:t>б) установленное в ходе проверки несоответствие заявителя лицензионным требованиям;</w:t>
      </w:r>
    </w:p>
    <w:p w:rsidR="00306E6C" w:rsidRDefault="00306E6C">
      <w:pPr>
        <w:pStyle w:val="ConsPlusNormal"/>
        <w:spacing w:before="220"/>
        <w:ind w:firstLine="540"/>
        <w:jc w:val="both"/>
      </w:pPr>
      <w:r>
        <w:t>2) в переоформлении лицензии отказывается по следующим основаниям:</w:t>
      </w:r>
    </w:p>
    <w:p w:rsidR="00306E6C" w:rsidRDefault="00306E6C">
      <w:pPr>
        <w:pStyle w:val="ConsPlusNormal"/>
        <w:spacing w:before="220"/>
        <w:ind w:firstLine="540"/>
        <w:jc w:val="both"/>
      </w:pPr>
      <w:r>
        <w:t>а) наличие в представленных заявителем заявлении о переоформлении лицензии и (или) других документах (сведениях) недостоверной или искаженной информации;</w:t>
      </w:r>
    </w:p>
    <w:p w:rsidR="00306E6C" w:rsidRDefault="00306E6C">
      <w:pPr>
        <w:pStyle w:val="ConsPlusNormal"/>
        <w:spacing w:before="220"/>
        <w:ind w:firstLine="540"/>
        <w:jc w:val="both"/>
      </w:pPr>
      <w:r>
        <w:t>б) установленное в ходе проверки несоответствие заявителя лицензионным требованиям;</w:t>
      </w:r>
    </w:p>
    <w:p w:rsidR="00306E6C" w:rsidRDefault="00306E6C">
      <w:pPr>
        <w:pStyle w:val="ConsPlusNormal"/>
        <w:spacing w:before="220"/>
        <w:ind w:firstLine="540"/>
        <w:jc w:val="both"/>
      </w:pPr>
      <w:r>
        <w:t>3)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306E6C" w:rsidRDefault="00306E6C">
      <w:pPr>
        <w:pStyle w:val="ConsPlusNormal"/>
        <w:spacing w:before="220"/>
        <w:ind w:firstLine="540"/>
        <w:jc w:val="both"/>
      </w:pPr>
      <w: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06E6C" w:rsidRDefault="00306E6C">
      <w:pPr>
        <w:pStyle w:val="ConsPlusNormal"/>
        <w:ind w:firstLine="540"/>
        <w:jc w:val="both"/>
      </w:pPr>
    </w:p>
    <w:p w:rsidR="00306E6C" w:rsidRDefault="00306E6C">
      <w:pPr>
        <w:pStyle w:val="ConsPlusNormal"/>
        <w:jc w:val="center"/>
        <w:outlineLvl w:val="3"/>
      </w:pPr>
      <w:r>
        <w:t>Порядок, размер и основание взимания государственной</w:t>
      </w:r>
    </w:p>
    <w:p w:rsidR="00306E6C" w:rsidRDefault="00306E6C">
      <w:pPr>
        <w:pStyle w:val="ConsPlusNormal"/>
        <w:jc w:val="center"/>
      </w:pPr>
      <w:r>
        <w:t>пошлины или иной платы, взимаемой за предоставление</w:t>
      </w:r>
    </w:p>
    <w:p w:rsidR="00306E6C" w:rsidRDefault="00306E6C">
      <w:pPr>
        <w:pStyle w:val="ConsPlusNormal"/>
        <w:jc w:val="center"/>
      </w:pPr>
      <w:r>
        <w:t>государственной услуги</w:t>
      </w:r>
    </w:p>
    <w:p w:rsidR="00306E6C" w:rsidRDefault="00306E6C">
      <w:pPr>
        <w:pStyle w:val="ConsPlusNormal"/>
        <w:ind w:firstLine="540"/>
        <w:jc w:val="both"/>
      </w:pPr>
    </w:p>
    <w:p w:rsidR="00306E6C" w:rsidRDefault="00306E6C">
      <w:pPr>
        <w:pStyle w:val="ConsPlusNormal"/>
        <w:ind w:firstLine="540"/>
        <w:jc w:val="both"/>
      </w:pPr>
      <w:r>
        <w:t xml:space="preserve">34. 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25" w:history="1">
        <w:r>
          <w:rPr>
            <w:color w:val="0000FF"/>
          </w:rPr>
          <w:t>подпунктом 92 пункта 1 статьи 333.33</w:t>
        </w:r>
      </w:hyperlink>
      <w:r>
        <w:t xml:space="preserve"> Налогового кодекса Российской Федерации.</w:t>
      </w:r>
    </w:p>
    <w:p w:rsidR="00306E6C" w:rsidRDefault="00306E6C">
      <w:pPr>
        <w:pStyle w:val="ConsPlusNormal"/>
        <w:spacing w:before="220"/>
        <w:ind w:firstLine="540"/>
        <w:jc w:val="both"/>
      </w:pPr>
      <w:r>
        <w:t>35.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306E6C" w:rsidRDefault="00306E6C">
      <w:pPr>
        <w:pStyle w:val="ConsPlusNormal"/>
        <w:ind w:firstLine="540"/>
        <w:jc w:val="both"/>
      </w:pPr>
    </w:p>
    <w:p w:rsidR="00306E6C" w:rsidRDefault="00306E6C">
      <w:pPr>
        <w:pStyle w:val="ConsPlusNormal"/>
        <w:jc w:val="center"/>
        <w:outlineLvl w:val="3"/>
      </w:pPr>
      <w:r>
        <w:t>Максимальный срок ожидания в очереди при подаче запроса</w:t>
      </w:r>
    </w:p>
    <w:p w:rsidR="00306E6C" w:rsidRDefault="00306E6C">
      <w:pPr>
        <w:pStyle w:val="ConsPlusNormal"/>
        <w:jc w:val="center"/>
      </w:pPr>
      <w:r>
        <w:t>о предоставлении государственной услуги и при получении</w:t>
      </w:r>
    </w:p>
    <w:p w:rsidR="00306E6C" w:rsidRDefault="00306E6C">
      <w:pPr>
        <w:pStyle w:val="ConsPlusNormal"/>
        <w:jc w:val="center"/>
      </w:pPr>
      <w:r>
        <w:t>результата предоставления услуги</w:t>
      </w:r>
    </w:p>
    <w:p w:rsidR="00306E6C" w:rsidRDefault="00306E6C">
      <w:pPr>
        <w:pStyle w:val="ConsPlusNormal"/>
        <w:ind w:firstLine="540"/>
        <w:jc w:val="both"/>
      </w:pPr>
    </w:p>
    <w:p w:rsidR="00306E6C" w:rsidRDefault="00306E6C">
      <w:pPr>
        <w:pStyle w:val="ConsPlusNormal"/>
        <w:ind w:firstLine="540"/>
        <w:jc w:val="both"/>
      </w:pPr>
      <w:r>
        <w:t>36.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306E6C" w:rsidRDefault="00306E6C">
      <w:pPr>
        <w:pStyle w:val="ConsPlusNormal"/>
        <w:ind w:firstLine="540"/>
        <w:jc w:val="both"/>
      </w:pPr>
    </w:p>
    <w:p w:rsidR="00306E6C" w:rsidRDefault="00306E6C">
      <w:pPr>
        <w:pStyle w:val="ConsPlusNormal"/>
        <w:jc w:val="center"/>
        <w:outlineLvl w:val="3"/>
      </w:pPr>
      <w:r>
        <w:t>Срок и порядок регистрации заявления заявителя</w:t>
      </w:r>
    </w:p>
    <w:p w:rsidR="00306E6C" w:rsidRDefault="00306E6C">
      <w:pPr>
        <w:pStyle w:val="ConsPlusNormal"/>
        <w:jc w:val="center"/>
      </w:pPr>
      <w:r>
        <w:t>о предоставлении государственной услуги, в том числе</w:t>
      </w:r>
    </w:p>
    <w:p w:rsidR="00306E6C" w:rsidRDefault="00306E6C">
      <w:pPr>
        <w:pStyle w:val="ConsPlusNormal"/>
        <w:jc w:val="center"/>
      </w:pPr>
      <w:r>
        <w:t>в электронной форме</w:t>
      </w:r>
    </w:p>
    <w:p w:rsidR="00306E6C" w:rsidRDefault="00306E6C">
      <w:pPr>
        <w:pStyle w:val="ConsPlusNormal"/>
        <w:ind w:firstLine="540"/>
        <w:jc w:val="both"/>
      </w:pPr>
    </w:p>
    <w:p w:rsidR="00306E6C" w:rsidRDefault="00306E6C">
      <w:pPr>
        <w:pStyle w:val="ConsPlusNormal"/>
        <w:ind w:firstLine="540"/>
        <w:jc w:val="both"/>
      </w:pPr>
      <w:r>
        <w:t>37. Заявление и другие документы, поступившие от заявителя в Орган государственного жилищного надзора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Органа государственного жилищного надзора, ответственными за прием и регистрацию документов, без предварительной записи, в порядке очередности.</w:t>
      </w:r>
    </w:p>
    <w:p w:rsidR="00306E6C" w:rsidRDefault="00306E6C">
      <w:pPr>
        <w:pStyle w:val="ConsPlusNormal"/>
        <w:spacing w:before="220"/>
        <w:ind w:firstLine="540"/>
        <w:jc w:val="both"/>
      </w:pPr>
      <w:r>
        <w:t>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Органа государственного жилищного надзора, определяющими правила документооборота в Орган государственного жилищного надзора.</w:t>
      </w:r>
    </w:p>
    <w:p w:rsidR="00306E6C" w:rsidRDefault="00306E6C">
      <w:pPr>
        <w:pStyle w:val="ConsPlusNormal"/>
        <w:ind w:firstLine="540"/>
        <w:jc w:val="both"/>
      </w:pPr>
    </w:p>
    <w:p w:rsidR="00306E6C" w:rsidRDefault="00306E6C">
      <w:pPr>
        <w:pStyle w:val="ConsPlusNormal"/>
        <w:jc w:val="center"/>
        <w:outlineLvl w:val="3"/>
      </w:pPr>
      <w:r>
        <w:t>Требования к помещениям, в которых</w:t>
      </w:r>
    </w:p>
    <w:p w:rsidR="00306E6C" w:rsidRDefault="00306E6C">
      <w:pPr>
        <w:pStyle w:val="ConsPlusNormal"/>
        <w:jc w:val="center"/>
      </w:pPr>
      <w:r>
        <w:t>предоставляется государственная услуга, к месту ожидания,</w:t>
      </w:r>
    </w:p>
    <w:p w:rsidR="00306E6C" w:rsidRDefault="00306E6C">
      <w:pPr>
        <w:pStyle w:val="ConsPlusNormal"/>
        <w:jc w:val="center"/>
      </w:pPr>
      <w:r>
        <w:t>приема заявлений, размещению и оформлению визуальной,</w:t>
      </w:r>
    </w:p>
    <w:p w:rsidR="00306E6C" w:rsidRDefault="00306E6C">
      <w:pPr>
        <w:pStyle w:val="ConsPlusNormal"/>
        <w:jc w:val="center"/>
      </w:pPr>
      <w:r>
        <w:t>текстовой и мультимедийной информации о порядке</w:t>
      </w:r>
    </w:p>
    <w:p w:rsidR="00306E6C" w:rsidRDefault="00306E6C">
      <w:pPr>
        <w:pStyle w:val="ConsPlusNormal"/>
        <w:jc w:val="center"/>
      </w:pPr>
      <w:r>
        <w:t>предоставления такой услуги</w:t>
      </w:r>
    </w:p>
    <w:p w:rsidR="00306E6C" w:rsidRDefault="00306E6C">
      <w:pPr>
        <w:pStyle w:val="ConsPlusNormal"/>
        <w:ind w:firstLine="540"/>
        <w:jc w:val="both"/>
      </w:pPr>
    </w:p>
    <w:p w:rsidR="00306E6C" w:rsidRDefault="00306E6C">
      <w:pPr>
        <w:pStyle w:val="ConsPlusNormal"/>
        <w:ind w:firstLine="540"/>
        <w:jc w:val="both"/>
      </w:pPr>
      <w:r>
        <w:t>38.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306E6C" w:rsidRDefault="00306E6C">
      <w:pPr>
        <w:pStyle w:val="ConsPlusNormal"/>
        <w:spacing w:before="220"/>
        <w:ind w:firstLine="540"/>
        <w:jc w:val="both"/>
      </w:pPr>
      <w:r>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306E6C" w:rsidRDefault="00306E6C">
      <w:pPr>
        <w:pStyle w:val="ConsPlusNormal"/>
        <w:spacing w:before="220"/>
        <w:ind w:firstLine="540"/>
        <w:jc w:val="both"/>
      </w:pPr>
      <w:r>
        <w:t>2) образцы оформления заявлений и документов, которые представляются для получения государственной услуги;</w:t>
      </w:r>
    </w:p>
    <w:p w:rsidR="00306E6C" w:rsidRDefault="00306E6C">
      <w:pPr>
        <w:pStyle w:val="ConsPlusNormal"/>
        <w:spacing w:before="220"/>
        <w:ind w:firstLine="540"/>
        <w:jc w:val="both"/>
      </w:pPr>
      <w:r>
        <w:t>3) текст настоящего Административного регламента;</w:t>
      </w:r>
    </w:p>
    <w:p w:rsidR="00306E6C" w:rsidRDefault="00306E6C">
      <w:pPr>
        <w:pStyle w:val="ConsPlusNormal"/>
        <w:spacing w:before="220"/>
        <w:ind w:firstLine="540"/>
        <w:jc w:val="both"/>
      </w:pPr>
      <w:r>
        <w:t xml:space="preserve">4) 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26"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N 107н.</w:t>
      </w:r>
    </w:p>
    <w:p w:rsidR="00306E6C" w:rsidRDefault="00306E6C">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(функций), на сайтах Органа государственного жилищного надзора.</w:t>
      </w:r>
    </w:p>
    <w:p w:rsidR="00306E6C" w:rsidRDefault="00306E6C">
      <w:pPr>
        <w:pStyle w:val="ConsPlusNormal"/>
        <w:spacing w:before="220"/>
        <w:ind w:firstLine="540"/>
        <w:jc w:val="both"/>
      </w:pPr>
      <w:r>
        <w:lastRenderedPageBreak/>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06E6C" w:rsidRDefault="00306E6C">
      <w:pPr>
        <w:pStyle w:val="ConsPlusNormal"/>
        <w:spacing w:before="220"/>
        <w:ind w:firstLine="540"/>
        <w:jc w:val="both"/>
      </w:pPr>
      <w:r>
        <w:t>39. Выдача заявителю лицензии или уведомления об отказе в выдаче лицензии (об отказе в переоформлении лицензии) осуществляется должностным лицом Органа государственного жилищного надзора, ответственным за прием и регистрацию документов, без предварительной записи, в порядке очередности.</w:t>
      </w:r>
    </w:p>
    <w:p w:rsidR="00306E6C" w:rsidRDefault="00306E6C">
      <w:pPr>
        <w:pStyle w:val="ConsPlusNormal"/>
        <w:spacing w:before="220"/>
        <w:ind w:firstLine="540"/>
        <w:jc w:val="both"/>
      </w:pPr>
      <w:r>
        <w:t>40.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306E6C" w:rsidRDefault="00306E6C">
      <w:pPr>
        <w:pStyle w:val="ConsPlusNormal"/>
        <w:ind w:firstLine="540"/>
        <w:jc w:val="both"/>
      </w:pPr>
    </w:p>
    <w:p w:rsidR="00306E6C" w:rsidRDefault="00306E6C">
      <w:pPr>
        <w:pStyle w:val="ConsPlusNormal"/>
        <w:jc w:val="center"/>
        <w:outlineLvl w:val="3"/>
      </w:pPr>
      <w:r>
        <w:t>Показатели доступности и качества государственной услуги</w:t>
      </w:r>
    </w:p>
    <w:p w:rsidR="00306E6C" w:rsidRDefault="00306E6C">
      <w:pPr>
        <w:pStyle w:val="ConsPlusNormal"/>
        <w:ind w:firstLine="540"/>
        <w:jc w:val="both"/>
      </w:pPr>
    </w:p>
    <w:p w:rsidR="00306E6C" w:rsidRDefault="00306E6C">
      <w:pPr>
        <w:pStyle w:val="ConsPlusNormal"/>
        <w:ind w:firstLine="540"/>
        <w:jc w:val="both"/>
      </w:pPr>
      <w:r>
        <w:t>41. Показателями доступности и качества государственной услуги являются:</w:t>
      </w:r>
    </w:p>
    <w:p w:rsidR="00306E6C" w:rsidRDefault="00306E6C">
      <w:pPr>
        <w:pStyle w:val="ConsPlusNormal"/>
        <w:spacing w:before="220"/>
        <w:ind w:firstLine="540"/>
        <w:jc w:val="both"/>
      </w:pPr>
      <w: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Органа государственного жилищного надзора;</w:t>
      </w:r>
    </w:p>
    <w:p w:rsidR="00306E6C" w:rsidRDefault="00306E6C">
      <w:pPr>
        <w:pStyle w:val="ConsPlusNormal"/>
        <w:spacing w:before="220"/>
        <w:ind w:firstLine="540"/>
        <w:jc w:val="both"/>
      </w:pPr>
      <w:r>
        <w:t>б) соблюдение стандарта предоставления государственной услуги;</w:t>
      </w:r>
    </w:p>
    <w:p w:rsidR="00306E6C" w:rsidRDefault="00306E6C">
      <w:pPr>
        <w:pStyle w:val="ConsPlusNormal"/>
        <w:spacing w:before="220"/>
        <w:ind w:firstLine="540"/>
        <w:jc w:val="both"/>
      </w:pPr>
      <w:r>
        <w:t>в) отсутствие жалоб заявителей на действия (бездействие) должностных лиц Органа государственного жилищного надзора при предоставлении государственной услуги;</w:t>
      </w:r>
    </w:p>
    <w:p w:rsidR="00306E6C" w:rsidRDefault="00306E6C">
      <w:pPr>
        <w:pStyle w:val="ConsPlusNormal"/>
        <w:spacing w:before="220"/>
        <w:ind w:firstLine="540"/>
        <w:jc w:val="both"/>
      </w:pPr>
      <w:r>
        <w:t>г) оперативность вынесения решения в отношении рассматриваемого обращения;</w:t>
      </w:r>
    </w:p>
    <w:p w:rsidR="00306E6C" w:rsidRDefault="00306E6C">
      <w:pPr>
        <w:pStyle w:val="ConsPlusNormal"/>
        <w:spacing w:before="220"/>
        <w:ind w:firstLine="540"/>
        <w:jc w:val="both"/>
      </w:pPr>
      <w:r>
        <w:t>д) полнота и актуальность информации о порядке предоставления государственной услуги;</w:t>
      </w:r>
    </w:p>
    <w:p w:rsidR="00306E6C" w:rsidRDefault="00306E6C">
      <w:pPr>
        <w:pStyle w:val="ConsPlusNormal"/>
        <w:spacing w:before="220"/>
        <w:ind w:firstLine="540"/>
        <w:jc w:val="both"/>
      </w:pPr>
      <w:r>
        <w:t>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306E6C" w:rsidRDefault="00306E6C">
      <w:pPr>
        <w:pStyle w:val="ConsPlusNormal"/>
        <w:spacing w:before="220"/>
        <w:ind w:firstLine="540"/>
        <w:jc w:val="both"/>
      </w:pPr>
      <w: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06E6C" w:rsidRDefault="00306E6C">
      <w:pPr>
        <w:pStyle w:val="ConsPlusNormal"/>
        <w:spacing w:before="220"/>
        <w:ind w:firstLine="540"/>
        <w:jc w:val="both"/>
      </w:pPr>
      <w:r>
        <w:t>з)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306E6C" w:rsidRDefault="00306E6C">
      <w:pPr>
        <w:pStyle w:val="ConsPlusNormal"/>
        <w:spacing w:before="220"/>
        <w:ind w:firstLine="540"/>
        <w:jc w:val="both"/>
      </w:pPr>
      <w:r>
        <w:t>42. В процессе предоставления государственной услуги заявитель взаимодействует с должностными лицами Органа государственного жилищного надзора:</w:t>
      </w:r>
    </w:p>
    <w:p w:rsidR="00306E6C" w:rsidRDefault="00306E6C">
      <w:pPr>
        <w:pStyle w:val="ConsPlusNormal"/>
        <w:spacing w:before="220"/>
        <w:ind w:firstLine="540"/>
        <w:jc w:val="both"/>
      </w:pPr>
      <w:r>
        <w:t xml:space="preserve">а) при подаче заявления о предоставлении лицензии, других документов (сведений), указанных в </w:t>
      </w:r>
      <w:hyperlink w:anchor="P249" w:history="1">
        <w:r>
          <w:rPr>
            <w:color w:val="0000FF"/>
          </w:rPr>
          <w:t>пункте 20</w:t>
        </w:r>
      </w:hyperlink>
      <w: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306E6C" w:rsidRDefault="00306E6C">
      <w:pPr>
        <w:pStyle w:val="ConsPlusNormal"/>
        <w:spacing w:before="220"/>
        <w:ind w:firstLine="540"/>
        <w:jc w:val="both"/>
      </w:pPr>
      <w:r>
        <w:t>б) при получении лицензии либо уведомления об отказе в ее предоставлении;</w:t>
      </w:r>
    </w:p>
    <w:p w:rsidR="00306E6C" w:rsidRDefault="00306E6C">
      <w:pPr>
        <w:pStyle w:val="ConsPlusNormal"/>
        <w:spacing w:before="220"/>
        <w:ind w:firstLine="540"/>
        <w:jc w:val="both"/>
      </w:pPr>
      <w:r>
        <w:t xml:space="preserve">в) при подаче заявления и документов о выдаче дубликата лицензии, указанных в </w:t>
      </w:r>
      <w:hyperlink w:anchor="P263" w:history="1">
        <w:r>
          <w:rPr>
            <w:color w:val="0000FF"/>
          </w:rPr>
          <w:t>пункте 24</w:t>
        </w:r>
      </w:hyperlink>
      <w:r>
        <w:t xml:space="preserve"> Административного регламента, а также при направлении указанных заявления и копий через Единый портал государственных и муниципальных услуг (функций);</w:t>
      </w:r>
    </w:p>
    <w:p w:rsidR="00306E6C" w:rsidRDefault="00306E6C">
      <w:pPr>
        <w:pStyle w:val="ConsPlusNormal"/>
        <w:spacing w:before="220"/>
        <w:ind w:firstLine="540"/>
        <w:jc w:val="both"/>
      </w:pPr>
      <w:r>
        <w:t>г) при получении дубликата лицензии;</w:t>
      </w:r>
    </w:p>
    <w:p w:rsidR="00306E6C" w:rsidRDefault="00306E6C">
      <w:pPr>
        <w:pStyle w:val="ConsPlusNormal"/>
        <w:spacing w:before="220"/>
        <w:ind w:firstLine="540"/>
        <w:jc w:val="both"/>
      </w:pPr>
      <w:r>
        <w:t xml:space="preserve">д) при подаче заявления о переоформлении лицензии, других документов, указанных в </w:t>
      </w:r>
      <w:hyperlink w:anchor="P254" w:history="1">
        <w:r>
          <w:rPr>
            <w:color w:val="0000FF"/>
          </w:rPr>
          <w:t>пунктах 21</w:t>
        </w:r>
      </w:hyperlink>
      <w:r>
        <w:t xml:space="preserve"> - </w:t>
      </w:r>
      <w:hyperlink w:anchor="P258" w:history="1">
        <w:r>
          <w:rPr>
            <w:color w:val="0000FF"/>
          </w:rPr>
          <w:t>22</w:t>
        </w:r>
      </w:hyperlink>
      <w:r>
        <w:t xml:space="preserve"> Административного регламента, а также при направлении указанных документов через Единый портал государственных и муниципальных услуг (функций);</w:t>
      </w:r>
    </w:p>
    <w:p w:rsidR="00306E6C" w:rsidRDefault="00306E6C">
      <w:pPr>
        <w:pStyle w:val="ConsPlusNormal"/>
        <w:spacing w:before="220"/>
        <w:ind w:firstLine="540"/>
        <w:jc w:val="both"/>
      </w:pPr>
      <w:r>
        <w:t>е) при получении переоформленной лицензии либо уведомления об отказе в ее переоформлении;</w:t>
      </w:r>
    </w:p>
    <w:p w:rsidR="00306E6C" w:rsidRDefault="00306E6C">
      <w:pPr>
        <w:pStyle w:val="ConsPlusNormal"/>
        <w:spacing w:before="220"/>
        <w:ind w:firstLine="540"/>
        <w:jc w:val="both"/>
      </w:pPr>
      <w:r>
        <w:t xml:space="preserve">ж) при подаче заявления о получении сведений о конкретной лицензии из реестра лицензий, указанного в </w:t>
      </w:r>
      <w:hyperlink w:anchor="P266" w:history="1">
        <w:r>
          <w:rPr>
            <w:color w:val="0000FF"/>
          </w:rPr>
          <w:t>пункте 25</w:t>
        </w:r>
      </w:hyperlink>
      <w:r>
        <w:t xml:space="preserve"> Административного регламента, а также при направлении заявления через Единый портал государственных и муниципальных услуг (функций);</w:t>
      </w:r>
    </w:p>
    <w:p w:rsidR="00306E6C" w:rsidRDefault="00306E6C">
      <w:pPr>
        <w:pStyle w:val="ConsPlusNormal"/>
        <w:spacing w:before="220"/>
        <w:ind w:firstLine="540"/>
        <w:jc w:val="both"/>
      </w:pPr>
      <w:r>
        <w:t>з) при получении сведений о конкретной лицензии из реестра лицензий либо справки об отсутствии запрашиваемых сведений;</w:t>
      </w:r>
    </w:p>
    <w:p w:rsidR="00306E6C" w:rsidRDefault="00306E6C">
      <w:pPr>
        <w:pStyle w:val="ConsPlusNormal"/>
        <w:spacing w:before="220"/>
        <w:ind w:firstLine="540"/>
        <w:jc w:val="both"/>
      </w:pPr>
      <w:r>
        <w:t>и) при подаче заявления о прекращении лицензируемого вида деятельности.</w:t>
      </w:r>
    </w:p>
    <w:p w:rsidR="00306E6C" w:rsidRDefault="00306E6C">
      <w:pPr>
        <w:pStyle w:val="ConsPlusNormal"/>
        <w:spacing w:before="220"/>
        <w:ind w:firstLine="540"/>
        <w:jc w:val="both"/>
      </w:pPr>
      <w:r>
        <w:t>43. Рассмотрение документов, представляемых заявителем для получения лицензии, переоформления лицензии, дубликата лицензии с участием многофункциональных центров предоставления государственных и муниципальных услуг (далее - многофункциональный центр), осуществляется в порядке, установленном законодательством Российской Федерации об организации предоставления государственных и муниципальных услуг.</w:t>
      </w:r>
    </w:p>
    <w:p w:rsidR="00306E6C" w:rsidRDefault="00306E6C">
      <w:pPr>
        <w:pStyle w:val="ConsPlusNormal"/>
        <w:ind w:firstLine="540"/>
        <w:jc w:val="both"/>
      </w:pPr>
    </w:p>
    <w:p w:rsidR="00306E6C" w:rsidRDefault="00306E6C">
      <w:pPr>
        <w:pStyle w:val="ConsPlusNormal"/>
        <w:jc w:val="center"/>
        <w:outlineLvl w:val="2"/>
      </w:pPr>
      <w:r>
        <w:t>III. Состав, последовательность и сроки</w:t>
      </w:r>
    </w:p>
    <w:p w:rsidR="00306E6C" w:rsidRDefault="00306E6C">
      <w:pPr>
        <w:pStyle w:val="ConsPlusNormal"/>
        <w:jc w:val="center"/>
      </w:pPr>
      <w:r>
        <w:t>выполнения административных процедур, требования к порядку</w:t>
      </w:r>
    </w:p>
    <w:p w:rsidR="00306E6C" w:rsidRDefault="00306E6C">
      <w:pPr>
        <w:pStyle w:val="ConsPlusNormal"/>
        <w:jc w:val="center"/>
      </w:pPr>
      <w:r>
        <w:t>их выполнения, в том числе особенности выполнения</w:t>
      </w:r>
    </w:p>
    <w:p w:rsidR="00306E6C" w:rsidRDefault="00306E6C">
      <w:pPr>
        <w:pStyle w:val="ConsPlusNormal"/>
        <w:jc w:val="center"/>
      </w:pPr>
      <w:r>
        <w:t>административных процедур в электронной форме</w:t>
      </w:r>
    </w:p>
    <w:p w:rsidR="00306E6C" w:rsidRDefault="00306E6C">
      <w:pPr>
        <w:pStyle w:val="ConsPlusNormal"/>
        <w:jc w:val="center"/>
      </w:pPr>
    </w:p>
    <w:p w:rsidR="00306E6C" w:rsidRDefault="00306E6C">
      <w:pPr>
        <w:pStyle w:val="ConsPlusNormal"/>
        <w:jc w:val="center"/>
        <w:outlineLvl w:val="3"/>
      </w:pPr>
      <w:r>
        <w:t>Состав административных процедур в рамках предоставления</w:t>
      </w:r>
    </w:p>
    <w:p w:rsidR="00306E6C" w:rsidRDefault="00306E6C">
      <w:pPr>
        <w:pStyle w:val="ConsPlusNormal"/>
        <w:jc w:val="center"/>
      </w:pPr>
      <w:r>
        <w:t>государственной услуги</w:t>
      </w:r>
    </w:p>
    <w:p w:rsidR="00306E6C" w:rsidRDefault="00306E6C">
      <w:pPr>
        <w:pStyle w:val="ConsPlusNormal"/>
        <w:ind w:firstLine="540"/>
        <w:jc w:val="both"/>
      </w:pPr>
    </w:p>
    <w:p w:rsidR="00306E6C" w:rsidRDefault="00306E6C">
      <w:pPr>
        <w:pStyle w:val="ConsPlusNormal"/>
        <w:ind w:firstLine="540"/>
        <w:jc w:val="both"/>
      </w:pPr>
      <w:r>
        <w:t>44. При предоставлении государственной услуги осуществляются следующие административные процедуры:</w:t>
      </w:r>
    </w:p>
    <w:p w:rsidR="00306E6C" w:rsidRDefault="00306E6C">
      <w:pPr>
        <w:pStyle w:val="ConsPlusNormal"/>
        <w:spacing w:before="220"/>
        <w:ind w:firstLine="540"/>
        <w:jc w:val="both"/>
      </w:pPr>
      <w: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306E6C" w:rsidRDefault="00306E6C">
      <w:pPr>
        <w:pStyle w:val="ConsPlusNormal"/>
        <w:spacing w:before="220"/>
        <w:ind w:firstLine="540"/>
        <w:jc w:val="both"/>
      </w:pPr>
      <w: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306E6C" w:rsidRDefault="00306E6C">
      <w:pPr>
        <w:pStyle w:val="ConsPlusNormal"/>
        <w:spacing w:before="220"/>
        <w:ind w:firstLine="540"/>
        <w:jc w:val="both"/>
      </w:pPr>
      <w:r>
        <w:t>3) взаимодействие Органа государственного жилищного надзора с иными федеральными органами государственной власти, лицензионной комиссией субъекта Российской Федерации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306E6C" w:rsidRDefault="00306E6C">
      <w:pPr>
        <w:pStyle w:val="ConsPlusNormal"/>
        <w:spacing w:before="220"/>
        <w:ind w:firstLine="540"/>
        <w:jc w:val="both"/>
      </w:pPr>
      <w:r>
        <w:t>4) предоставление дубликата лицензии;</w:t>
      </w:r>
    </w:p>
    <w:p w:rsidR="00306E6C" w:rsidRDefault="00306E6C">
      <w:pPr>
        <w:pStyle w:val="ConsPlusNormal"/>
        <w:spacing w:before="220"/>
        <w:ind w:firstLine="540"/>
        <w:jc w:val="both"/>
      </w:pPr>
      <w:r>
        <w:t>5)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w:t>
      </w:r>
    </w:p>
    <w:p w:rsidR="00306E6C" w:rsidRDefault="00306E6C">
      <w:pPr>
        <w:pStyle w:val="ConsPlusNormal"/>
        <w:spacing w:before="220"/>
        <w:ind w:firstLine="540"/>
        <w:jc w:val="both"/>
      </w:pPr>
      <w:r>
        <w:t>45. Структура и взаимосвязь административных процедур, выполняемых при предоставлении государственной услуги, приведены на блок-схеме. (Блок-схему рекомендуется оформлять приложением к Административному регламенту.)</w:t>
      </w:r>
    </w:p>
    <w:p w:rsidR="00306E6C" w:rsidRDefault="00306E6C">
      <w:pPr>
        <w:pStyle w:val="ConsPlusNormal"/>
        <w:ind w:firstLine="540"/>
        <w:jc w:val="both"/>
      </w:pPr>
    </w:p>
    <w:p w:rsidR="00306E6C" w:rsidRDefault="00306E6C">
      <w:pPr>
        <w:pStyle w:val="ConsPlusNormal"/>
        <w:jc w:val="center"/>
        <w:outlineLvl w:val="3"/>
      </w:pPr>
      <w:r>
        <w:t>Последовательность выполнения административных процедур</w:t>
      </w:r>
    </w:p>
    <w:p w:rsidR="00306E6C" w:rsidRDefault="00306E6C">
      <w:pPr>
        <w:pStyle w:val="ConsPlusNormal"/>
        <w:jc w:val="center"/>
      </w:pPr>
      <w:r>
        <w:t>при предоставлении государственной услуги</w:t>
      </w:r>
    </w:p>
    <w:p w:rsidR="00306E6C" w:rsidRDefault="00306E6C">
      <w:pPr>
        <w:pStyle w:val="ConsPlusNormal"/>
        <w:jc w:val="center"/>
      </w:pPr>
    </w:p>
    <w:p w:rsidR="00306E6C" w:rsidRDefault="00306E6C">
      <w:pPr>
        <w:pStyle w:val="ConsPlusNormal"/>
        <w:jc w:val="center"/>
        <w:outlineLvl w:val="4"/>
      </w:pPr>
      <w:r>
        <w:lastRenderedPageBreak/>
        <w:t>Рассмотрение заявления, других документов о предоставлении</w:t>
      </w:r>
    </w:p>
    <w:p w:rsidR="00306E6C" w:rsidRDefault="00306E6C">
      <w:pPr>
        <w:pStyle w:val="ConsPlusNormal"/>
        <w:jc w:val="center"/>
      </w:pPr>
      <w:r>
        <w:t>лицензии и принятие решения о предоставлении (об отказе</w:t>
      </w:r>
    </w:p>
    <w:p w:rsidR="00306E6C" w:rsidRDefault="00306E6C">
      <w:pPr>
        <w:pStyle w:val="ConsPlusNormal"/>
        <w:jc w:val="center"/>
      </w:pPr>
      <w:r>
        <w:t>в предоставлении) лицензии</w:t>
      </w:r>
    </w:p>
    <w:p w:rsidR="00306E6C" w:rsidRDefault="00306E6C">
      <w:pPr>
        <w:pStyle w:val="ConsPlusNormal"/>
        <w:ind w:firstLine="540"/>
        <w:jc w:val="both"/>
      </w:pPr>
    </w:p>
    <w:p w:rsidR="00306E6C" w:rsidRDefault="00306E6C">
      <w:pPr>
        <w:pStyle w:val="ConsPlusNormal"/>
        <w:ind w:firstLine="540"/>
        <w:jc w:val="both"/>
      </w:pPr>
      <w:r>
        <w:t xml:space="preserve">46. Административная процедура "Рассмотрение заявления, документов о предоставлении лицензии и принятие решения о предоставлении (об отказе в предоставлении) лицензии" осуществляется с момента поступления в Орган государственного жилищного надзора заявления и других документов, указанных в </w:t>
      </w:r>
      <w:hyperlink w:anchor="P249" w:history="1">
        <w:r>
          <w:rPr>
            <w:color w:val="0000FF"/>
          </w:rPr>
          <w:t>пункте 20</w:t>
        </w:r>
      </w:hyperlink>
      <w:r>
        <w:t xml:space="preserve"> Административного регламента, в том числе с использованием Единого портала государственных и муниципальных услуг (функций), в соответствии с блок-схемой исполнения административной процедуры к Административному регламенту. (Блок-схему рекомендуется оформлять приложением к Административному регламенту.)</w:t>
      </w:r>
    </w:p>
    <w:p w:rsidR="00306E6C" w:rsidRDefault="00306E6C">
      <w:pPr>
        <w:pStyle w:val="ConsPlusNormal"/>
        <w:spacing w:before="220"/>
        <w:ind w:firstLine="540"/>
        <w:jc w:val="both"/>
      </w:pPr>
      <w:r>
        <w:t>47. Руководитель Органа государственного жилищного надзора должен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306E6C" w:rsidRDefault="00306E6C">
      <w:pPr>
        <w:pStyle w:val="ConsPlusNormal"/>
        <w:spacing w:before="220"/>
        <w:ind w:firstLine="540"/>
        <w:jc w:val="both"/>
      </w:pPr>
      <w:r>
        <w:t xml:space="preserve">48. Рассмотрение заявления и других документов (сведений), подготовка материалов для лицензионной комиссии субъекта Российской Федерации решения о предоставлении лицензии (об отказе в предоставлении) осуществляется в срок, предусмотренный </w:t>
      </w:r>
      <w:hyperlink w:anchor="P217" w:history="1">
        <w:r>
          <w:rPr>
            <w:color w:val="0000FF"/>
          </w:rPr>
          <w:t>подпунктом 1 пункта 18</w:t>
        </w:r>
      </w:hyperlink>
      <w:r>
        <w:t xml:space="preserve"> Административного регламента.</w:t>
      </w:r>
    </w:p>
    <w:p w:rsidR="00306E6C" w:rsidRDefault="00306E6C">
      <w:pPr>
        <w:pStyle w:val="ConsPlusNormal"/>
        <w:spacing w:before="220"/>
        <w:ind w:firstLine="540"/>
        <w:jc w:val="both"/>
      </w:pPr>
      <w:r>
        <w:t xml:space="preserve">49. Для получения лицензии соискатель лицензии представляет в Орган государственного жилищного надзора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249" w:history="1">
        <w:r>
          <w:rPr>
            <w:color w:val="0000FF"/>
          </w:rPr>
          <w:t>пунктом 20</w:t>
        </w:r>
      </w:hyperlink>
      <w:r>
        <w:t xml:space="preserve"> Административного регламента, или направляет их с использованием Единого портала государственных и муниципальных услуг (функций).</w:t>
      </w:r>
    </w:p>
    <w:p w:rsidR="00306E6C" w:rsidRDefault="00306E6C">
      <w:pPr>
        <w:pStyle w:val="ConsPlusNormal"/>
        <w:spacing w:before="220"/>
        <w:ind w:firstLine="540"/>
        <w:jc w:val="both"/>
      </w:pPr>
      <w:r>
        <w:t>50. Заявление и другие документы (в том числе представленные в форме электронного документа) принимаются должностными лицами Органа государственного жилищного надзора по описи.</w:t>
      </w:r>
    </w:p>
    <w:p w:rsidR="00306E6C" w:rsidRDefault="00306E6C">
      <w:pPr>
        <w:pStyle w:val="ConsPlusNormal"/>
        <w:spacing w:before="220"/>
        <w:ind w:firstLine="540"/>
        <w:jc w:val="both"/>
      </w:pPr>
      <w:r>
        <w:t>Копия описи с отметкой о дате приема указанных заявления и документов в день приема вручается должностным лицом Органа государственного жилищного надзора,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306E6C" w:rsidRDefault="00306E6C">
      <w:pPr>
        <w:pStyle w:val="ConsPlusNormal"/>
        <w:spacing w:before="220"/>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306E6C" w:rsidRDefault="00306E6C">
      <w:pPr>
        <w:pStyle w:val="ConsPlusNormal"/>
        <w:spacing w:before="220"/>
        <w:ind w:firstLine="540"/>
        <w:jc w:val="both"/>
      </w:pPr>
      <w:r>
        <w:t>51. Документы (в том числе представленные в форме электронного документа), поступившие от соискателя лицензии, регистрируются Органом государственного жилищного надзора в течение 1 рабочего дня с даты их получения.</w:t>
      </w:r>
    </w:p>
    <w:p w:rsidR="00306E6C" w:rsidRDefault="00306E6C">
      <w:pPr>
        <w:pStyle w:val="ConsPlusNormal"/>
        <w:spacing w:before="220"/>
        <w:ind w:firstLine="540"/>
        <w:jc w:val="both"/>
      </w:pPr>
      <w:r>
        <w:t>52. Все документы о предоставлении лицензии при представлении их в Орган государственного жилищного надзора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306E6C" w:rsidRDefault="00306E6C">
      <w:pPr>
        <w:pStyle w:val="ConsPlusNormal"/>
        <w:spacing w:before="220"/>
        <w:ind w:firstLine="540"/>
        <w:jc w:val="both"/>
      </w:pPr>
      <w:r>
        <w:t xml:space="preserve">53. Контроль ведения учета поступивших в Орган государственного жилищного надзора документов осуществляет начальник отдела Органа государственного жилищного надзора, осуществляющего лицензирование предпринимательской деятельности по управлению </w:t>
      </w:r>
      <w:r>
        <w:lastRenderedPageBreak/>
        <w:t>многоквартирными домами.</w:t>
      </w:r>
    </w:p>
    <w:p w:rsidR="00306E6C" w:rsidRDefault="00306E6C">
      <w:pPr>
        <w:pStyle w:val="ConsPlusNormal"/>
        <w:spacing w:before="220"/>
        <w:ind w:firstLine="540"/>
        <w:jc w:val="both"/>
      </w:pPr>
      <w:r>
        <w:t>54. Начальник отдела Органа государственного жилищного надзора в течение 1 рабочего дня с даты регистрации поступивших в Орган государственного жилищного надзора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306E6C" w:rsidRDefault="00306E6C">
      <w:pPr>
        <w:pStyle w:val="ConsPlusNormal"/>
        <w:spacing w:before="220"/>
        <w:ind w:firstLine="540"/>
        <w:jc w:val="both"/>
      </w:pPr>
      <w: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306E6C" w:rsidRDefault="00306E6C">
      <w:pPr>
        <w:pStyle w:val="ConsPlusNormal"/>
        <w:spacing w:before="220"/>
        <w:ind w:firstLine="540"/>
        <w:jc w:val="both"/>
      </w:pPr>
      <w:r>
        <w:t xml:space="preserve">55. При получении Органом государственного жилищного надзора заявления о предоставлении лицензии, оформленного с нарушением требований, указанных в </w:t>
      </w:r>
      <w:hyperlink w:anchor="P249" w:history="1">
        <w:r>
          <w:rPr>
            <w:color w:val="0000FF"/>
          </w:rPr>
          <w:t>пункте 20</w:t>
        </w:r>
      </w:hyperlink>
      <w:r>
        <w:t xml:space="preserve"> Административного регламента, ответственный исполнитель в течение 3 рабочих дней со дня его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306E6C" w:rsidRDefault="00306E6C">
      <w:pPr>
        <w:pStyle w:val="ConsPlusNormal"/>
        <w:spacing w:before="220"/>
        <w:ind w:firstLine="540"/>
        <w:jc w:val="both"/>
      </w:pPr>
      <w: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306E6C" w:rsidRDefault="00306E6C">
      <w:pPr>
        <w:pStyle w:val="ConsPlusNormal"/>
        <w:spacing w:before="220"/>
        <w:ind w:firstLine="540"/>
        <w:jc w:val="both"/>
      </w:pPr>
      <w:r>
        <w:t xml:space="preserve">56.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249" w:history="1">
        <w:r>
          <w:rPr>
            <w:color w:val="0000FF"/>
          </w:rPr>
          <w:t>пункте 20</w:t>
        </w:r>
      </w:hyperlink>
      <w: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306E6C" w:rsidRDefault="00306E6C">
      <w:pPr>
        <w:pStyle w:val="ConsPlusNormal"/>
        <w:spacing w:before="220"/>
        <w:ind w:firstLine="540"/>
        <w:jc w:val="both"/>
      </w:pPr>
      <w:r>
        <w:t xml:space="preserve">57.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249" w:history="1">
        <w:r>
          <w:rPr>
            <w:color w:val="0000FF"/>
          </w:rPr>
          <w:t>пункте 20</w:t>
        </w:r>
      </w:hyperlink>
      <w: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об их принятии Органом государственного жилищного надзора к рассмотрению, а также готовит проект приказа о проведении внеплановой выездной проверки.</w:t>
      </w:r>
    </w:p>
    <w:p w:rsidR="00306E6C" w:rsidRDefault="00306E6C">
      <w:pPr>
        <w:pStyle w:val="ConsPlusNormal"/>
        <w:spacing w:before="220"/>
        <w:ind w:firstLine="540"/>
        <w:jc w:val="both"/>
      </w:pPr>
      <w:r>
        <w:t>58. Приказ Органа государственного жилищного надзора о проведении внеплановой выездной проверки на предмет соответствия соискателя лицензии лицензионным требованиям, согласованный с начальником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 подписывается руководителем Органа государственного жилищного надзора.</w:t>
      </w:r>
    </w:p>
    <w:p w:rsidR="00306E6C" w:rsidRDefault="00306E6C">
      <w:pPr>
        <w:pStyle w:val="ConsPlusNormal"/>
        <w:spacing w:before="220"/>
        <w:ind w:firstLine="540"/>
        <w:jc w:val="both"/>
      </w:pPr>
      <w:r>
        <w:t xml:space="preserve">59. Ответственный исполнитель в течение 12,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указанных в </w:t>
      </w:r>
      <w:hyperlink w:anchor="P249" w:history="1">
        <w:r>
          <w:rPr>
            <w:color w:val="0000FF"/>
          </w:rPr>
          <w:t>пункте 20</w:t>
        </w:r>
      </w:hyperlink>
      <w:r>
        <w:t xml:space="preserve"> Административного регламента, осуществляет проверку полноты и достоверности представленных в них сведений с целью оценки:</w:t>
      </w:r>
    </w:p>
    <w:p w:rsidR="00306E6C" w:rsidRDefault="00306E6C">
      <w:pPr>
        <w:pStyle w:val="ConsPlusNormal"/>
        <w:spacing w:before="220"/>
        <w:ind w:firstLine="540"/>
        <w:jc w:val="both"/>
      </w:pPr>
      <w:r>
        <w:t xml:space="preserve">а) согласованности информации между отдельными документами, указанными в </w:t>
      </w:r>
      <w:hyperlink w:anchor="P249" w:history="1">
        <w:r>
          <w:rPr>
            <w:color w:val="0000FF"/>
          </w:rPr>
          <w:t>пункте 20</w:t>
        </w:r>
      </w:hyperlink>
      <w:r>
        <w:t xml:space="preserve"> Административного регламента;</w:t>
      </w:r>
    </w:p>
    <w:p w:rsidR="00306E6C" w:rsidRDefault="00306E6C">
      <w:pPr>
        <w:pStyle w:val="ConsPlusNormal"/>
        <w:spacing w:before="220"/>
        <w:ind w:firstLine="540"/>
        <w:jc w:val="both"/>
      </w:pPr>
      <w:r>
        <w:lastRenderedPageBreak/>
        <w:t>б) соответствия сведениям о соискателе лицензии, полученным Органом государственного жилищного надзора путем межведомственного информационного взаимодействия:</w:t>
      </w:r>
    </w:p>
    <w:p w:rsidR="00306E6C" w:rsidRDefault="00306E6C">
      <w:pPr>
        <w:pStyle w:val="ConsPlusNormal"/>
        <w:spacing w:before="220"/>
        <w:ind w:firstLine="540"/>
        <w:jc w:val="both"/>
      </w:pPr>
      <w:r>
        <w:t>от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306E6C" w:rsidRDefault="00306E6C">
      <w:pPr>
        <w:pStyle w:val="ConsPlusNormal"/>
        <w:spacing w:before="220"/>
        <w:ind w:firstLine="540"/>
        <w:jc w:val="both"/>
      </w:pPr>
      <w:r>
        <w:t>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06E6C" w:rsidRDefault="00306E6C">
      <w:pPr>
        <w:pStyle w:val="ConsPlusNormal"/>
        <w:spacing w:before="220"/>
        <w:ind w:firstLine="540"/>
        <w:jc w:val="both"/>
      </w:pPr>
      <w:r>
        <w:t>от Казначейства России - сведения об уплате государственной пошлины за предоставление лицензии.</w:t>
      </w:r>
    </w:p>
    <w:p w:rsidR="00306E6C" w:rsidRDefault="00306E6C">
      <w:pPr>
        <w:pStyle w:val="ConsPlusNormal"/>
        <w:spacing w:before="220"/>
        <w:ind w:firstLine="540"/>
        <w:jc w:val="both"/>
      </w:pPr>
      <w:r>
        <w:t>60. По результатам проверки полноты и достоверности представленных сведений ответственный исполнитель составляет акт.</w:t>
      </w:r>
    </w:p>
    <w:p w:rsidR="00306E6C" w:rsidRDefault="00306E6C">
      <w:pPr>
        <w:pStyle w:val="ConsPlusNormal"/>
        <w:spacing w:before="220"/>
        <w:ind w:firstLine="540"/>
        <w:jc w:val="both"/>
      </w:pPr>
      <w:r>
        <w:t>61. Внеплановая выездная проверка соискателя лицензии проводится в срок, не превышающий 16 рабочих дней с даты подписания соответствующего Приказа, и не позднее 21 рабочего дня со дня поступления в лицензирующий орган надлежащим образом оформленного заявления и документов о предоставлении лицензии без согласования в установленном порядке с органами прокуратуры.</w:t>
      </w:r>
    </w:p>
    <w:p w:rsidR="00306E6C" w:rsidRDefault="00306E6C">
      <w:pPr>
        <w:pStyle w:val="ConsPlusNormal"/>
        <w:spacing w:before="220"/>
        <w:ind w:firstLine="540"/>
        <w:jc w:val="both"/>
      </w:pPr>
      <w:r>
        <w:t>62. При проведении внеплановой выездной проверки соответствия соискателя лицензии лицензионным требованиям проверке подлежат:</w:t>
      </w:r>
    </w:p>
    <w:p w:rsidR="00306E6C" w:rsidRDefault="00306E6C">
      <w:pPr>
        <w:pStyle w:val="ConsPlusNormal"/>
        <w:spacing w:before="220"/>
        <w:ind w:firstLine="540"/>
        <w:jc w:val="both"/>
      </w:pPr>
      <w:r>
        <w:t>а) регистрация соискателя лицензии в качестве юридического лица или индивидуального предпринимателя на территории Российской Федерации;</w:t>
      </w:r>
    </w:p>
    <w:p w:rsidR="00306E6C" w:rsidRDefault="00306E6C">
      <w:pPr>
        <w:pStyle w:val="ConsPlusNormal"/>
        <w:spacing w:before="220"/>
        <w:ind w:firstLine="540"/>
        <w:jc w:val="both"/>
      </w:pPr>
      <w:r>
        <w:t>б) наличие у руководителя соискателя лицензии или представителя организации, уполномоченного на осуществление текущего управления юридическим лицом в соответствии с заключенным договором, действующего квалификационного аттестата;</w:t>
      </w:r>
    </w:p>
    <w:p w:rsidR="00306E6C" w:rsidRDefault="00306E6C">
      <w:pPr>
        <w:pStyle w:val="ConsPlusNormal"/>
        <w:spacing w:before="220"/>
        <w:ind w:firstLine="540"/>
        <w:jc w:val="both"/>
      </w:pPr>
      <w: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06E6C" w:rsidRDefault="00306E6C">
      <w:pPr>
        <w:pStyle w:val="ConsPlusNormal"/>
        <w:spacing w:before="220"/>
        <w:ind w:firstLine="540"/>
        <w:jc w:val="both"/>
      </w:pPr>
      <w:r>
        <w:t>г)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 соискателе лицензии;</w:t>
      </w:r>
    </w:p>
    <w:p w:rsidR="00306E6C" w:rsidRDefault="00306E6C">
      <w:pPr>
        <w:pStyle w:val="ConsPlusNormal"/>
        <w:spacing w:before="220"/>
        <w:ind w:firstLine="540"/>
        <w:jc w:val="both"/>
      </w:pPr>
      <w:r>
        <w:t>д)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306E6C" w:rsidRDefault="00306E6C">
      <w:pPr>
        <w:pStyle w:val="ConsPlusNormal"/>
        <w:spacing w:before="220"/>
        <w:ind w:firstLine="540"/>
        <w:jc w:val="both"/>
      </w:pPr>
      <w:r>
        <w:t xml:space="preserve">е) соблюдение соискателем лицензии требований к раскрытию информации, установленных </w:t>
      </w:r>
      <w:hyperlink r:id="rId27" w:history="1">
        <w:r>
          <w:rPr>
            <w:color w:val="0000FF"/>
          </w:rPr>
          <w:t>частью 10 статьи 161</w:t>
        </w:r>
      </w:hyperlink>
      <w:r>
        <w:t xml:space="preserve"> Жилищного кодекса Российской Федерации.</w:t>
      </w:r>
    </w:p>
    <w:p w:rsidR="00306E6C" w:rsidRDefault="00306E6C">
      <w:pPr>
        <w:pStyle w:val="ConsPlusNormal"/>
        <w:spacing w:before="220"/>
        <w:ind w:firstLine="540"/>
        <w:jc w:val="both"/>
      </w:pPr>
      <w:r>
        <w:lastRenderedPageBreak/>
        <w:t>63.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материалы для лицензионной комиссии субъекта Российской Федерации с рекомендацией:</w:t>
      </w:r>
    </w:p>
    <w:p w:rsidR="00306E6C" w:rsidRDefault="00306E6C">
      <w:pPr>
        <w:pStyle w:val="ConsPlusNormal"/>
        <w:spacing w:before="220"/>
        <w:ind w:firstLine="540"/>
        <w:jc w:val="both"/>
      </w:pPr>
      <w:r>
        <w:t xml:space="preserve">а) о предоставлении лицензии - в случае отсутствия оснований, установленных </w:t>
      </w:r>
      <w:hyperlink w:anchor="P295" w:history="1">
        <w:r>
          <w:rPr>
            <w:color w:val="0000FF"/>
          </w:rPr>
          <w:t>пунктом 32</w:t>
        </w:r>
      </w:hyperlink>
      <w:r>
        <w:t xml:space="preserve"> Административного регламента;</w:t>
      </w:r>
    </w:p>
    <w:p w:rsidR="00306E6C" w:rsidRDefault="00306E6C">
      <w:pPr>
        <w:pStyle w:val="ConsPlusNormal"/>
        <w:spacing w:before="220"/>
        <w:ind w:firstLine="540"/>
        <w:jc w:val="both"/>
      </w:pPr>
      <w:r>
        <w:t xml:space="preserve">б) об отказе в предоставлении лицензии - в случае наличия оснований, установленных </w:t>
      </w:r>
      <w:hyperlink w:anchor="P295" w:history="1">
        <w:r>
          <w:rPr>
            <w:color w:val="0000FF"/>
          </w:rPr>
          <w:t>пунктом 32</w:t>
        </w:r>
      </w:hyperlink>
      <w:r>
        <w:t xml:space="preserve"> Административного регламента.</w:t>
      </w:r>
    </w:p>
    <w:p w:rsidR="00306E6C" w:rsidRDefault="00306E6C">
      <w:pPr>
        <w:pStyle w:val="ConsPlusNormal"/>
        <w:spacing w:before="220"/>
        <w:ind w:firstLine="540"/>
        <w:jc w:val="both"/>
      </w:pPr>
      <w:r>
        <w:t>64. Материалы и рекомендация органа государственного жилищного надзора, заявление и прилагаемые к нему документы для предоставления лицензии направляются в лицензионную комиссию субъекта Российской Федерации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 Лицензионная комиссия субъекта Российской Федерации рассматривает направленные Органом государственного жилищного надзора материалы и выносит решение в соответствии с Положением о ее деятельности, но не позднее 10 рабочих дней с даты поступления указанных материалов. Решение лицензионной комиссии субъекта Российской Федерации направляется в Орган государственного жилищного надзора в течение 3 рабочих дней со дня его принятия.</w:t>
      </w:r>
    </w:p>
    <w:p w:rsidR="00306E6C" w:rsidRDefault="00306E6C">
      <w:pPr>
        <w:pStyle w:val="ConsPlusNormal"/>
        <w:spacing w:before="220"/>
        <w:ind w:firstLine="540"/>
        <w:jc w:val="both"/>
      </w:pPr>
      <w:r>
        <w:t>65. Приказ органа государственного жилищного надзора о предоставлении лицензии издается в течение 3 рабочих дней со дня получения решения лицензионной комиссии. Приказ Органа государственного жилищного надзора о предоставлении лицензии и лицензия одновременно подписываются руководителем Органа государственного жилищного надзора и регистрируются в реестре лицензий.</w:t>
      </w:r>
    </w:p>
    <w:p w:rsidR="00306E6C" w:rsidRDefault="00306E6C">
      <w:pPr>
        <w:pStyle w:val="ConsPlusNormal"/>
        <w:spacing w:before="220"/>
        <w:ind w:firstLine="540"/>
        <w:jc w:val="both"/>
      </w:pPr>
      <w:r>
        <w:t>66. Приказ Органа государственного жилищного надзора (о предоставлении лицензии) и лицензия должны содержать:</w:t>
      </w:r>
    </w:p>
    <w:p w:rsidR="00306E6C" w:rsidRDefault="00306E6C">
      <w:pPr>
        <w:pStyle w:val="ConsPlusNormal"/>
        <w:spacing w:before="220"/>
        <w:ind w:firstLine="540"/>
        <w:jc w:val="both"/>
      </w:pPr>
      <w:r>
        <w:t>а) наименование лицензирующего органа - Орган государственного жилищного надзора;</w:t>
      </w:r>
    </w:p>
    <w:p w:rsidR="00306E6C" w:rsidRDefault="00306E6C">
      <w:pPr>
        <w:pStyle w:val="ConsPlusNormal"/>
        <w:spacing w:before="220"/>
        <w:ind w:firstLine="540"/>
        <w:jc w:val="both"/>
      </w:pPr>
      <w:r>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06E6C" w:rsidRDefault="00306E6C">
      <w:pPr>
        <w:pStyle w:val="ConsPlusNormal"/>
        <w:spacing w:before="220"/>
        <w:ind w:firstLine="540"/>
        <w:jc w:val="both"/>
      </w:pPr>
      <w:r>
        <w:t>в) идентификационный номер налогоплательщика;</w:t>
      </w:r>
    </w:p>
    <w:p w:rsidR="00306E6C" w:rsidRDefault="00306E6C">
      <w:pPr>
        <w:pStyle w:val="ConsPlusNormal"/>
        <w:spacing w:before="220"/>
        <w:ind w:firstLine="540"/>
        <w:jc w:val="both"/>
      </w:pPr>
      <w:r>
        <w:t>г) лицензируемый вид деятельности - предпринимательская деятельность по управлению многоквартирными домами;</w:t>
      </w:r>
    </w:p>
    <w:p w:rsidR="00306E6C" w:rsidRDefault="00306E6C">
      <w:pPr>
        <w:pStyle w:val="ConsPlusNormal"/>
        <w:spacing w:before="220"/>
        <w:ind w:firstLine="540"/>
        <w:jc w:val="both"/>
      </w:pPr>
      <w:r>
        <w:t>д) номер и дату регистрации лицензии;</w:t>
      </w:r>
    </w:p>
    <w:p w:rsidR="00306E6C" w:rsidRDefault="00306E6C">
      <w:pPr>
        <w:pStyle w:val="ConsPlusNormal"/>
        <w:spacing w:before="220"/>
        <w:ind w:firstLine="540"/>
        <w:jc w:val="both"/>
      </w:pPr>
      <w:r>
        <w:t>е) номер и дату приказа.</w:t>
      </w:r>
    </w:p>
    <w:p w:rsidR="00306E6C" w:rsidRDefault="00306E6C">
      <w:pPr>
        <w:pStyle w:val="ConsPlusNormal"/>
        <w:spacing w:before="220"/>
        <w:ind w:firstLine="540"/>
        <w:jc w:val="both"/>
      </w:pPr>
      <w:bookmarkStart w:id="17" w:name="P432"/>
      <w:bookmarkEnd w:id="17"/>
      <w:r>
        <w:t>67. Лицензия оформляется на бланке Органа государственного жилищного надзора, являющемся документом строгой отчетности и защищенным от подделок полиграфической продукцией, по форме, утвержденной приказом Минстроя России от ___ 2014 г. N _____.</w:t>
      </w:r>
    </w:p>
    <w:p w:rsidR="00306E6C" w:rsidRDefault="00306E6C">
      <w:pPr>
        <w:pStyle w:val="ConsPlusNormal"/>
        <w:spacing w:before="220"/>
        <w:ind w:firstLine="540"/>
        <w:jc w:val="both"/>
      </w:pPr>
      <w:r>
        <w:t>68.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306E6C" w:rsidRDefault="00306E6C">
      <w:pPr>
        <w:pStyle w:val="ConsPlusNormal"/>
        <w:spacing w:before="220"/>
        <w:ind w:firstLine="540"/>
        <w:jc w:val="both"/>
      </w:pPr>
      <w:r>
        <w:lastRenderedPageBreak/>
        <w:t>69.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Органа государственного жилищного надзора www._______.ru.</w:t>
      </w:r>
    </w:p>
    <w:p w:rsidR="00306E6C" w:rsidRDefault="00306E6C">
      <w:pPr>
        <w:pStyle w:val="ConsPlusNormal"/>
        <w:spacing w:before="220"/>
        <w:ind w:firstLine="540"/>
        <w:jc w:val="both"/>
      </w:pPr>
      <w:r>
        <w:t xml:space="preserve">70. В случае подготовки рекомендации лицензионной комиссии субъекта Российской Федерации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субъекта Российской Федерации в сроки, установленные </w:t>
      </w:r>
      <w:hyperlink w:anchor="P432" w:history="1">
        <w:r>
          <w:rPr>
            <w:color w:val="0000FF"/>
          </w:rPr>
          <w:t>пунктом 67</w:t>
        </w:r>
      </w:hyperlink>
      <w:r>
        <w:t xml:space="preserve"> Административного регламента.</w:t>
      </w:r>
    </w:p>
    <w:p w:rsidR="00306E6C" w:rsidRDefault="00306E6C">
      <w:pPr>
        <w:pStyle w:val="ConsPlusNormal"/>
        <w:spacing w:before="220"/>
        <w:ind w:firstLine="540"/>
        <w:jc w:val="both"/>
      </w:pPr>
      <w:r>
        <w:t>71. Приказ органа государственного жилищного надзора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Органа государственного жилищного надзора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306E6C" w:rsidRDefault="00306E6C">
      <w:pPr>
        <w:pStyle w:val="ConsPlusNormal"/>
        <w:spacing w:before="220"/>
        <w:ind w:firstLine="540"/>
        <w:jc w:val="both"/>
      </w:pPr>
      <w:r>
        <w:t>72. Уведомление об отказе подписывается руководителем Органа государственного жилищного надзора.</w:t>
      </w:r>
    </w:p>
    <w:p w:rsidR="00306E6C" w:rsidRDefault="00306E6C">
      <w:pPr>
        <w:pStyle w:val="ConsPlusNormal"/>
        <w:spacing w:before="220"/>
        <w:ind w:firstLine="540"/>
        <w:jc w:val="both"/>
      </w:pPr>
      <w:r>
        <w:t>73.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306E6C" w:rsidRDefault="00306E6C">
      <w:pPr>
        <w:pStyle w:val="ConsPlusNormal"/>
        <w:spacing w:before="220"/>
        <w:ind w:firstLine="540"/>
        <w:jc w:val="both"/>
      </w:pPr>
      <w:r>
        <w:t>а) заявление соискателя лицензии о предоставлении лицензии, заявление лицензиата и прилагаемые к соответствующему заявлению документы;</w:t>
      </w:r>
    </w:p>
    <w:p w:rsidR="00306E6C" w:rsidRDefault="00306E6C">
      <w:pPr>
        <w:pStyle w:val="ConsPlusNormal"/>
        <w:spacing w:before="220"/>
        <w:ind w:firstLine="540"/>
        <w:jc w:val="both"/>
      </w:pPr>
      <w:r>
        <w:t>б) приказы Органа государственного жилищного надзора о предоставлении лицензии, об отказе в предоставлении лицензии, о переоформлении лицензии, об отказе в переоформлении лицензии, о приостановлении, возобновлении и прекращении действия лицензии;</w:t>
      </w:r>
    </w:p>
    <w:p w:rsidR="00306E6C" w:rsidRDefault="00306E6C">
      <w:pPr>
        <w:pStyle w:val="ConsPlusNormal"/>
        <w:spacing w:before="220"/>
        <w:ind w:firstLine="540"/>
        <w:jc w:val="both"/>
      </w:pPr>
      <w:r>
        <w:t>в) копия подписанной и зарегистрированной лицензии;</w:t>
      </w:r>
    </w:p>
    <w:p w:rsidR="00306E6C" w:rsidRDefault="00306E6C">
      <w:pPr>
        <w:pStyle w:val="ConsPlusNormal"/>
        <w:spacing w:before="220"/>
        <w:ind w:firstLine="540"/>
        <w:jc w:val="both"/>
      </w:pPr>
      <w:r>
        <w:t>г) приказы Органа государственного жилищного надзора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306E6C" w:rsidRDefault="00306E6C">
      <w:pPr>
        <w:pStyle w:val="ConsPlusNormal"/>
        <w:spacing w:before="220"/>
        <w:ind w:firstLine="540"/>
        <w:jc w:val="both"/>
      </w:pPr>
      <w:r>
        <w:t>д) выписки из решений суда об аннулировании лицензии;</w:t>
      </w:r>
    </w:p>
    <w:p w:rsidR="00306E6C" w:rsidRDefault="00306E6C">
      <w:pPr>
        <w:pStyle w:val="ConsPlusNormal"/>
        <w:spacing w:before="220"/>
        <w:ind w:firstLine="540"/>
        <w:jc w:val="both"/>
      </w:pPr>
      <w:r>
        <w:t>е) копии уведомлений и других, связанных с осуществлением лицензирования документов.</w:t>
      </w:r>
    </w:p>
    <w:p w:rsidR="00306E6C" w:rsidRDefault="00306E6C">
      <w:pPr>
        <w:pStyle w:val="ConsPlusNormal"/>
        <w:spacing w:before="220"/>
        <w:ind w:firstLine="540"/>
        <w:jc w:val="both"/>
      </w:pPr>
      <w:r>
        <w:lastRenderedPageBreak/>
        <w:t xml:space="preserve">В случае представления соискателем лицензии (лицензиатом) заявления и других документов (сведений), предусмотренных </w:t>
      </w:r>
      <w:hyperlink w:anchor="P249" w:history="1">
        <w:r>
          <w:rPr>
            <w:color w:val="0000FF"/>
          </w:rPr>
          <w:t>пунктами 20</w:t>
        </w:r>
      </w:hyperlink>
      <w:r>
        <w:t xml:space="preserve"> - </w:t>
      </w:r>
      <w:hyperlink w:anchor="P266" w:history="1">
        <w:r>
          <w:rPr>
            <w:color w:val="0000FF"/>
          </w:rPr>
          <w:t>25</w:t>
        </w:r>
      </w:hyperlink>
      <w:r>
        <w:t xml:space="preserve"> Административного регламента, в форме электронного документа, лицензирующий орган формирует и ведет лицензионные дела в электронном виде.</w:t>
      </w:r>
    </w:p>
    <w:p w:rsidR="00306E6C" w:rsidRDefault="00306E6C">
      <w:pPr>
        <w:pStyle w:val="ConsPlusNormal"/>
        <w:spacing w:before="220"/>
        <w:ind w:firstLine="540"/>
        <w:jc w:val="both"/>
      </w:pPr>
      <w:r>
        <w:t>74. Лицензионное дело независимо от того, предоставлена заявителю лицензия или ему отказано в предоставлении лицензии, подлежит хранению бессрочно в Органе государственного жилищного надзора с соблюдением требований по обеспечению конфиденциальности информации.</w:t>
      </w:r>
    </w:p>
    <w:p w:rsidR="00306E6C" w:rsidRDefault="00306E6C">
      <w:pPr>
        <w:pStyle w:val="ConsPlusNormal"/>
        <w:ind w:firstLine="540"/>
        <w:jc w:val="both"/>
      </w:pPr>
    </w:p>
    <w:p w:rsidR="00306E6C" w:rsidRDefault="00306E6C">
      <w:pPr>
        <w:pStyle w:val="ConsPlusNormal"/>
        <w:jc w:val="center"/>
        <w:outlineLvl w:val="4"/>
      </w:pPr>
      <w:r>
        <w:t>Рассмотрение заявления, других документов о переоформлении</w:t>
      </w:r>
    </w:p>
    <w:p w:rsidR="00306E6C" w:rsidRDefault="00306E6C">
      <w:pPr>
        <w:pStyle w:val="ConsPlusNormal"/>
        <w:jc w:val="center"/>
      </w:pPr>
      <w:r>
        <w:t>лицензии и принятие решения о переоформлении (об отказе</w:t>
      </w:r>
    </w:p>
    <w:p w:rsidR="00306E6C" w:rsidRDefault="00306E6C">
      <w:pPr>
        <w:pStyle w:val="ConsPlusNormal"/>
        <w:jc w:val="center"/>
      </w:pPr>
      <w:r>
        <w:t>в переоформлении) лицензии</w:t>
      </w:r>
    </w:p>
    <w:p w:rsidR="00306E6C" w:rsidRDefault="00306E6C">
      <w:pPr>
        <w:pStyle w:val="ConsPlusNormal"/>
        <w:ind w:firstLine="540"/>
        <w:jc w:val="both"/>
      </w:pPr>
    </w:p>
    <w:p w:rsidR="00306E6C" w:rsidRDefault="00306E6C">
      <w:pPr>
        <w:pStyle w:val="ConsPlusNormal"/>
        <w:ind w:firstLine="540"/>
        <w:jc w:val="both"/>
      </w:pPr>
      <w:r>
        <w:t xml:space="preserve">75. 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254" w:history="1">
        <w:r>
          <w:rPr>
            <w:color w:val="0000FF"/>
          </w:rPr>
          <w:t>пунктами 21</w:t>
        </w:r>
      </w:hyperlink>
      <w:r>
        <w:t xml:space="preserve"> - </w:t>
      </w:r>
      <w:hyperlink w:anchor="P258" w:history="1">
        <w:r>
          <w:rPr>
            <w:color w:val="0000FF"/>
          </w:rPr>
          <w:t>22</w:t>
        </w:r>
      </w:hyperlink>
      <w:r>
        <w:t xml:space="preserve"> Административного регламента в соответствии с блок-схемой исполнения административной процедуры. (Блок-схему рекомендуется оформлять приложением к Административному регламенту.)</w:t>
      </w:r>
    </w:p>
    <w:p w:rsidR="00306E6C" w:rsidRDefault="00306E6C">
      <w:pPr>
        <w:pStyle w:val="ConsPlusNormal"/>
        <w:spacing w:before="220"/>
        <w:ind w:firstLine="540"/>
        <w:jc w:val="both"/>
      </w:pPr>
      <w:bookmarkStart w:id="18" w:name="P453"/>
      <w:bookmarkEnd w:id="18"/>
      <w:r>
        <w:t>76.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w:t>
      </w:r>
    </w:p>
    <w:p w:rsidR="00306E6C" w:rsidRDefault="00306E6C">
      <w:pPr>
        <w:pStyle w:val="ConsPlusNormal"/>
        <w:spacing w:before="220"/>
        <w:ind w:firstLine="540"/>
        <w:jc w:val="both"/>
      </w:pPr>
      <w:r>
        <w:t>В случае реорганизации юридического лица в форме преобразования заявление о переоформлении лицензии и другие документы (сведения) представляются в Орган государственного жилищного надзора не позднее чем через 15 рабочих дней со дня внесения соответствующих изменений в единый государственный реестр юридических лиц.</w:t>
      </w:r>
    </w:p>
    <w:p w:rsidR="00306E6C" w:rsidRDefault="00306E6C">
      <w:pPr>
        <w:pStyle w:val="ConsPlusNormal"/>
        <w:spacing w:before="220"/>
        <w:ind w:firstLine="540"/>
        <w:jc w:val="both"/>
      </w:pPr>
      <w:r>
        <w:t>77.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306E6C" w:rsidRDefault="00306E6C">
      <w:pPr>
        <w:pStyle w:val="ConsPlusNormal"/>
        <w:spacing w:before="220"/>
        <w:ind w:firstLine="540"/>
        <w:jc w:val="both"/>
      </w:pPr>
      <w:r>
        <w:t>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306E6C" w:rsidRDefault="00306E6C">
      <w:pPr>
        <w:pStyle w:val="ConsPlusNormal"/>
        <w:spacing w:before="220"/>
        <w:ind w:firstLine="540"/>
        <w:jc w:val="both"/>
      </w:pPr>
      <w:r>
        <w:t xml:space="preserve">78. Для переоформления лицензии лицензиат или его правопреемник представляет в Орган государственного жилищного надзора непосредственно или направляет заказным почтовым отправлением с уведомлением о вручении заявление и документы, предусмотренные </w:t>
      </w:r>
      <w:hyperlink w:anchor="P254" w:history="1">
        <w:r>
          <w:rPr>
            <w:color w:val="0000FF"/>
          </w:rPr>
          <w:t>пунктами 21</w:t>
        </w:r>
      </w:hyperlink>
      <w:r>
        <w:t xml:space="preserve"> - </w:t>
      </w:r>
      <w:hyperlink w:anchor="P258" w:history="1">
        <w:r>
          <w:rPr>
            <w:color w:val="0000FF"/>
          </w:rPr>
          <w:t>22</w:t>
        </w:r>
      </w:hyperlink>
      <w:r>
        <w:t xml:space="preserve"> Административного регламента,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306E6C" w:rsidRDefault="00306E6C">
      <w:pPr>
        <w:pStyle w:val="ConsPlusNormal"/>
        <w:spacing w:before="220"/>
        <w:ind w:firstLine="540"/>
        <w:jc w:val="both"/>
      </w:pPr>
      <w:r>
        <w:t>79.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Органа государственного жилищного надзора.</w:t>
      </w:r>
    </w:p>
    <w:p w:rsidR="00306E6C" w:rsidRDefault="00306E6C">
      <w:pPr>
        <w:pStyle w:val="ConsPlusNormal"/>
        <w:spacing w:before="220"/>
        <w:ind w:firstLine="540"/>
        <w:jc w:val="both"/>
      </w:pPr>
      <w:r>
        <w:lastRenderedPageBreak/>
        <w:t>80. Заявление и документы о переоформлении лицензии принимаются должностным лицом Органа государственного жилищного надзора по описи. Копия описи с отметкой о дате приема указанных заявления и других документов в день приема вручается должностным лицом Органа государственного жилищного надзора, ответственным за прием и регистрацию документов, лицензиату или направляется ему заказным почтовым отправлением с уведомлением о вручении.</w:t>
      </w:r>
    </w:p>
    <w:p w:rsidR="00306E6C" w:rsidRDefault="00306E6C">
      <w:pPr>
        <w:pStyle w:val="ConsPlusNormal"/>
        <w:spacing w:before="220"/>
        <w:ind w:firstLine="540"/>
        <w:jc w:val="both"/>
      </w:pPr>
      <w: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306E6C" w:rsidRDefault="00306E6C">
      <w:pPr>
        <w:pStyle w:val="ConsPlusNormal"/>
        <w:spacing w:before="220"/>
        <w:ind w:firstLine="540"/>
        <w:jc w:val="both"/>
      </w:pPr>
      <w:r>
        <w:t>81. Документы (в том числе представленные в форме электронного документа), поступившие от лицензиата, регистрируются Органом государственного жилищного надзора в течение 1 рабочего дня с даты их получения.</w:t>
      </w:r>
    </w:p>
    <w:p w:rsidR="00306E6C" w:rsidRDefault="00306E6C">
      <w:pPr>
        <w:pStyle w:val="ConsPlusNormal"/>
        <w:spacing w:before="220"/>
        <w:ind w:firstLine="540"/>
        <w:jc w:val="both"/>
      </w:pPr>
      <w:r>
        <w:t>Контроль ведения учета поступивших документов осуществляет начальник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w:t>
      </w:r>
    </w:p>
    <w:p w:rsidR="00306E6C" w:rsidRDefault="00306E6C">
      <w:pPr>
        <w:pStyle w:val="ConsPlusNormal"/>
        <w:spacing w:before="220"/>
        <w:ind w:firstLine="540"/>
        <w:jc w:val="both"/>
      </w:pPr>
      <w:r>
        <w:t>82. Документы, представляемые в Орган государственного жилищного надзора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306E6C" w:rsidRDefault="00306E6C">
      <w:pPr>
        <w:pStyle w:val="ConsPlusNormal"/>
        <w:spacing w:before="220"/>
        <w:ind w:firstLine="540"/>
        <w:jc w:val="both"/>
      </w:pPr>
      <w:r>
        <w:t xml:space="preserve">83. При переоформлении лицензии не допускается требовать от заявителя представления каких-либо документов, кроме предусмотренных </w:t>
      </w:r>
      <w:hyperlink w:anchor="P254" w:history="1">
        <w:r>
          <w:rPr>
            <w:color w:val="0000FF"/>
          </w:rPr>
          <w:t>пунктами 21</w:t>
        </w:r>
      </w:hyperlink>
      <w:r>
        <w:t xml:space="preserve"> - </w:t>
      </w:r>
      <w:hyperlink w:anchor="P258" w:history="1">
        <w:r>
          <w:rPr>
            <w:color w:val="0000FF"/>
          </w:rPr>
          <w:t>22</w:t>
        </w:r>
      </w:hyperlink>
      <w:r>
        <w:t xml:space="preserve"> Административного регламента.</w:t>
      </w:r>
    </w:p>
    <w:p w:rsidR="00306E6C" w:rsidRDefault="00306E6C">
      <w:pPr>
        <w:pStyle w:val="ConsPlusNormal"/>
        <w:spacing w:before="220"/>
        <w:ind w:firstLine="540"/>
        <w:jc w:val="both"/>
      </w:pPr>
      <w:r>
        <w:t xml:space="preserve">84. Рассмотрение документов и принятие решения о переоформлении лицензии осуществляется в срок, предусмотренный </w:t>
      </w:r>
      <w:hyperlink w:anchor="P218" w:history="1">
        <w:r>
          <w:rPr>
            <w:color w:val="0000FF"/>
          </w:rPr>
          <w:t>подпунктами 2</w:t>
        </w:r>
      </w:hyperlink>
      <w:r>
        <w:t xml:space="preserve"> и </w:t>
      </w:r>
      <w:hyperlink w:anchor="P219" w:history="1">
        <w:r>
          <w:rPr>
            <w:color w:val="0000FF"/>
          </w:rPr>
          <w:t>3 пункта 18</w:t>
        </w:r>
      </w:hyperlink>
      <w:r>
        <w:t xml:space="preserve"> Административного регламента, при получении заявления о переоформлении лицензии и других документов, указанных в </w:t>
      </w:r>
      <w:hyperlink w:anchor="P254" w:history="1">
        <w:r>
          <w:rPr>
            <w:color w:val="0000FF"/>
          </w:rPr>
          <w:t>пунктах 21</w:t>
        </w:r>
      </w:hyperlink>
      <w:r>
        <w:t xml:space="preserve"> - </w:t>
      </w:r>
      <w:hyperlink w:anchor="P258" w:history="1">
        <w:r>
          <w:rPr>
            <w:color w:val="0000FF"/>
          </w:rPr>
          <w:t>22</w:t>
        </w:r>
      </w:hyperlink>
      <w:r>
        <w:t xml:space="preserve"> Административного регламента.</w:t>
      </w:r>
    </w:p>
    <w:p w:rsidR="00306E6C" w:rsidRDefault="00306E6C">
      <w:pPr>
        <w:pStyle w:val="ConsPlusNormal"/>
        <w:spacing w:before="220"/>
        <w:ind w:firstLine="540"/>
        <w:jc w:val="both"/>
      </w:pPr>
      <w:r>
        <w:t>85. В отношении лицензиата, представившего заявление о переоформлении лицензии, проводятся проверка полноты и достоверности представленных сведений.</w:t>
      </w:r>
    </w:p>
    <w:p w:rsidR="00306E6C" w:rsidRDefault="00306E6C">
      <w:pPr>
        <w:pStyle w:val="ConsPlusNormal"/>
        <w:spacing w:before="220"/>
        <w:ind w:firstLine="540"/>
        <w:jc w:val="both"/>
      </w:pPr>
      <w:r>
        <w:t>86. Начальник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 в течение 1 рабочего дня с даты регистрации поступивших в Орган государственного жилищного надзора заявления и документов о переоформлении лицензии назначает из числа работников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306E6C" w:rsidRDefault="00306E6C">
      <w:pPr>
        <w:pStyle w:val="ConsPlusNormal"/>
        <w:spacing w:before="220"/>
        <w:ind w:firstLine="540"/>
        <w:jc w:val="both"/>
      </w:pPr>
      <w:r>
        <w:t>87.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306E6C" w:rsidRDefault="00306E6C">
      <w:pPr>
        <w:pStyle w:val="ConsPlusNormal"/>
        <w:spacing w:before="220"/>
        <w:ind w:firstLine="540"/>
        <w:jc w:val="both"/>
      </w:pPr>
      <w:r>
        <w:t xml:space="preserve">88. При получении Органом государственного жилищного надзора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оформленного с нарушением требований, указанных в </w:t>
      </w:r>
      <w:hyperlink w:anchor="P254" w:history="1">
        <w:r>
          <w:rPr>
            <w:color w:val="0000FF"/>
          </w:rPr>
          <w:t>пункте 21</w:t>
        </w:r>
      </w:hyperlink>
      <w:r>
        <w:t xml:space="preserve"> - </w:t>
      </w:r>
      <w:hyperlink w:anchor="P258" w:history="1">
        <w:r>
          <w:rPr>
            <w:color w:val="0000FF"/>
          </w:rPr>
          <w:t>22</w:t>
        </w:r>
      </w:hyperlink>
      <w: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в тридцатидневный срок выявленных нарушений или направляет такое уведомление заказным </w:t>
      </w:r>
      <w:r>
        <w:lastRenderedPageBreak/>
        <w:t>почтовым отправлением с уведомлением о вручении.</w:t>
      </w:r>
    </w:p>
    <w:p w:rsidR="00306E6C" w:rsidRDefault="00306E6C">
      <w:pPr>
        <w:pStyle w:val="ConsPlusNormal"/>
        <w:spacing w:before="220"/>
        <w:ind w:firstLine="540"/>
        <w:jc w:val="both"/>
      </w:pPr>
      <w:r>
        <w:t>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лицензиатом.</w:t>
      </w:r>
    </w:p>
    <w:p w:rsidR="00306E6C" w:rsidRDefault="00306E6C">
      <w:pPr>
        <w:pStyle w:val="ConsPlusNormal"/>
        <w:spacing w:before="220"/>
        <w:ind w:firstLine="540"/>
        <w:jc w:val="both"/>
      </w:pPr>
      <w:r>
        <w:t xml:space="preserve">89.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254" w:history="1">
        <w:r>
          <w:rPr>
            <w:color w:val="0000FF"/>
          </w:rPr>
          <w:t>пунктах 21</w:t>
        </w:r>
      </w:hyperlink>
      <w:r>
        <w:t xml:space="preserve"> - </w:t>
      </w:r>
      <w:hyperlink w:anchor="P258" w:history="1">
        <w:r>
          <w:rPr>
            <w:color w:val="0000FF"/>
          </w:rPr>
          <w:t>22</w:t>
        </w:r>
      </w:hyperlink>
      <w: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306E6C" w:rsidRDefault="00306E6C">
      <w:pPr>
        <w:pStyle w:val="ConsPlusNormal"/>
        <w:spacing w:before="220"/>
        <w:ind w:firstLine="540"/>
        <w:jc w:val="both"/>
      </w:pPr>
      <w:r>
        <w:t xml:space="preserve">90.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254" w:history="1">
        <w:r>
          <w:rPr>
            <w:color w:val="0000FF"/>
          </w:rPr>
          <w:t>пункте 21</w:t>
        </w:r>
      </w:hyperlink>
      <w:r>
        <w:t xml:space="preserve"> - </w:t>
      </w:r>
      <w:hyperlink w:anchor="P258" w:history="1">
        <w:r>
          <w:rPr>
            <w:color w:val="0000FF"/>
          </w:rPr>
          <w:t>22</w:t>
        </w:r>
      </w:hyperlink>
      <w:r>
        <w:t xml:space="preserve"> Административного регламента, либо устранения нарушений, указанных в </w:t>
      </w:r>
      <w:hyperlink w:anchor="P473" w:history="1">
        <w:r>
          <w:rPr>
            <w:color w:val="0000FF"/>
          </w:rPr>
          <w:t>пункте 91</w:t>
        </w:r>
      </w:hyperlink>
      <w: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Органом государственного жилищного надзора к рассмотрению заявления и других документов.</w:t>
      </w:r>
    </w:p>
    <w:p w:rsidR="00306E6C" w:rsidRDefault="00306E6C">
      <w:pPr>
        <w:pStyle w:val="ConsPlusNormal"/>
        <w:spacing w:before="220"/>
        <w:ind w:firstLine="540"/>
        <w:jc w:val="both"/>
      </w:pPr>
      <w:bookmarkStart w:id="19" w:name="P473"/>
      <w:bookmarkEnd w:id="19"/>
      <w:r>
        <w:t>91.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306E6C" w:rsidRDefault="00306E6C">
      <w:pPr>
        <w:pStyle w:val="ConsPlusNormal"/>
        <w:spacing w:before="220"/>
        <w:ind w:firstLine="540"/>
        <w:jc w:val="both"/>
      </w:pPr>
      <w:r>
        <w:t>1) наличия оснований для переоформления лицензии;</w:t>
      </w:r>
    </w:p>
    <w:p w:rsidR="00306E6C" w:rsidRDefault="00306E6C">
      <w:pPr>
        <w:pStyle w:val="ConsPlusNormal"/>
        <w:spacing w:before="220"/>
        <w:ind w:firstLine="540"/>
        <w:jc w:val="both"/>
      </w:pPr>
      <w:r>
        <w:t>2) полноты и достоверности представленных в заявлении сведений и сопоставляет их с данными, получаемыми Органом государственного жилищного надзора путем межведомственного информационного взаимодействия:</w:t>
      </w:r>
    </w:p>
    <w:p w:rsidR="00306E6C" w:rsidRDefault="00306E6C">
      <w:pPr>
        <w:pStyle w:val="ConsPlusNormal"/>
        <w:spacing w:before="220"/>
        <w:ind w:firstLine="540"/>
        <w:jc w:val="both"/>
      </w:pPr>
      <w:r>
        <w:t>а) 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306E6C" w:rsidRDefault="00306E6C">
      <w:pPr>
        <w:pStyle w:val="ConsPlusNormal"/>
        <w:spacing w:before="220"/>
        <w:ind w:firstLine="540"/>
        <w:jc w:val="both"/>
      </w:pPr>
      <w:r>
        <w:t>б) от Казначейства России - сведения об уплате государственной пошлины за переоформление лицензии.</w:t>
      </w:r>
    </w:p>
    <w:p w:rsidR="00306E6C" w:rsidRDefault="00306E6C">
      <w:pPr>
        <w:pStyle w:val="ConsPlusNormal"/>
        <w:spacing w:before="220"/>
        <w:ind w:firstLine="540"/>
        <w:jc w:val="both"/>
      </w:pPr>
      <w:r>
        <w:t>92. По результатам проверки полноты и достоверности представленных сведений ответственный исполнитель составляет акт.</w:t>
      </w:r>
    </w:p>
    <w:p w:rsidR="00306E6C" w:rsidRDefault="00306E6C">
      <w:pPr>
        <w:pStyle w:val="ConsPlusNormal"/>
        <w:spacing w:before="220"/>
        <w:ind w:firstLine="540"/>
        <w:jc w:val="both"/>
      </w:pPr>
      <w:r>
        <w:t>93.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306E6C" w:rsidRDefault="00306E6C">
      <w:pPr>
        <w:pStyle w:val="ConsPlusNormal"/>
        <w:spacing w:before="220"/>
        <w:ind w:firstLine="540"/>
        <w:jc w:val="both"/>
      </w:pPr>
      <w:r>
        <w:t xml:space="preserve">94. Проект приказа, заявление и документы для переоформления лицензии рассматриваются руководителем Органа государственного жилищного надзора в течение 2 рабочих дней, но не позднее 9 рабочих дней с даты регистрации поступивших от лицензиата </w:t>
      </w:r>
      <w:r>
        <w:lastRenderedPageBreak/>
        <w:t>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306E6C" w:rsidRDefault="00306E6C">
      <w:pPr>
        <w:pStyle w:val="ConsPlusNormal"/>
        <w:spacing w:before="220"/>
        <w:ind w:firstLine="540"/>
        <w:jc w:val="both"/>
      </w:pPr>
      <w:r>
        <w:t>95. Приказ Органа государственного жилищного надзора о переоформлении лицензии и лицензия одновременно подписываются руководителем Органа государственного жилищного надзора и регистрируются в реестре лицензий.</w:t>
      </w:r>
    </w:p>
    <w:p w:rsidR="00306E6C" w:rsidRDefault="00306E6C">
      <w:pPr>
        <w:pStyle w:val="ConsPlusNormal"/>
        <w:spacing w:before="220"/>
        <w:ind w:firstLine="540"/>
        <w:jc w:val="both"/>
      </w:pPr>
      <w:r>
        <w:t>96. Приказ Органа государственного жилищного надзора о переоформлении лицензии и лицензия должны содержать:</w:t>
      </w:r>
    </w:p>
    <w:p w:rsidR="00306E6C" w:rsidRDefault="00306E6C">
      <w:pPr>
        <w:pStyle w:val="ConsPlusNormal"/>
        <w:spacing w:before="220"/>
        <w:ind w:firstLine="540"/>
        <w:jc w:val="both"/>
      </w:pPr>
      <w:r>
        <w:t>а) наименование лицензирующего органа - Орган государственного жилищного надзора;</w:t>
      </w:r>
    </w:p>
    <w:p w:rsidR="00306E6C" w:rsidRDefault="00306E6C">
      <w:pPr>
        <w:pStyle w:val="ConsPlusNormal"/>
        <w:spacing w:before="220"/>
        <w:ind w:firstLine="540"/>
        <w:jc w:val="both"/>
      </w:pPr>
      <w:r>
        <w:t>б)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306E6C" w:rsidRDefault="00306E6C">
      <w:pPr>
        <w:pStyle w:val="ConsPlusNormal"/>
        <w:spacing w:before="220"/>
        <w:ind w:firstLine="540"/>
        <w:jc w:val="both"/>
      </w:pPr>
      <w:r>
        <w:t>в) идентификационный номер налогоплательщика;</w:t>
      </w:r>
    </w:p>
    <w:p w:rsidR="00306E6C" w:rsidRDefault="00306E6C">
      <w:pPr>
        <w:pStyle w:val="ConsPlusNormal"/>
        <w:spacing w:before="220"/>
        <w:ind w:firstLine="540"/>
        <w:jc w:val="both"/>
      </w:pPr>
      <w:r>
        <w:t>г) лицензируемый вид деятельности - предпринимательская деятельность по управлению многоквартирными домами;</w:t>
      </w:r>
    </w:p>
    <w:p w:rsidR="00306E6C" w:rsidRDefault="00306E6C">
      <w:pPr>
        <w:pStyle w:val="ConsPlusNormal"/>
        <w:spacing w:before="220"/>
        <w:ind w:firstLine="540"/>
        <w:jc w:val="both"/>
      </w:pPr>
      <w:r>
        <w:t>д) номер и дату регистрации лицензии;</w:t>
      </w:r>
    </w:p>
    <w:p w:rsidR="00306E6C" w:rsidRDefault="00306E6C">
      <w:pPr>
        <w:pStyle w:val="ConsPlusNormal"/>
        <w:spacing w:before="220"/>
        <w:ind w:firstLine="540"/>
        <w:jc w:val="both"/>
      </w:pPr>
      <w:r>
        <w:t>е) номер и дату приказа.</w:t>
      </w:r>
    </w:p>
    <w:p w:rsidR="00306E6C" w:rsidRDefault="00306E6C">
      <w:pPr>
        <w:pStyle w:val="ConsPlusNormal"/>
        <w:spacing w:before="220"/>
        <w:ind w:firstLine="540"/>
        <w:jc w:val="both"/>
      </w:pPr>
      <w:r>
        <w:t>97.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Органа государственного жилищного надзора.</w:t>
      </w:r>
    </w:p>
    <w:p w:rsidR="00306E6C" w:rsidRDefault="00306E6C">
      <w:pPr>
        <w:pStyle w:val="ConsPlusNormal"/>
        <w:spacing w:before="220"/>
        <w:ind w:firstLine="540"/>
        <w:jc w:val="both"/>
      </w:pPr>
      <w:r>
        <w:t>98. Лицензия оформляется на бланке Органа государственного жилищного надзора, являющемся документом строгой отчетности и защищенным от подделок полиграфической продукцией.</w:t>
      </w:r>
    </w:p>
    <w:p w:rsidR="00306E6C" w:rsidRDefault="00306E6C">
      <w:pPr>
        <w:pStyle w:val="ConsPlusNormal"/>
        <w:spacing w:before="220"/>
        <w:ind w:firstLine="540"/>
        <w:jc w:val="both"/>
      </w:pPr>
      <w:r>
        <w:t>99.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306E6C" w:rsidRDefault="00306E6C">
      <w:pPr>
        <w:pStyle w:val="ConsPlusNormal"/>
        <w:spacing w:before="220"/>
        <w:ind w:firstLine="540"/>
        <w:jc w:val="both"/>
      </w:pPr>
      <w:r>
        <w:t>100. В случае подготовки проекта приказа Органа государственного жилищного надзора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306E6C" w:rsidRDefault="00306E6C">
      <w:pPr>
        <w:pStyle w:val="ConsPlusNormal"/>
        <w:spacing w:before="220"/>
        <w:ind w:firstLine="540"/>
        <w:jc w:val="both"/>
      </w:pPr>
      <w:r>
        <w:t>101. В течение 3 рабочих дней со дня подписания приказа Органа государственного жилищного надзора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306E6C" w:rsidRDefault="00306E6C">
      <w:pPr>
        <w:pStyle w:val="ConsPlusNormal"/>
        <w:spacing w:before="220"/>
        <w:ind w:firstLine="540"/>
        <w:jc w:val="both"/>
      </w:pPr>
      <w:r>
        <w:t xml:space="preserve">102. Уведомление об отказе подписывается руководителем Органа государственного </w:t>
      </w:r>
      <w:r>
        <w:lastRenderedPageBreak/>
        <w:t>жилищного надзора.</w:t>
      </w:r>
    </w:p>
    <w:p w:rsidR="00306E6C" w:rsidRDefault="00306E6C">
      <w:pPr>
        <w:pStyle w:val="ConsPlusNormal"/>
        <w:spacing w:before="220"/>
        <w:ind w:firstLine="540"/>
        <w:jc w:val="both"/>
      </w:pPr>
      <w:r>
        <w:t xml:space="preserve">103.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453" w:history="1">
        <w:r>
          <w:rPr>
            <w:color w:val="0000FF"/>
          </w:rPr>
          <w:t>пунктом 76</w:t>
        </w:r>
      </w:hyperlink>
      <w:r>
        <w:t xml:space="preserve"> Административного регламента, формирует лицензионное дело и направляет его в архив в установленном порядке.</w:t>
      </w:r>
    </w:p>
    <w:p w:rsidR="00306E6C" w:rsidRDefault="00306E6C">
      <w:pPr>
        <w:pStyle w:val="ConsPlusNormal"/>
        <w:spacing w:before="220"/>
        <w:ind w:firstLine="540"/>
        <w:jc w:val="both"/>
      </w:pPr>
      <w:r>
        <w:t>104. Лицензионное дело независимо от того, переоформлена лицензия или отказано в переоформлении лицензии, подлежит постоянному хранению в Органе государственного жилищного надзора с соблюдением требований по обеспечению конфиденциальности информации.</w:t>
      </w:r>
    </w:p>
    <w:p w:rsidR="00306E6C" w:rsidRDefault="00306E6C">
      <w:pPr>
        <w:pStyle w:val="ConsPlusNormal"/>
        <w:ind w:firstLine="540"/>
        <w:jc w:val="both"/>
      </w:pPr>
    </w:p>
    <w:p w:rsidR="00306E6C" w:rsidRDefault="00306E6C">
      <w:pPr>
        <w:pStyle w:val="ConsPlusNormal"/>
        <w:jc w:val="center"/>
        <w:outlineLvl w:val="4"/>
      </w:pPr>
      <w:r>
        <w:t>Взаимодействие Органа государственного жилищного надзора</w:t>
      </w:r>
    </w:p>
    <w:p w:rsidR="00306E6C" w:rsidRDefault="00306E6C">
      <w:pPr>
        <w:pStyle w:val="ConsPlusNormal"/>
        <w:jc w:val="center"/>
      </w:pPr>
      <w:r>
        <w:t>с иными федеральными органами государственной власти</w:t>
      </w:r>
    </w:p>
    <w:p w:rsidR="00306E6C" w:rsidRDefault="00306E6C">
      <w:pPr>
        <w:pStyle w:val="ConsPlusNormal"/>
        <w:jc w:val="center"/>
      </w:pPr>
      <w:r>
        <w:t>и органами, участвующими в предоставлении государственных</w:t>
      </w:r>
    </w:p>
    <w:p w:rsidR="00306E6C" w:rsidRDefault="00306E6C">
      <w:pPr>
        <w:pStyle w:val="ConsPlusNormal"/>
        <w:jc w:val="center"/>
      </w:pPr>
      <w:r>
        <w:t>услуг, формирование и направление межведомственных запросов</w:t>
      </w:r>
    </w:p>
    <w:p w:rsidR="00306E6C" w:rsidRDefault="00306E6C">
      <w:pPr>
        <w:pStyle w:val="ConsPlusNormal"/>
        <w:jc w:val="center"/>
      </w:pPr>
      <w:r>
        <w:t>в указанные органы, участвующие в предоставлении</w:t>
      </w:r>
    </w:p>
    <w:p w:rsidR="00306E6C" w:rsidRDefault="00306E6C">
      <w:pPr>
        <w:pStyle w:val="ConsPlusNormal"/>
        <w:jc w:val="center"/>
      </w:pPr>
      <w:r>
        <w:t>государственных услуг</w:t>
      </w:r>
    </w:p>
    <w:p w:rsidR="00306E6C" w:rsidRDefault="00306E6C">
      <w:pPr>
        <w:pStyle w:val="ConsPlusNormal"/>
        <w:ind w:firstLine="540"/>
        <w:jc w:val="both"/>
      </w:pPr>
    </w:p>
    <w:p w:rsidR="00306E6C" w:rsidRDefault="00306E6C">
      <w:pPr>
        <w:pStyle w:val="ConsPlusNormal"/>
        <w:ind w:firstLine="540"/>
        <w:jc w:val="both"/>
      </w:pPr>
      <w:r>
        <w:t>105.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306E6C" w:rsidRDefault="00306E6C">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249" w:history="1">
        <w:r>
          <w:rPr>
            <w:color w:val="0000FF"/>
          </w:rPr>
          <w:t>пунктах 20</w:t>
        </w:r>
      </w:hyperlink>
      <w:r>
        <w:t xml:space="preserve"> - </w:t>
      </w:r>
      <w:hyperlink w:anchor="P263" w:history="1">
        <w:r>
          <w:rPr>
            <w:color w:val="0000FF"/>
          </w:rPr>
          <w:t>24</w:t>
        </w:r>
      </w:hyperlink>
      <w:r>
        <w:t xml:space="preserve"> Административного регламента.</w:t>
      </w:r>
    </w:p>
    <w:p w:rsidR="00306E6C" w:rsidRDefault="00306E6C">
      <w:pPr>
        <w:pStyle w:val="ConsPlusNormal"/>
        <w:spacing w:before="220"/>
        <w:ind w:firstLine="540"/>
        <w:jc w:val="both"/>
      </w:pPr>
      <w:r>
        <w:t>106. В рамках предоставления государственной услуги межведомственное информационное взаимодействие осуществляется с:</w:t>
      </w:r>
    </w:p>
    <w:p w:rsidR="00306E6C" w:rsidRDefault="00306E6C">
      <w:pPr>
        <w:pStyle w:val="ConsPlusNormal"/>
        <w:spacing w:before="220"/>
        <w:ind w:firstLine="540"/>
        <w:jc w:val="both"/>
      </w:pPr>
      <w:r>
        <w:t>1) Казначейством России для получения сведений об уплате государственной пошлины;</w:t>
      </w:r>
    </w:p>
    <w:p w:rsidR="00306E6C" w:rsidRDefault="00306E6C">
      <w:pPr>
        <w:pStyle w:val="ConsPlusNormal"/>
        <w:spacing w:before="220"/>
        <w:ind w:firstLine="540"/>
        <w:jc w:val="both"/>
      </w:pPr>
      <w: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306E6C" w:rsidRDefault="00306E6C">
      <w:pPr>
        <w:pStyle w:val="ConsPlusNormal"/>
        <w:spacing w:before="220"/>
        <w:ind w:firstLine="540"/>
        <w:jc w:val="both"/>
      </w:pPr>
      <w:r>
        <w:t>3) МВД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06E6C" w:rsidRDefault="00306E6C">
      <w:pPr>
        <w:pStyle w:val="ConsPlusNormal"/>
        <w:spacing w:before="220"/>
        <w:ind w:firstLine="540"/>
        <w:jc w:val="both"/>
      </w:pPr>
      <w:r>
        <w:t xml:space="preserve">107. Межведомственный запрос о представлении документов и (или) информации, указанных в </w:t>
      </w:r>
      <w:hyperlink w:anchor="P269" w:history="1">
        <w:r>
          <w:rPr>
            <w:color w:val="0000FF"/>
          </w:rPr>
          <w:t>пункте 28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06E6C" w:rsidRDefault="00306E6C">
      <w:pPr>
        <w:pStyle w:val="ConsPlusNormal"/>
        <w:spacing w:before="220"/>
        <w:ind w:firstLine="540"/>
        <w:jc w:val="both"/>
      </w:pPr>
      <w:r>
        <w:t>1) наименование органа, направляющего межведомственный запрос;</w:t>
      </w:r>
    </w:p>
    <w:p w:rsidR="00306E6C" w:rsidRDefault="00306E6C">
      <w:pPr>
        <w:pStyle w:val="ConsPlusNormal"/>
        <w:spacing w:before="220"/>
        <w:ind w:firstLine="540"/>
        <w:jc w:val="both"/>
      </w:pPr>
      <w:r>
        <w:t>2) наименование органа, в адрес которого направляется межведомственный запрос;</w:t>
      </w:r>
    </w:p>
    <w:p w:rsidR="00306E6C" w:rsidRDefault="00306E6C">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06E6C" w:rsidRDefault="00306E6C">
      <w:pPr>
        <w:pStyle w:val="ConsPlusNormal"/>
        <w:spacing w:before="220"/>
        <w:ind w:firstLine="540"/>
        <w:jc w:val="both"/>
      </w:pPr>
      <w:r>
        <w:t xml:space="preserve">4) указание на положения нормативного правового акта, которыми установлено </w:t>
      </w:r>
      <w:r>
        <w:lastRenderedPageBreak/>
        <w:t>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306E6C" w:rsidRDefault="00306E6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06E6C" w:rsidRDefault="00306E6C">
      <w:pPr>
        <w:pStyle w:val="ConsPlusNormal"/>
        <w:spacing w:before="220"/>
        <w:ind w:firstLine="540"/>
        <w:jc w:val="both"/>
      </w:pPr>
      <w:r>
        <w:t>6) контактная информация для направления ответа на межведомственный запрос;</w:t>
      </w:r>
    </w:p>
    <w:p w:rsidR="00306E6C" w:rsidRDefault="00306E6C">
      <w:pPr>
        <w:pStyle w:val="ConsPlusNormal"/>
        <w:spacing w:before="220"/>
        <w:ind w:firstLine="540"/>
        <w:jc w:val="both"/>
      </w:pPr>
      <w:r>
        <w:t>7) дата направления межведомственного запроса;</w:t>
      </w:r>
    </w:p>
    <w:p w:rsidR="00306E6C" w:rsidRDefault="00306E6C">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6E6C" w:rsidRDefault="00306E6C">
      <w:pPr>
        <w:pStyle w:val="ConsPlusNormal"/>
        <w:spacing w:before="220"/>
        <w:ind w:firstLine="540"/>
        <w:jc w:val="both"/>
      </w:pPr>
      <w:r>
        <w:t xml:space="preserve">108. Срок подготовки и направления ответа на межведомственный запрос о представлении документов и информации, указанных в </w:t>
      </w:r>
      <w:hyperlink w:anchor="P269" w:history="1">
        <w:r>
          <w:rPr>
            <w:color w:val="0000FF"/>
          </w:rPr>
          <w:t>пункте 28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6E6C" w:rsidRDefault="00306E6C">
      <w:pPr>
        <w:pStyle w:val="ConsPlusNormal"/>
        <w:ind w:firstLine="540"/>
        <w:jc w:val="both"/>
      </w:pPr>
    </w:p>
    <w:p w:rsidR="00306E6C" w:rsidRDefault="00306E6C">
      <w:pPr>
        <w:pStyle w:val="ConsPlusNormal"/>
        <w:jc w:val="center"/>
        <w:outlineLvl w:val="4"/>
      </w:pPr>
      <w:r>
        <w:t>Предоставление дубликата лицензии</w:t>
      </w:r>
    </w:p>
    <w:p w:rsidR="00306E6C" w:rsidRDefault="00306E6C">
      <w:pPr>
        <w:pStyle w:val="ConsPlusNormal"/>
        <w:ind w:firstLine="540"/>
        <w:jc w:val="both"/>
      </w:pPr>
    </w:p>
    <w:p w:rsidR="00306E6C" w:rsidRDefault="00306E6C">
      <w:pPr>
        <w:pStyle w:val="ConsPlusNormal"/>
        <w:ind w:firstLine="540"/>
        <w:jc w:val="both"/>
      </w:pPr>
      <w:r>
        <w:t>109. Административная процедура "Предоставление дубликата лицензии" осуществляется в связи с поступлением от лицензиата заявления, а в случае порчи лицензии - испорченного бланка лицензии в соответствии с блок-схемой исполнения административной процедуры. (Блок-схему рекомендуется оформлять приложением к Административному регламенту.)</w:t>
      </w:r>
    </w:p>
    <w:p w:rsidR="00306E6C" w:rsidRDefault="00306E6C">
      <w:pPr>
        <w:pStyle w:val="ConsPlusNormal"/>
        <w:spacing w:before="220"/>
        <w:ind w:firstLine="540"/>
        <w:jc w:val="both"/>
      </w:pPr>
      <w:r>
        <w:t xml:space="preserve">Документы, указанные в </w:t>
      </w:r>
      <w:hyperlink w:anchor="P263" w:history="1">
        <w:r>
          <w:rPr>
            <w:color w:val="0000FF"/>
          </w:rPr>
          <w:t>пункте 24</w:t>
        </w:r>
      </w:hyperlink>
      <w:r>
        <w:t xml:space="preserve"> Административного регламента, лицензиат представляет либо направляет заказным почтовым отправлением с уведомлением о вручении в Орган государственного жилищного надзора.</w:t>
      </w:r>
    </w:p>
    <w:p w:rsidR="00306E6C" w:rsidRDefault="00306E6C">
      <w:pPr>
        <w:pStyle w:val="ConsPlusNormal"/>
        <w:spacing w:before="220"/>
        <w:ind w:firstLine="540"/>
        <w:jc w:val="both"/>
      </w:pPr>
      <w:r>
        <w:t>110. Ответственный исполнитель в течение 3 рабочих дней со дня поступления в Орган государственного жилищного надзора надлежащим образом оформленного заявления о предоставлении дубликата лицензии:</w:t>
      </w:r>
    </w:p>
    <w:p w:rsidR="00306E6C" w:rsidRDefault="00306E6C">
      <w:pPr>
        <w:pStyle w:val="ConsPlusNormal"/>
        <w:spacing w:before="220"/>
        <w:ind w:firstLine="540"/>
        <w:jc w:val="both"/>
      </w:pPr>
      <w:r>
        <w:t>а)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306E6C" w:rsidRDefault="00306E6C">
      <w:pPr>
        <w:pStyle w:val="ConsPlusNormal"/>
        <w:spacing w:before="220"/>
        <w:ind w:firstLine="540"/>
        <w:jc w:val="both"/>
      </w:pPr>
      <w:r>
        <w:t>наличия оснований для предоставления дубликата лицензии;</w:t>
      </w:r>
    </w:p>
    <w:p w:rsidR="00306E6C" w:rsidRDefault="00306E6C">
      <w:pPr>
        <w:pStyle w:val="ConsPlusNormal"/>
        <w:spacing w:before="220"/>
        <w:ind w:firstLine="540"/>
        <w:jc w:val="both"/>
      </w:pPr>
      <w:r>
        <w:t>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Органом государственного жилищного надзора путем межведомственного информационного взаимодействия от Казначейства России;</w:t>
      </w:r>
    </w:p>
    <w:p w:rsidR="00306E6C" w:rsidRDefault="00306E6C">
      <w:pPr>
        <w:pStyle w:val="ConsPlusNormal"/>
        <w:spacing w:before="220"/>
        <w:ind w:firstLine="540"/>
        <w:jc w:val="both"/>
      </w:pPr>
      <w:r>
        <w:t>б) оформляет дубликат лицензии на бланке лицензии с пометками "дубликат" и "оригинал лицензии признается недействующим";</w:t>
      </w:r>
    </w:p>
    <w:p w:rsidR="00306E6C" w:rsidRDefault="00306E6C">
      <w:pPr>
        <w:pStyle w:val="ConsPlusNormal"/>
        <w:spacing w:before="220"/>
        <w:ind w:firstLine="540"/>
        <w:jc w:val="both"/>
      </w:pPr>
      <w:r>
        <w:t>в) вносит в реестр лицензий номер и дату выдачи дубликата лицензии;</w:t>
      </w:r>
    </w:p>
    <w:p w:rsidR="00306E6C" w:rsidRDefault="00306E6C">
      <w:pPr>
        <w:pStyle w:val="ConsPlusNormal"/>
        <w:spacing w:before="220"/>
        <w:ind w:firstLine="540"/>
        <w:jc w:val="both"/>
      </w:pPr>
      <w:r>
        <w:lastRenderedPageBreak/>
        <w:t>г) вручает дубликат лицензиату или направляет его заказным почтовым отправлением с уведомлением о вручении.</w:t>
      </w:r>
    </w:p>
    <w:p w:rsidR="00306E6C" w:rsidRDefault="00306E6C">
      <w:pPr>
        <w:pStyle w:val="ConsPlusNormal"/>
        <w:ind w:firstLine="540"/>
        <w:jc w:val="both"/>
      </w:pPr>
    </w:p>
    <w:p w:rsidR="00306E6C" w:rsidRDefault="00306E6C">
      <w:pPr>
        <w:pStyle w:val="ConsPlusNormal"/>
        <w:jc w:val="center"/>
        <w:outlineLvl w:val="4"/>
      </w:pPr>
      <w:r>
        <w:t>Прекращение действия лицензии в связи с представлением</w:t>
      </w:r>
    </w:p>
    <w:p w:rsidR="00306E6C" w:rsidRDefault="00306E6C">
      <w:pPr>
        <w:pStyle w:val="ConsPlusNormal"/>
        <w:jc w:val="center"/>
      </w:pPr>
      <w:r>
        <w:t>лицензиатом заявления о прекращении предпринимательской</w:t>
      </w:r>
    </w:p>
    <w:p w:rsidR="00306E6C" w:rsidRDefault="00306E6C">
      <w:pPr>
        <w:pStyle w:val="ConsPlusNormal"/>
        <w:jc w:val="center"/>
      </w:pPr>
      <w:r>
        <w:t>деятельности по управлению многоквартирными домами</w:t>
      </w:r>
    </w:p>
    <w:p w:rsidR="00306E6C" w:rsidRDefault="00306E6C">
      <w:pPr>
        <w:pStyle w:val="ConsPlusNormal"/>
        <w:ind w:firstLine="540"/>
        <w:jc w:val="both"/>
      </w:pPr>
    </w:p>
    <w:p w:rsidR="00306E6C" w:rsidRDefault="00306E6C">
      <w:pPr>
        <w:pStyle w:val="ConsPlusNormal"/>
        <w:ind w:firstLine="540"/>
        <w:jc w:val="both"/>
      </w:pPr>
      <w:r>
        <w:t>111. Административная процедура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осуществляется в связи с поступлением от лицензиата заявления.</w:t>
      </w:r>
    </w:p>
    <w:p w:rsidR="00306E6C" w:rsidRDefault="00306E6C">
      <w:pPr>
        <w:pStyle w:val="ConsPlusNormal"/>
        <w:spacing w:before="220"/>
        <w:ind w:firstLine="540"/>
        <w:jc w:val="both"/>
      </w:pPr>
      <w:r>
        <w:t>112. Ответственный исполнитель в течение 3 рабочих дней со дня поступления в Орган государственного жилищного надзора надлежащим образом оформленного заявления осуществляет:</w:t>
      </w:r>
    </w:p>
    <w:p w:rsidR="00306E6C" w:rsidRDefault="00306E6C">
      <w:pPr>
        <w:pStyle w:val="ConsPlusNormal"/>
        <w:spacing w:before="220"/>
        <w:ind w:firstLine="540"/>
        <w:jc w:val="both"/>
      </w:pPr>
      <w:r>
        <w:t>а) проверку достоверности представленных сведений с учетом сведений о лицензиате, имеющихся в лицензионном деле;</w:t>
      </w:r>
    </w:p>
    <w:p w:rsidR="00306E6C" w:rsidRDefault="00306E6C">
      <w:pPr>
        <w:pStyle w:val="ConsPlusNormal"/>
        <w:spacing w:before="220"/>
        <w:ind w:firstLine="540"/>
        <w:jc w:val="both"/>
      </w:pPr>
      <w:r>
        <w:t>б) 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306E6C" w:rsidRDefault="00306E6C">
      <w:pPr>
        <w:pStyle w:val="ConsPlusNormal"/>
        <w:spacing w:before="220"/>
        <w:ind w:firstLine="540"/>
        <w:jc w:val="both"/>
      </w:pPr>
      <w:r>
        <w:t>3) вносит в реестр лицензий сведения о прекращении действия лицензии;</w:t>
      </w:r>
    </w:p>
    <w:p w:rsidR="00306E6C" w:rsidRDefault="00306E6C">
      <w:pPr>
        <w:pStyle w:val="ConsPlusNormal"/>
        <w:spacing w:before="220"/>
        <w:ind w:firstLine="540"/>
        <w:jc w:val="both"/>
      </w:pPr>
      <w:r>
        <w:t>4)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Органа государственного жилищного надзора.</w:t>
      </w:r>
    </w:p>
    <w:p w:rsidR="00306E6C" w:rsidRDefault="00306E6C">
      <w:pPr>
        <w:pStyle w:val="ConsPlusNormal"/>
        <w:spacing w:before="220"/>
        <w:ind w:firstLine="540"/>
        <w:jc w:val="both"/>
      </w:pPr>
      <w: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306E6C" w:rsidRDefault="00306E6C">
      <w:pPr>
        <w:pStyle w:val="ConsPlusNormal"/>
        <w:ind w:firstLine="540"/>
        <w:jc w:val="both"/>
      </w:pPr>
    </w:p>
    <w:p w:rsidR="00306E6C" w:rsidRDefault="00306E6C">
      <w:pPr>
        <w:pStyle w:val="ConsPlusNormal"/>
        <w:jc w:val="center"/>
        <w:outlineLvl w:val="2"/>
      </w:pPr>
      <w:r>
        <w:t>IV. Формы контроля за предоставлением</w:t>
      </w:r>
    </w:p>
    <w:p w:rsidR="00306E6C" w:rsidRDefault="00306E6C">
      <w:pPr>
        <w:pStyle w:val="ConsPlusNormal"/>
        <w:jc w:val="center"/>
      </w:pPr>
      <w:r>
        <w:t>государственной услуги</w:t>
      </w:r>
    </w:p>
    <w:p w:rsidR="00306E6C" w:rsidRDefault="00306E6C">
      <w:pPr>
        <w:pStyle w:val="ConsPlusNormal"/>
        <w:ind w:firstLine="540"/>
        <w:jc w:val="both"/>
      </w:pPr>
    </w:p>
    <w:p w:rsidR="00306E6C" w:rsidRDefault="00306E6C">
      <w:pPr>
        <w:pStyle w:val="ConsPlusNormal"/>
        <w:ind w:firstLine="540"/>
        <w:jc w:val="both"/>
      </w:pPr>
      <w:r>
        <w:t>113. Основные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306E6C" w:rsidRDefault="00306E6C">
      <w:pPr>
        <w:pStyle w:val="ConsPlusNormal"/>
        <w:spacing w:before="220"/>
        <w:ind w:firstLine="540"/>
        <w:jc w:val="both"/>
      </w:pPr>
      <w:r>
        <w:t>Порядок и формы контроля за предоставлением государственной услуги должны отвечать требованиям непрерывности и действенности.</w:t>
      </w:r>
    </w:p>
    <w:p w:rsidR="00306E6C" w:rsidRDefault="00306E6C">
      <w:pPr>
        <w:pStyle w:val="ConsPlusNormal"/>
        <w:spacing w:before="220"/>
        <w:ind w:firstLine="540"/>
        <w:jc w:val="both"/>
      </w:pPr>
      <w:r>
        <w:t>114.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Органа государственного жилищного надзора,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Органа государственного жилищного надзора.</w:t>
      </w:r>
    </w:p>
    <w:p w:rsidR="00306E6C" w:rsidRDefault="00306E6C">
      <w:pPr>
        <w:pStyle w:val="ConsPlusNormal"/>
        <w:ind w:firstLine="540"/>
        <w:jc w:val="both"/>
      </w:pPr>
    </w:p>
    <w:p w:rsidR="00306E6C" w:rsidRDefault="00306E6C">
      <w:pPr>
        <w:pStyle w:val="ConsPlusNormal"/>
        <w:jc w:val="center"/>
        <w:outlineLvl w:val="3"/>
      </w:pPr>
      <w:r>
        <w:t>Порядок осуществления текущего контроля</w:t>
      </w:r>
    </w:p>
    <w:p w:rsidR="00306E6C" w:rsidRDefault="00306E6C">
      <w:pPr>
        <w:pStyle w:val="ConsPlusNormal"/>
        <w:jc w:val="center"/>
      </w:pPr>
      <w:r>
        <w:t>за соблюдением и исполнением ответственными лицами</w:t>
      </w:r>
    </w:p>
    <w:p w:rsidR="00306E6C" w:rsidRDefault="00306E6C">
      <w:pPr>
        <w:pStyle w:val="ConsPlusNormal"/>
        <w:jc w:val="center"/>
      </w:pPr>
      <w:r>
        <w:t>положений Административного регламента</w:t>
      </w:r>
    </w:p>
    <w:p w:rsidR="00306E6C" w:rsidRDefault="00306E6C">
      <w:pPr>
        <w:pStyle w:val="ConsPlusNormal"/>
        <w:ind w:firstLine="540"/>
        <w:jc w:val="both"/>
      </w:pPr>
    </w:p>
    <w:p w:rsidR="00306E6C" w:rsidRDefault="00306E6C">
      <w:pPr>
        <w:pStyle w:val="ConsPlusNormal"/>
        <w:ind w:firstLine="540"/>
        <w:jc w:val="both"/>
      </w:pPr>
      <w:r>
        <w:lastRenderedPageBreak/>
        <w:t>115. Текущий контроль осуществляется путем проведения должностным лицом Органа государственного жилищного надзора, ответственным за организацию работы по предоставлению государственной услуги, проверок соблюдения и исполнения ответственными должностными лицами Органа государственного жилищного надзора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306E6C" w:rsidRDefault="00306E6C">
      <w:pPr>
        <w:pStyle w:val="ConsPlusNormal"/>
        <w:spacing w:before="220"/>
        <w:ind w:firstLine="540"/>
        <w:jc w:val="both"/>
      </w:pPr>
      <w:r>
        <w:t>116. Периодичность осуществления текущего контроля устанавливается руководителем Органа государственного жилищного надзора.</w:t>
      </w:r>
    </w:p>
    <w:p w:rsidR="00306E6C" w:rsidRDefault="00306E6C">
      <w:pPr>
        <w:pStyle w:val="ConsPlusNormal"/>
        <w:ind w:firstLine="540"/>
        <w:jc w:val="both"/>
      </w:pPr>
    </w:p>
    <w:p w:rsidR="00306E6C" w:rsidRDefault="00306E6C">
      <w:pPr>
        <w:pStyle w:val="ConsPlusNormal"/>
        <w:jc w:val="center"/>
        <w:outlineLvl w:val="3"/>
      </w:pPr>
      <w:r>
        <w:t>Порядок и периодичность осуществления плановых</w:t>
      </w:r>
    </w:p>
    <w:p w:rsidR="00306E6C" w:rsidRDefault="00306E6C">
      <w:pPr>
        <w:pStyle w:val="ConsPlusNormal"/>
        <w:jc w:val="center"/>
      </w:pPr>
      <w:r>
        <w:t>и внеплановых проверок полноты и качества предоставления</w:t>
      </w:r>
    </w:p>
    <w:p w:rsidR="00306E6C" w:rsidRDefault="00306E6C">
      <w:pPr>
        <w:pStyle w:val="ConsPlusNormal"/>
        <w:jc w:val="center"/>
      </w:pPr>
      <w:r>
        <w:t>государственной услуги</w:t>
      </w:r>
    </w:p>
    <w:p w:rsidR="00306E6C" w:rsidRDefault="00306E6C">
      <w:pPr>
        <w:pStyle w:val="ConsPlusNormal"/>
        <w:ind w:firstLine="540"/>
        <w:jc w:val="both"/>
      </w:pPr>
    </w:p>
    <w:p w:rsidR="00306E6C" w:rsidRDefault="00306E6C">
      <w:pPr>
        <w:pStyle w:val="ConsPlusNormal"/>
        <w:ind w:firstLine="540"/>
        <w:jc w:val="both"/>
      </w:pPr>
      <w:r>
        <w:t>117.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Органа государственного жилищного надзора.</w:t>
      </w:r>
    </w:p>
    <w:p w:rsidR="00306E6C" w:rsidRDefault="00306E6C">
      <w:pPr>
        <w:pStyle w:val="ConsPlusNormal"/>
        <w:spacing w:before="220"/>
        <w:ind w:firstLine="540"/>
        <w:jc w:val="both"/>
      </w:pPr>
      <w:r>
        <w:t>118.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ответственных за исполнение государственной функции.</w:t>
      </w:r>
    </w:p>
    <w:p w:rsidR="00306E6C" w:rsidRDefault="00306E6C">
      <w:pPr>
        <w:pStyle w:val="ConsPlusNormal"/>
        <w:spacing w:before="220"/>
        <w:ind w:firstLine="540"/>
        <w:jc w:val="both"/>
      </w:pPr>
      <w:r>
        <w:t>119.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306E6C" w:rsidRDefault="00306E6C">
      <w:pPr>
        <w:pStyle w:val="ConsPlusNormal"/>
        <w:spacing w:before="220"/>
        <w:ind w:firstLine="540"/>
        <w:jc w:val="both"/>
      </w:pPr>
      <w:r>
        <w:t>120.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ответственных за исполнение государственной функции.</w:t>
      </w:r>
    </w:p>
    <w:p w:rsidR="00306E6C" w:rsidRDefault="00306E6C">
      <w:pPr>
        <w:pStyle w:val="ConsPlusNormal"/>
        <w:spacing w:before="220"/>
        <w:ind w:firstLine="540"/>
        <w:jc w:val="both"/>
      </w:pPr>
      <w:r>
        <w:t xml:space="preserve">121. По результатам проведенных проверок в случае выявления нарушений соблюдения требований Жилищного </w:t>
      </w:r>
      <w:hyperlink r:id="rId28" w:history="1">
        <w:r>
          <w:rPr>
            <w:color w:val="0000FF"/>
          </w:rPr>
          <w:t>кодекса</w:t>
        </w:r>
      </w:hyperlink>
      <w:r>
        <w:t xml:space="preserve"> Российской Федерации и Федерального </w:t>
      </w:r>
      <w:hyperlink r:id="rId29"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 виновные должностные лица органа исполнительной власти субъектов Российской Федерации, осуществляющего региональный государственный жилищный надзор,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306E6C" w:rsidRDefault="00306E6C">
      <w:pPr>
        <w:pStyle w:val="ConsPlusNormal"/>
        <w:spacing w:before="220"/>
        <w:ind w:firstLine="540"/>
        <w:jc w:val="both"/>
      </w:pPr>
      <w:r>
        <w:t>122. Персональная ответственность должностных лиц органа исполнительной власти субъектов Российской Федерации, осуществляющего региональный государственный жилищный надзор, закрепляется в должностных регламентах в соответствии с требованиями законодательства Российской Федерации.</w:t>
      </w:r>
    </w:p>
    <w:p w:rsidR="00306E6C" w:rsidRDefault="00306E6C">
      <w:pPr>
        <w:pStyle w:val="ConsPlusNormal"/>
        <w:spacing w:before="220"/>
        <w:ind w:firstLine="540"/>
        <w:jc w:val="both"/>
      </w:pPr>
      <w:r>
        <w:t xml:space="preserve">123. К должностным лицам органа исполнительной власти субъектов Российской </w:t>
      </w:r>
      <w:r>
        <w:lastRenderedPageBreak/>
        <w:t xml:space="preserve">Федерации, осуществляющего региональный государственный жилищный надзор, применяются меры дисциплинарной ответственности, предусмотренные Федеральным </w:t>
      </w:r>
      <w:hyperlink r:id="rId30" w:history="1">
        <w:r>
          <w:rPr>
            <w:color w:val="0000FF"/>
          </w:rPr>
          <w:t>законом</w:t>
        </w:r>
      </w:hyperlink>
      <w:r>
        <w:t xml:space="preserve"> "О государственной гражданской службе Российской Федерации".</w:t>
      </w:r>
    </w:p>
    <w:p w:rsidR="00306E6C" w:rsidRDefault="00306E6C">
      <w:pPr>
        <w:pStyle w:val="ConsPlusNormal"/>
        <w:spacing w:before="220"/>
        <w:ind w:firstLine="540"/>
        <w:jc w:val="both"/>
      </w:pPr>
      <w:r>
        <w:t>124.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исполнительной власти субъектов Российской Федерации, осуществляющий региональный государственный жилищный надзор,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306E6C" w:rsidRDefault="00306E6C">
      <w:pPr>
        <w:pStyle w:val="ConsPlusNormal"/>
        <w:ind w:firstLine="540"/>
        <w:jc w:val="both"/>
      </w:pPr>
    </w:p>
    <w:p w:rsidR="00306E6C" w:rsidRDefault="00306E6C">
      <w:pPr>
        <w:pStyle w:val="ConsPlusNormal"/>
        <w:jc w:val="center"/>
        <w:outlineLvl w:val="3"/>
      </w:pPr>
      <w:r>
        <w:t>Ответственность должностных лиц за решения</w:t>
      </w:r>
    </w:p>
    <w:p w:rsidR="00306E6C" w:rsidRDefault="00306E6C">
      <w:pPr>
        <w:pStyle w:val="ConsPlusNormal"/>
        <w:jc w:val="center"/>
      </w:pPr>
      <w:r>
        <w:t>и действия (бездействие), принимаемые (осуществляемые)</w:t>
      </w:r>
    </w:p>
    <w:p w:rsidR="00306E6C" w:rsidRDefault="00306E6C">
      <w:pPr>
        <w:pStyle w:val="ConsPlusNormal"/>
        <w:jc w:val="center"/>
      </w:pPr>
      <w:r>
        <w:t>ими в ходе предоставления государственной услуги</w:t>
      </w:r>
    </w:p>
    <w:p w:rsidR="00306E6C" w:rsidRDefault="00306E6C">
      <w:pPr>
        <w:pStyle w:val="ConsPlusNormal"/>
        <w:ind w:firstLine="540"/>
        <w:jc w:val="both"/>
      </w:pPr>
    </w:p>
    <w:p w:rsidR="00306E6C" w:rsidRDefault="00306E6C">
      <w:pPr>
        <w:pStyle w:val="ConsPlusNormal"/>
        <w:ind w:firstLine="540"/>
        <w:jc w:val="both"/>
      </w:pPr>
      <w:r>
        <w:t>125. Персональная ответственность должностных лиц Органа государственного жилищного надзора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306E6C" w:rsidRDefault="00306E6C">
      <w:pPr>
        <w:pStyle w:val="ConsPlusNormal"/>
        <w:spacing w:before="220"/>
        <w:ind w:firstLine="540"/>
        <w:jc w:val="both"/>
      </w:pPr>
      <w:r>
        <w:t>126.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306E6C" w:rsidRDefault="00306E6C">
      <w:pPr>
        <w:pStyle w:val="ConsPlusNormal"/>
        <w:spacing w:before="220"/>
        <w:ind w:firstLine="540"/>
        <w:jc w:val="both"/>
      </w:pPr>
      <w:r>
        <w:t>а)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306E6C" w:rsidRDefault="00306E6C">
      <w:pPr>
        <w:pStyle w:val="ConsPlusNormal"/>
        <w:spacing w:before="220"/>
        <w:ind w:firstLine="540"/>
        <w:jc w:val="both"/>
      </w:pPr>
      <w:r>
        <w:t>б)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306E6C" w:rsidRDefault="00306E6C">
      <w:pPr>
        <w:pStyle w:val="ConsPlusNormal"/>
        <w:spacing w:before="220"/>
        <w:ind w:firstLine="540"/>
        <w:jc w:val="both"/>
      </w:pPr>
      <w:r>
        <w:t>в)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306E6C" w:rsidRDefault="00306E6C">
      <w:pPr>
        <w:pStyle w:val="ConsPlusNormal"/>
        <w:spacing w:before="220"/>
        <w:ind w:firstLine="540"/>
        <w:jc w:val="both"/>
      </w:pPr>
      <w:r>
        <w:t>г) достоверность сведений, внесенных в реестр лицензий, и архивирование лицензионного дела.</w:t>
      </w:r>
    </w:p>
    <w:p w:rsidR="00306E6C" w:rsidRDefault="00306E6C">
      <w:pPr>
        <w:pStyle w:val="ConsPlusNormal"/>
        <w:ind w:firstLine="540"/>
        <w:jc w:val="both"/>
      </w:pPr>
    </w:p>
    <w:p w:rsidR="00306E6C" w:rsidRDefault="00306E6C">
      <w:pPr>
        <w:pStyle w:val="ConsPlusNormal"/>
        <w:jc w:val="center"/>
        <w:outlineLvl w:val="3"/>
      </w:pPr>
      <w:r>
        <w:t>Положения, характеризующие требования к порядку</w:t>
      </w:r>
    </w:p>
    <w:p w:rsidR="00306E6C" w:rsidRDefault="00306E6C">
      <w:pPr>
        <w:pStyle w:val="ConsPlusNormal"/>
        <w:jc w:val="center"/>
      </w:pPr>
      <w:r>
        <w:t>и формам контроля за предоставлением государственной</w:t>
      </w:r>
    </w:p>
    <w:p w:rsidR="00306E6C" w:rsidRDefault="00306E6C">
      <w:pPr>
        <w:pStyle w:val="ConsPlusNormal"/>
        <w:jc w:val="center"/>
      </w:pPr>
      <w:r>
        <w:t>услуги, в том числе со стороны граждан, их объединений</w:t>
      </w:r>
    </w:p>
    <w:p w:rsidR="00306E6C" w:rsidRDefault="00306E6C">
      <w:pPr>
        <w:pStyle w:val="ConsPlusNormal"/>
        <w:jc w:val="center"/>
      </w:pPr>
      <w:r>
        <w:t>и организаций</w:t>
      </w:r>
    </w:p>
    <w:p w:rsidR="00306E6C" w:rsidRDefault="00306E6C">
      <w:pPr>
        <w:pStyle w:val="ConsPlusNormal"/>
        <w:ind w:firstLine="540"/>
        <w:jc w:val="both"/>
      </w:pPr>
    </w:p>
    <w:p w:rsidR="00306E6C" w:rsidRDefault="00306E6C">
      <w:pPr>
        <w:pStyle w:val="ConsPlusNormal"/>
        <w:ind w:firstLine="540"/>
        <w:jc w:val="both"/>
      </w:pPr>
      <w:r>
        <w:t xml:space="preserve">127. 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w:t>
      </w:r>
      <w:hyperlink r:id="rId31" w:history="1">
        <w:r>
          <w:rPr>
            <w:color w:val="0000FF"/>
          </w:rPr>
          <w:t>кодекса</w:t>
        </w:r>
      </w:hyperlink>
      <w:r>
        <w:t xml:space="preserve"> Российской Федерации и Федерального </w:t>
      </w:r>
      <w:hyperlink r:id="rId32"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306E6C" w:rsidRDefault="00306E6C">
      <w:pPr>
        <w:pStyle w:val="ConsPlusNormal"/>
        <w:spacing w:before="220"/>
        <w:ind w:firstLine="540"/>
        <w:jc w:val="both"/>
      </w:pPr>
      <w:r>
        <w:t xml:space="preserve">128. 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органа </w:t>
      </w:r>
      <w:r>
        <w:lastRenderedPageBreak/>
        <w:t xml:space="preserve">исполнительной власти субъектов Российской Федерации, осуществляющего региональный государственный жилищный надзор, нарушений требований Жилищного </w:t>
      </w:r>
      <w:hyperlink r:id="rId33" w:history="1">
        <w:r>
          <w:rPr>
            <w:color w:val="0000FF"/>
          </w:rPr>
          <w:t>кодекса</w:t>
        </w:r>
      </w:hyperlink>
      <w:r>
        <w:t xml:space="preserve"> Российской Федерации и Федерального </w:t>
      </w:r>
      <w:hyperlink r:id="rId34"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306E6C" w:rsidRDefault="00306E6C">
      <w:pPr>
        <w:pStyle w:val="ConsPlusNormal"/>
        <w:spacing w:before="220"/>
        <w:ind w:firstLine="540"/>
        <w:jc w:val="both"/>
      </w:pPr>
      <w:r>
        <w:t>129. Организация, осуществляющая предпринимательскую деятельность по управлению многоквартирными домами (далее - организация), может обратиться с жалобой, в том числе в следующих случаях:</w:t>
      </w:r>
    </w:p>
    <w:p w:rsidR="00306E6C" w:rsidRDefault="00306E6C">
      <w:pPr>
        <w:pStyle w:val="ConsPlusNormal"/>
        <w:spacing w:before="220"/>
        <w:ind w:firstLine="540"/>
        <w:jc w:val="both"/>
      </w:pPr>
      <w:r>
        <w:t>а) нарушение срока исполнения административных действий при лицензировании деятельности по управлению многоквартирными домами;</w:t>
      </w:r>
    </w:p>
    <w:p w:rsidR="00306E6C" w:rsidRDefault="00306E6C">
      <w:pPr>
        <w:pStyle w:val="ConsPlusNormal"/>
        <w:spacing w:before="220"/>
        <w:ind w:firstLine="540"/>
        <w:jc w:val="both"/>
      </w:pPr>
      <w:r>
        <w:t>б) требование у организации не предусмотренных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306E6C" w:rsidRDefault="00306E6C">
      <w:pPr>
        <w:pStyle w:val="ConsPlusNormal"/>
        <w:spacing w:before="220"/>
        <w:ind w:firstLine="540"/>
        <w:jc w:val="both"/>
      </w:pPr>
      <w:r>
        <w:t>в) отказ в приеме у организации документов,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306E6C" w:rsidRDefault="00306E6C">
      <w:pPr>
        <w:pStyle w:val="ConsPlusNormal"/>
        <w:spacing w:before="220"/>
        <w:ind w:firstLine="540"/>
        <w:jc w:val="both"/>
      </w:pPr>
      <w:r>
        <w:t>г) отказ в исполнении административных действий при лицензировании деятельности по управлению многоквартирными домами;</w:t>
      </w:r>
    </w:p>
    <w:p w:rsidR="00306E6C" w:rsidRDefault="00306E6C">
      <w:pPr>
        <w:pStyle w:val="ConsPlusNormal"/>
        <w:spacing w:before="220"/>
        <w:ind w:firstLine="540"/>
        <w:jc w:val="both"/>
      </w:pPr>
      <w:r>
        <w:t>д) затребование у организации при исполнении административных действий при лицензировании деятельности по управлению многоквартирными домами платы, не предусмотренной нормативными правовыми актами Российской Федерации;</w:t>
      </w:r>
    </w:p>
    <w:p w:rsidR="00306E6C" w:rsidRDefault="00306E6C">
      <w:pPr>
        <w:pStyle w:val="ConsPlusNormal"/>
        <w:spacing w:before="220"/>
        <w:ind w:firstLine="540"/>
        <w:jc w:val="both"/>
      </w:pPr>
      <w:r>
        <w:t>е) отказ органа исполнительной власти субъектов Российской Федерации, осуществляющего региональный государственный жилищный надзор, должностного лица такого органа,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w:t>
      </w:r>
    </w:p>
    <w:p w:rsidR="00306E6C" w:rsidRDefault="00306E6C">
      <w:pPr>
        <w:pStyle w:val="ConsPlusNormal"/>
        <w:ind w:firstLine="540"/>
        <w:jc w:val="both"/>
      </w:pPr>
    </w:p>
    <w:p w:rsidR="00306E6C" w:rsidRDefault="00306E6C">
      <w:pPr>
        <w:pStyle w:val="ConsPlusNormal"/>
        <w:jc w:val="center"/>
        <w:outlineLvl w:val="2"/>
      </w:pPr>
      <w:r>
        <w:t>V. Досудебный (внесудебный) порядок обжалования действия</w:t>
      </w:r>
    </w:p>
    <w:p w:rsidR="00306E6C" w:rsidRDefault="00306E6C">
      <w:pPr>
        <w:pStyle w:val="ConsPlusNormal"/>
        <w:jc w:val="center"/>
      </w:pPr>
      <w:r>
        <w:t>решений и действий (бездействия) Органа государственного</w:t>
      </w:r>
    </w:p>
    <w:p w:rsidR="00306E6C" w:rsidRDefault="00306E6C">
      <w:pPr>
        <w:pStyle w:val="ConsPlusNormal"/>
        <w:jc w:val="center"/>
      </w:pPr>
      <w:r>
        <w:t>жилищного надзора, а также должностных лиц Органа</w:t>
      </w:r>
    </w:p>
    <w:p w:rsidR="00306E6C" w:rsidRDefault="00306E6C">
      <w:pPr>
        <w:pStyle w:val="ConsPlusNormal"/>
        <w:jc w:val="center"/>
      </w:pPr>
      <w:r>
        <w:t>государственного жилищного надзора</w:t>
      </w:r>
    </w:p>
    <w:p w:rsidR="00306E6C" w:rsidRDefault="00306E6C">
      <w:pPr>
        <w:pStyle w:val="ConsPlusNormal"/>
        <w:ind w:firstLine="540"/>
        <w:jc w:val="both"/>
      </w:pPr>
    </w:p>
    <w:p w:rsidR="00306E6C" w:rsidRDefault="00306E6C">
      <w:pPr>
        <w:pStyle w:val="ConsPlusNormal"/>
        <w:ind w:firstLine="540"/>
        <w:jc w:val="both"/>
      </w:pPr>
      <w:r>
        <w:t>130. Заявитель вправе обжаловать решения, принятые в ходе предоставления государственной услуги (на любом этапе), действия (бездействие) должностных лиц Органа государственного жилищного надзора в досудебном порядке.</w:t>
      </w:r>
    </w:p>
    <w:p w:rsidR="00306E6C" w:rsidRDefault="00306E6C">
      <w:pPr>
        <w:pStyle w:val="ConsPlusNormal"/>
        <w:spacing w:before="220"/>
        <w:ind w:firstLine="540"/>
        <w:jc w:val="both"/>
      </w:pPr>
      <w:r>
        <w:t>131. Жалоба должна содержать:</w:t>
      </w:r>
    </w:p>
    <w:p w:rsidR="00306E6C" w:rsidRDefault="00306E6C">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06E6C" w:rsidRDefault="00306E6C">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E6C" w:rsidRDefault="00306E6C">
      <w:pPr>
        <w:pStyle w:val="ConsPlusNormal"/>
        <w:spacing w:before="220"/>
        <w:ind w:firstLine="540"/>
        <w:jc w:val="both"/>
      </w:pPr>
      <w:r>
        <w:t xml:space="preserve">в) сведения об обжалуемых решениях и действиях (бездействии) органа, предоставляющего </w:t>
      </w:r>
      <w:r>
        <w:lastRenderedPageBreak/>
        <w:t>государственную услугу, должностного лица органа, предоставляющего государственную услугу, либо государственного служащего;</w:t>
      </w:r>
    </w:p>
    <w:p w:rsidR="00306E6C" w:rsidRDefault="00306E6C">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06E6C" w:rsidRDefault="00306E6C">
      <w:pPr>
        <w:pStyle w:val="ConsPlusNormal"/>
        <w:spacing w:before="220"/>
        <w:ind w:firstLine="540"/>
        <w:jc w:val="both"/>
      </w:pPr>
      <w:r>
        <w:t>132. Жалоба подлежит обязательной регистрации в течение одного дня с момента поступления в Орган государственного жилищного надзора.</w:t>
      </w:r>
    </w:p>
    <w:p w:rsidR="00306E6C" w:rsidRDefault="00306E6C">
      <w:pPr>
        <w:pStyle w:val="ConsPlusNormal"/>
        <w:spacing w:before="220"/>
        <w:ind w:firstLine="540"/>
        <w:jc w:val="both"/>
      </w:pPr>
      <w:r>
        <w:t>133. Жалобы заявителей, поданные в письменной форме или в форме электронного документа, остаются без рассмотрения в следующих случаях:</w:t>
      </w:r>
    </w:p>
    <w:p w:rsidR="00306E6C" w:rsidRDefault="00306E6C">
      <w:pPr>
        <w:pStyle w:val="ConsPlusNormal"/>
        <w:spacing w:before="220"/>
        <w:ind w:firstLine="540"/>
        <w:jc w:val="both"/>
      </w:pPr>
      <w:r>
        <w:t>а) в жалобе не указаны фамилия гражданина, направившего жалобу, и почтовый адрес, по которому должен быть направлен ответ;</w:t>
      </w:r>
    </w:p>
    <w:p w:rsidR="00306E6C" w:rsidRDefault="00306E6C">
      <w:pPr>
        <w:pStyle w:val="ConsPlusNormal"/>
        <w:spacing w:before="220"/>
        <w:ind w:firstLine="540"/>
        <w:jc w:val="both"/>
      </w:pPr>
      <w:r>
        <w:t>б)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306E6C" w:rsidRDefault="00306E6C">
      <w:pPr>
        <w:pStyle w:val="ConsPlusNormal"/>
        <w:spacing w:before="220"/>
        <w:ind w:firstLine="540"/>
        <w:jc w:val="both"/>
      </w:pPr>
      <w:r>
        <w:t>в) текст жалобы не поддается прочтению (ответ на жалобу не дается, жалоба не подлежит направлению на рассмотрение, о чем сообщается заявителю, если его фамилия и почтовый адрес поддаются прочтению).</w:t>
      </w:r>
    </w:p>
    <w:p w:rsidR="00306E6C" w:rsidRDefault="00306E6C">
      <w:pPr>
        <w:pStyle w:val="ConsPlusNormal"/>
        <w:spacing w:before="220"/>
        <w:ind w:firstLine="540"/>
        <w:jc w:val="both"/>
      </w:pPr>
      <w:r>
        <w:t>134. Основания для приостановления рассмотрения жалобы отсутствуют.</w:t>
      </w:r>
    </w:p>
    <w:p w:rsidR="00306E6C" w:rsidRDefault="00306E6C">
      <w:pPr>
        <w:pStyle w:val="ConsPlusNormal"/>
        <w:spacing w:before="220"/>
        <w:ind w:firstLine="540"/>
        <w:jc w:val="both"/>
      </w:pPr>
      <w:r>
        <w:t>135. Основанием для начала процедуры досудебного (внесудебного) обжалования действий (бездействий) должностных лиц Органа государственного жилищного надзора, ответственных за предоставление государственной услуги, является подача заявителем жалобы.</w:t>
      </w:r>
    </w:p>
    <w:p w:rsidR="00306E6C" w:rsidRDefault="00306E6C">
      <w:pPr>
        <w:pStyle w:val="ConsPlusNormal"/>
        <w:spacing w:before="220"/>
        <w:ind w:firstLine="540"/>
        <w:jc w:val="both"/>
      </w:pPr>
      <w:r>
        <w:t>136. Заявителем могут быть представлены документы (при наличии), подтверждающие доводы заявителя, либо их копии. Заявители имеют право обратиться в Орган государственного жилищного надзора за получением информации и документов, необходимых для обоснования и рассмотрения жалобы.</w:t>
      </w:r>
    </w:p>
    <w:p w:rsidR="00306E6C" w:rsidRDefault="00306E6C">
      <w:pPr>
        <w:pStyle w:val="ConsPlusNormal"/>
        <w:spacing w:before="220"/>
        <w:ind w:firstLine="540"/>
        <w:jc w:val="both"/>
      </w:pPr>
      <w:r>
        <w:t>137. Организации, граждане и их объединения могут обратиться в досудебном (внесудебном) порядке с обращением к:</w:t>
      </w:r>
    </w:p>
    <w:p w:rsidR="00306E6C" w:rsidRDefault="00306E6C">
      <w:pPr>
        <w:pStyle w:val="ConsPlusNormal"/>
        <w:spacing w:before="220"/>
        <w:ind w:firstLine="540"/>
        <w:jc w:val="both"/>
      </w:pPr>
      <w:r>
        <w:t>а) Главному государственному жилищному инспектору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w:t>
      </w:r>
    </w:p>
    <w:p w:rsidR="00306E6C" w:rsidRDefault="00306E6C">
      <w:pPr>
        <w:pStyle w:val="ConsPlusNormal"/>
        <w:spacing w:before="220"/>
        <w:ind w:firstLine="540"/>
        <w:jc w:val="both"/>
      </w:pPr>
      <w:r>
        <w:t>б) Министру строительства и жилищно-коммунального хозяйства Российской Федерации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Главного государственного жилищного инспектора.</w:t>
      </w:r>
    </w:p>
    <w:p w:rsidR="00306E6C" w:rsidRDefault="00306E6C">
      <w:pPr>
        <w:pStyle w:val="ConsPlusNormal"/>
        <w:spacing w:before="220"/>
        <w:ind w:firstLine="540"/>
        <w:jc w:val="both"/>
      </w:pPr>
      <w:r>
        <w:t>138. Обращение рассматривается в течение тридцати дней со дня его регистрации в Министерстве строительства и жилищно-коммунального хозяйства Российской Федерации. По результатам рассмотрения обращения на действия (бездействие) и решения, осуществляемые (принимаемые) при исполнении административных действий при лицензировании деятельности по управлению многоквартирными домами, уполномоченное лицо:</w:t>
      </w:r>
    </w:p>
    <w:p w:rsidR="00306E6C" w:rsidRDefault="00306E6C">
      <w:pPr>
        <w:pStyle w:val="ConsPlusNormal"/>
        <w:spacing w:before="220"/>
        <w:ind w:firstLine="540"/>
        <w:jc w:val="both"/>
      </w:pPr>
      <w:r>
        <w:t>а) признает правомерными действия (бездействие) и решения в ходе исполнения административных действий при лицензировании деятельности по управлению многоквартирными домами;</w:t>
      </w:r>
    </w:p>
    <w:p w:rsidR="00306E6C" w:rsidRDefault="00306E6C">
      <w:pPr>
        <w:pStyle w:val="ConsPlusNormal"/>
        <w:spacing w:before="220"/>
        <w:ind w:firstLine="540"/>
        <w:jc w:val="both"/>
      </w:pPr>
      <w:r>
        <w:lastRenderedPageBreak/>
        <w:t>б)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06E6C" w:rsidRDefault="00306E6C">
      <w:pPr>
        <w:pStyle w:val="ConsPlusNormal"/>
        <w:spacing w:before="220"/>
        <w:ind w:firstLine="540"/>
        <w:jc w:val="both"/>
      </w:pPr>
      <w:r>
        <w:t>139.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 если Правительством Российской Федерации не установлен иной срок.</w:t>
      </w:r>
    </w:p>
    <w:p w:rsidR="00306E6C" w:rsidRDefault="00306E6C">
      <w:pPr>
        <w:pStyle w:val="ConsPlusNormal"/>
        <w:spacing w:before="220"/>
        <w:ind w:firstLine="540"/>
        <w:jc w:val="both"/>
      </w:pPr>
      <w:r>
        <w:t>140. По результатам рассмотрения жалобы Орган государственного жилищного надзора принимает одно из следующих решений:</w:t>
      </w:r>
    </w:p>
    <w:p w:rsidR="00306E6C" w:rsidRDefault="00306E6C">
      <w:pPr>
        <w:pStyle w:val="ConsPlusNormal"/>
        <w:spacing w:before="220"/>
        <w:ind w:firstLine="540"/>
        <w:jc w:val="both"/>
      </w:pPr>
      <w: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06E6C" w:rsidRDefault="00306E6C">
      <w:pPr>
        <w:pStyle w:val="ConsPlusNormal"/>
        <w:spacing w:before="220"/>
        <w:ind w:firstLine="540"/>
        <w:jc w:val="both"/>
      </w:pPr>
      <w:r>
        <w:t>б) отказывает в удовлетворении жалобы.</w:t>
      </w:r>
    </w:p>
    <w:p w:rsidR="00306E6C" w:rsidRDefault="00306E6C">
      <w:pPr>
        <w:pStyle w:val="ConsPlusNormal"/>
        <w:spacing w:before="220"/>
        <w:ind w:firstLine="540"/>
        <w:jc w:val="both"/>
      </w:pPr>
      <w:r>
        <w:t>141.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06E6C" w:rsidRDefault="00306E6C">
      <w:pPr>
        <w:pStyle w:val="ConsPlusNormal"/>
        <w:spacing w:before="220"/>
        <w:ind w:firstLine="540"/>
        <w:jc w:val="both"/>
      </w:pPr>
      <w:r>
        <w:t>В ответе по результатам рассмотрения жалобы указываются:</w:t>
      </w:r>
    </w:p>
    <w:p w:rsidR="00306E6C" w:rsidRDefault="00306E6C">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306E6C" w:rsidRDefault="00306E6C">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06E6C" w:rsidRDefault="00306E6C">
      <w:pPr>
        <w:pStyle w:val="ConsPlusNormal"/>
        <w:spacing w:before="220"/>
        <w:ind w:firstLine="540"/>
        <w:jc w:val="both"/>
      </w:pPr>
      <w:r>
        <w:t>в) фамилия, имя, отчество (при наличии) или наименование заявителя;</w:t>
      </w:r>
    </w:p>
    <w:p w:rsidR="00306E6C" w:rsidRDefault="00306E6C">
      <w:pPr>
        <w:pStyle w:val="ConsPlusNormal"/>
        <w:spacing w:before="220"/>
        <w:ind w:firstLine="540"/>
        <w:jc w:val="both"/>
      </w:pPr>
      <w:r>
        <w:t>г) основания для принятия решения по жалобе;</w:t>
      </w:r>
    </w:p>
    <w:p w:rsidR="00306E6C" w:rsidRDefault="00306E6C">
      <w:pPr>
        <w:pStyle w:val="ConsPlusNormal"/>
        <w:spacing w:before="220"/>
        <w:ind w:firstLine="540"/>
        <w:jc w:val="both"/>
      </w:pPr>
      <w:r>
        <w:t>д) принятое по жалобе решение;</w:t>
      </w:r>
    </w:p>
    <w:p w:rsidR="00306E6C" w:rsidRDefault="00306E6C">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06E6C" w:rsidRDefault="00306E6C">
      <w:pPr>
        <w:pStyle w:val="ConsPlusNormal"/>
        <w:spacing w:before="220"/>
        <w:ind w:firstLine="540"/>
        <w:jc w:val="both"/>
      </w:pPr>
      <w:r>
        <w:t>ж) сведения о порядке обжалования принятого по жалобе решения.</w:t>
      </w:r>
    </w:p>
    <w:p w:rsidR="00306E6C" w:rsidRDefault="00306E6C">
      <w:pPr>
        <w:pStyle w:val="ConsPlusNormal"/>
        <w:spacing w:before="220"/>
        <w:ind w:firstLine="540"/>
        <w:jc w:val="both"/>
      </w:pPr>
      <w:r>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306E6C" w:rsidRDefault="00306E6C">
      <w:pPr>
        <w:pStyle w:val="ConsPlusNormal"/>
        <w:spacing w:before="220"/>
        <w:ind w:firstLine="540"/>
        <w:jc w:val="both"/>
      </w:pPr>
      <w:r>
        <w:t>143. 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outlineLvl w:val="0"/>
      </w:pPr>
      <w:r>
        <w:t>Приложение N 2</w:t>
      </w:r>
    </w:p>
    <w:p w:rsidR="00306E6C" w:rsidRDefault="00306E6C">
      <w:pPr>
        <w:pStyle w:val="ConsPlusNormal"/>
        <w:jc w:val="right"/>
      </w:pPr>
      <w:r>
        <w:t>к Приказу Минстроя России</w:t>
      </w:r>
    </w:p>
    <w:p w:rsidR="00306E6C" w:rsidRDefault="00306E6C">
      <w:pPr>
        <w:pStyle w:val="ConsPlusNormal"/>
        <w:jc w:val="right"/>
      </w:pPr>
      <w:r>
        <w:t>от 28 октября 2014 г. N 657/пр</w:t>
      </w:r>
    </w:p>
    <w:p w:rsidR="00306E6C" w:rsidRDefault="00306E6C">
      <w:pPr>
        <w:pStyle w:val="ConsPlusNormal"/>
        <w:ind w:firstLine="540"/>
        <w:jc w:val="both"/>
      </w:pPr>
    </w:p>
    <w:p w:rsidR="00306E6C" w:rsidRDefault="00306E6C">
      <w:pPr>
        <w:pStyle w:val="ConsPlusTitle"/>
        <w:jc w:val="center"/>
      </w:pPr>
      <w:bookmarkStart w:id="20" w:name="P648"/>
      <w:bookmarkEnd w:id="20"/>
      <w:r>
        <w:t>МЕТОДИЧЕСКИЕ РЕКОМЕНДАЦИИ</w:t>
      </w:r>
    </w:p>
    <w:p w:rsidR="00306E6C" w:rsidRDefault="00306E6C">
      <w:pPr>
        <w:pStyle w:val="ConsPlusTitle"/>
        <w:jc w:val="center"/>
      </w:pPr>
      <w:r>
        <w:t>ПО РАЗРАБОТКЕ АДМИНИСТРАТИВНОГО РЕГЛАМЕНТА ИСПОЛНЕНИЯ</w:t>
      </w:r>
    </w:p>
    <w:p w:rsidR="00306E6C" w:rsidRDefault="00306E6C">
      <w:pPr>
        <w:pStyle w:val="ConsPlusTitle"/>
        <w:jc w:val="center"/>
      </w:pPr>
      <w:r>
        <w:t>ГОСУДАРСТВЕННОЙ ФУНКЦИИ ПО ЛИЦЕНЗИОННОМУ КОНТРОЛЮ ОРГАНОМ</w:t>
      </w:r>
    </w:p>
    <w:p w:rsidR="00306E6C" w:rsidRDefault="00306E6C">
      <w:pPr>
        <w:pStyle w:val="ConsPlusTitle"/>
        <w:jc w:val="center"/>
      </w:pPr>
      <w:r>
        <w:t>ГОСУДАРСТВЕННОГО ЖИЛИЩНОГО НАДЗОРА СУБЪЕКТА</w:t>
      </w:r>
    </w:p>
    <w:p w:rsidR="00306E6C" w:rsidRDefault="00306E6C">
      <w:pPr>
        <w:pStyle w:val="ConsPlusTitle"/>
        <w:jc w:val="center"/>
      </w:pPr>
      <w:r>
        <w:t>РОССИЙСКОЙ ФЕДЕРАЦИИ</w:t>
      </w:r>
    </w:p>
    <w:p w:rsidR="00306E6C" w:rsidRDefault="00306E6C">
      <w:pPr>
        <w:pStyle w:val="ConsPlusNormal"/>
        <w:ind w:firstLine="540"/>
        <w:jc w:val="both"/>
      </w:pPr>
    </w:p>
    <w:p w:rsidR="00306E6C" w:rsidRDefault="00306E6C">
      <w:pPr>
        <w:pStyle w:val="ConsPlusNormal"/>
        <w:ind w:firstLine="540"/>
        <w:jc w:val="both"/>
      </w:pPr>
      <w:r>
        <w:t xml:space="preserve">1. Настоящие Методические рекомендации предназначены для использования органами государственного жилищного надзора субъектов Российской Федерации при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 (далее - Регламент). Рекомендуемая </w:t>
      </w:r>
      <w:hyperlink w:anchor="P724" w:history="1">
        <w:r>
          <w:rPr>
            <w:color w:val="0000FF"/>
          </w:rPr>
          <w:t>форма</w:t>
        </w:r>
      </w:hyperlink>
      <w:r>
        <w:t xml:space="preserve"> Регламента приведена в Приложении N 1 к настоящим Методическим рекомендациям.</w:t>
      </w:r>
    </w:p>
    <w:p w:rsidR="00306E6C" w:rsidRDefault="00306E6C">
      <w:pPr>
        <w:pStyle w:val="ConsPlusNormal"/>
        <w:spacing w:before="220"/>
        <w:ind w:firstLine="540"/>
        <w:jc w:val="both"/>
      </w:pPr>
      <w:r>
        <w:t>2. При разработке Регламента, устанавливающего содержание, сроки и последовательность выполнения административных процедур при исполнении государственной функции по осуществлению государственного контроля за соблюдением лицензиатами лицензионных требований при осуществлении деятельности по управлению многоквартирными домами (далее - государственная функция), рекомендуется предусматривать оптимизацию (повышение качества) исполнения указанной функции, в том числе:</w:t>
      </w:r>
    </w:p>
    <w:p w:rsidR="00306E6C" w:rsidRDefault="00306E6C">
      <w:pPr>
        <w:pStyle w:val="ConsPlusNormal"/>
        <w:spacing w:before="220"/>
        <w:ind w:firstLine="540"/>
        <w:jc w:val="both"/>
      </w:pPr>
      <w:r>
        <w:t>а) упорядоченность административных процедур (действий);</w:t>
      </w:r>
    </w:p>
    <w:p w:rsidR="00306E6C" w:rsidRDefault="00306E6C">
      <w:pPr>
        <w:pStyle w:val="ConsPlusNormal"/>
        <w:spacing w:before="220"/>
        <w:ind w:firstLine="540"/>
        <w:jc w:val="both"/>
      </w:pPr>
      <w:r>
        <w:t>б) устранение избыточных административных процедур (действий);</w:t>
      </w:r>
    </w:p>
    <w:p w:rsidR="00306E6C" w:rsidRDefault="00306E6C">
      <w:pPr>
        <w:pStyle w:val="ConsPlusNormal"/>
        <w:spacing w:before="220"/>
        <w:ind w:firstLine="540"/>
        <w:jc w:val="both"/>
      </w:pPr>
      <w:r>
        <w:t>в) сокращение срока исполнения функции, а также срока выполнения отдельных административных процедур (действий) в рамках исполнения функции;</w:t>
      </w:r>
    </w:p>
    <w:p w:rsidR="00306E6C" w:rsidRDefault="00306E6C">
      <w:pPr>
        <w:pStyle w:val="ConsPlusNormal"/>
        <w:spacing w:before="220"/>
        <w:ind w:firstLine="540"/>
        <w:jc w:val="both"/>
      </w:pPr>
      <w:r>
        <w:t>г) ответственность должностных лиц органов государственного жилищного надзора, исполняющих государственную функцию, за несоблюдение ими требований регламентов при выполнении административных процедур (действий);</w:t>
      </w:r>
    </w:p>
    <w:p w:rsidR="00306E6C" w:rsidRDefault="00306E6C">
      <w:pPr>
        <w:pStyle w:val="ConsPlusNormal"/>
        <w:spacing w:before="220"/>
        <w:ind w:firstLine="540"/>
        <w:jc w:val="both"/>
      </w:pPr>
      <w:r>
        <w:t>д) осуществление отдельных административных процедур (действий) в электронной форме.</w:t>
      </w:r>
    </w:p>
    <w:p w:rsidR="00306E6C" w:rsidRDefault="00306E6C">
      <w:pPr>
        <w:pStyle w:val="ConsPlusNormal"/>
        <w:spacing w:before="220"/>
        <w:ind w:firstLine="540"/>
        <w:jc w:val="both"/>
      </w:pPr>
      <w:r>
        <w:t>3. В Регламент рекомендуется включать следующие разделы:</w:t>
      </w:r>
    </w:p>
    <w:p w:rsidR="00306E6C" w:rsidRDefault="00306E6C">
      <w:pPr>
        <w:pStyle w:val="ConsPlusNormal"/>
        <w:spacing w:before="220"/>
        <w:ind w:firstLine="540"/>
        <w:jc w:val="both"/>
      </w:pPr>
      <w:r>
        <w:t>а) общие положения;</w:t>
      </w:r>
    </w:p>
    <w:p w:rsidR="00306E6C" w:rsidRDefault="00306E6C">
      <w:pPr>
        <w:pStyle w:val="ConsPlusNormal"/>
        <w:spacing w:before="220"/>
        <w:ind w:firstLine="540"/>
        <w:jc w:val="both"/>
      </w:pPr>
      <w:r>
        <w:t>б) требования к порядку исполнения государственной функции;</w:t>
      </w:r>
    </w:p>
    <w:p w:rsidR="00306E6C" w:rsidRDefault="00306E6C">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6E6C" w:rsidRDefault="00306E6C">
      <w:pPr>
        <w:pStyle w:val="ConsPlusNormal"/>
        <w:spacing w:before="220"/>
        <w:ind w:firstLine="540"/>
        <w:jc w:val="both"/>
      </w:pPr>
      <w:r>
        <w:t>г) порядок и формы контроля за исполнением государственной функции;</w:t>
      </w:r>
    </w:p>
    <w:p w:rsidR="00306E6C" w:rsidRDefault="00306E6C">
      <w:pPr>
        <w:pStyle w:val="ConsPlusNormal"/>
        <w:spacing w:before="220"/>
        <w:ind w:firstLine="540"/>
        <w:jc w:val="both"/>
      </w:pPr>
      <w:r>
        <w:t>д)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306E6C" w:rsidRDefault="00306E6C">
      <w:pPr>
        <w:pStyle w:val="ConsPlusNormal"/>
        <w:spacing w:before="220"/>
        <w:ind w:firstLine="540"/>
        <w:jc w:val="both"/>
      </w:pPr>
      <w:r>
        <w:lastRenderedPageBreak/>
        <w:t>4. В раздел Регламента, устанавливающий общие положения, рекомендуется включать следующие подразделы:</w:t>
      </w:r>
    </w:p>
    <w:p w:rsidR="00306E6C" w:rsidRDefault="00306E6C">
      <w:pPr>
        <w:pStyle w:val="ConsPlusNormal"/>
        <w:spacing w:before="220"/>
        <w:ind w:firstLine="540"/>
        <w:jc w:val="both"/>
      </w:pPr>
      <w:r>
        <w:t>а) наименование государственной функции;</w:t>
      </w:r>
    </w:p>
    <w:p w:rsidR="00306E6C" w:rsidRDefault="00306E6C">
      <w:pPr>
        <w:pStyle w:val="ConsPlusNormal"/>
        <w:spacing w:before="220"/>
        <w:ind w:firstLine="540"/>
        <w:jc w:val="both"/>
      </w:pPr>
      <w:r>
        <w:t>б) наименование органа государственного жилищного надзора субъекта Российской Федерации, исполняющего государственную функцию;</w:t>
      </w:r>
    </w:p>
    <w:p w:rsidR="00306E6C" w:rsidRDefault="00306E6C">
      <w:pPr>
        <w:pStyle w:val="ConsPlusNormal"/>
        <w:spacing w:before="220"/>
        <w:ind w:firstLine="540"/>
        <w:jc w:val="both"/>
      </w:pPr>
      <w: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306E6C" w:rsidRDefault="00306E6C">
      <w:pPr>
        <w:pStyle w:val="ConsPlusNormal"/>
        <w:spacing w:before="220"/>
        <w:ind w:firstLine="540"/>
        <w:jc w:val="both"/>
      </w:pPr>
      <w:r>
        <w:t>г) предмет лицензионного контроля;</w:t>
      </w:r>
    </w:p>
    <w:p w:rsidR="00306E6C" w:rsidRDefault="00306E6C">
      <w:pPr>
        <w:pStyle w:val="ConsPlusNormal"/>
        <w:spacing w:before="220"/>
        <w:ind w:firstLine="540"/>
        <w:jc w:val="both"/>
      </w:pPr>
      <w:r>
        <w:t>д) права и обязанности должностных лиц органа государственного жилищного надзора при осуществлении государственной функции;</w:t>
      </w:r>
    </w:p>
    <w:p w:rsidR="00306E6C" w:rsidRDefault="00306E6C">
      <w:pPr>
        <w:pStyle w:val="ConsPlusNormal"/>
        <w:spacing w:before="220"/>
        <w:ind w:firstLine="540"/>
        <w:jc w:val="both"/>
      </w:pPr>
      <w:r>
        <w:t>е) права и обязанности лицензиата, в отношении которого осуществляется лицензионный контроль;</w:t>
      </w:r>
    </w:p>
    <w:p w:rsidR="00306E6C" w:rsidRDefault="00306E6C">
      <w:pPr>
        <w:pStyle w:val="ConsPlusNormal"/>
        <w:spacing w:before="220"/>
        <w:ind w:firstLine="540"/>
        <w:jc w:val="both"/>
      </w:pPr>
      <w:r>
        <w:t>ж) описание результата исполнения государственной функции.</w:t>
      </w:r>
    </w:p>
    <w:p w:rsidR="00306E6C" w:rsidRDefault="00306E6C">
      <w:pPr>
        <w:pStyle w:val="ConsPlusNormal"/>
        <w:spacing w:before="220"/>
        <w:ind w:firstLine="540"/>
        <w:jc w:val="both"/>
      </w:pPr>
      <w:r>
        <w:t>5. В раздел Регламента, устанавливающий требования к порядку исполнения государственной функции, рекомендуется включать порядок информирования об исполнении государственной функции, а также срок исполнения государственной функции.</w:t>
      </w:r>
    </w:p>
    <w:p w:rsidR="00306E6C" w:rsidRDefault="00306E6C">
      <w:pPr>
        <w:pStyle w:val="ConsPlusNormal"/>
        <w:spacing w:before="220"/>
        <w:ind w:firstLine="540"/>
        <w:jc w:val="both"/>
      </w:pPr>
      <w:r>
        <w:t>При этом в порядке информирования об исполнении государственной функции рекомендуется указывать следующие сведения:</w:t>
      </w:r>
    </w:p>
    <w:p w:rsidR="00306E6C" w:rsidRDefault="00306E6C">
      <w:pPr>
        <w:pStyle w:val="ConsPlusNormal"/>
        <w:spacing w:before="220"/>
        <w:ind w:firstLine="540"/>
        <w:jc w:val="both"/>
      </w:pPr>
      <w:bookmarkStart w:id="21" w:name="P677"/>
      <w:bookmarkEnd w:id="21"/>
      <w:r>
        <w:t>а) информация о месте нахождения и графике работы органа государственного жилищного надзора, его структурных подразделений;</w:t>
      </w:r>
    </w:p>
    <w:p w:rsidR="00306E6C" w:rsidRDefault="00306E6C">
      <w:pPr>
        <w:pStyle w:val="ConsPlusNormal"/>
        <w:spacing w:before="220"/>
        <w:ind w:firstLine="540"/>
        <w:jc w:val="both"/>
      </w:pPr>
      <w:r>
        <w:t>б) справочные телефоны структурных подразделений органа государственного жилищного надзора, исполняющих государственную функцию, в том числе номер телефона-автоинформатора;</w:t>
      </w:r>
    </w:p>
    <w:p w:rsidR="00306E6C" w:rsidRDefault="00306E6C">
      <w:pPr>
        <w:pStyle w:val="ConsPlusNormal"/>
        <w:spacing w:before="220"/>
        <w:ind w:firstLine="540"/>
        <w:jc w:val="both"/>
      </w:pPr>
      <w:r>
        <w:t>в) адрес официального сайта органа государственного жилищного надзора в информационно-телекоммуникационной сети "Интернет", содержащего информацию о порядке исполнения государственной функции, адрес электронной почты;</w:t>
      </w:r>
    </w:p>
    <w:p w:rsidR="00306E6C" w:rsidRDefault="00306E6C">
      <w:pPr>
        <w:pStyle w:val="ConsPlusNormal"/>
        <w:spacing w:before="220"/>
        <w:ind w:firstLine="540"/>
        <w:jc w:val="both"/>
      </w:pPr>
      <w:bookmarkStart w:id="22" w:name="P680"/>
      <w:bookmarkEnd w:id="22"/>
      <w:r>
        <w:t>г) порядок получения заинтересованными лицами сведений о ходе исполнения государственной функции;</w:t>
      </w:r>
    </w:p>
    <w:p w:rsidR="00306E6C" w:rsidRDefault="00306E6C">
      <w:pPr>
        <w:pStyle w:val="ConsPlusNormal"/>
        <w:spacing w:before="220"/>
        <w:ind w:firstLine="540"/>
        <w:jc w:val="both"/>
      </w:pPr>
      <w:r>
        <w:t xml:space="preserve">д) порядок, форма и место размещения указанной в </w:t>
      </w:r>
      <w:hyperlink w:anchor="P677" w:history="1">
        <w:r>
          <w:rPr>
            <w:color w:val="0000FF"/>
          </w:rPr>
          <w:t>подпунктах "а"</w:t>
        </w:r>
      </w:hyperlink>
      <w:r>
        <w:t xml:space="preserve"> - </w:t>
      </w:r>
      <w:hyperlink w:anchor="P680" w:history="1">
        <w:r>
          <w:rPr>
            <w:color w:val="0000FF"/>
          </w:rPr>
          <w:t>"г"</w:t>
        </w:r>
      </w:hyperlink>
      <w:r>
        <w:t xml:space="preserve"> настоящего пункта информации, в том числе на стендах в местах исполнения государственной функции, на официальном сайте органа государственного жилищного надзора в информационно-телекоммуникационной сети "Интернет".</w:t>
      </w:r>
    </w:p>
    <w:p w:rsidR="00306E6C" w:rsidRDefault="00306E6C">
      <w:pPr>
        <w:pStyle w:val="ConsPlusNormal"/>
        <w:spacing w:before="220"/>
        <w:ind w:firstLine="540"/>
        <w:jc w:val="both"/>
      </w:pPr>
      <w:r>
        <w:t>6. В раздел Регламента, устанавливающий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рекомендуется включать подразделы, соответствующие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306E6C" w:rsidRDefault="00306E6C">
      <w:pPr>
        <w:pStyle w:val="ConsPlusNormal"/>
        <w:spacing w:before="220"/>
        <w:ind w:firstLine="540"/>
        <w:jc w:val="both"/>
      </w:pPr>
      <w:r>
        <w:t>В начале указанного раздела рекомендуется указывать исчерпывающий перечень административных процедур, содержащихся в этом разделе.</w:t>
      </w:r>
    </w:p>
    <w:p w:rsidR="00306E6C" w:rsidRDefault="00306E6C">
      <w:pPr>
        <w:pStyle w:val="ConsPlusNormal"/>
        <w:spacing w:before="220"/>
        <w:ind w:firstLine="540"/>
        <w:jc w:val="both"/>
      </w:pPr>
      <w:r>
        <w:lastRenderedPageBreak/>
        <w:t>7. В приложении к Регламенту рекомендуется приводить блок-схему исполнения государственной функции.</w:t>
      </w:r>
    </w:p>
    <w:p w:rsidR="00306E6C" w:rsidRDefault="00306E6C">
      <w:pPr>
        <w:pStyle w:val="ConsPlusNormal"/>
        <w:spacing w:before="220"/>
        <w:ind w:firstLine="540"/>
        <w:jc w:val="both"/>
      </w:pPr>
      <w:r>
        <w:t>8. В описание каждой административной процедуры рекомендуется включать следующие элементы:</w:t>
      </w:r>
    </w:p>
    <w:p w:rsidR="00306E6C" w:rsidRDefault="00306E6C">
      <w:pPr>
        <w:pStyle w:val="ConsPlusNormal"/>
        <w:spacing w:before="220"/>
        <w:ind w:firstLine="540"/>
        <w:jc w:val="both"/>
      </w:pPr>
      <w:r>
        <w:t>а) основания для начала административной процедуры;</w:t>
      </w:r>
    </w:p>
    <w:p w:rsidR="00306E6C" w:rsidRDefault="00306E6C">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06E6C" w:rsidRDefault="00306E6C">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06E6C" w:rsidRDefault="00306E6C">
      <w:pPr>
        <w:pStyle w:val="ConsPlusNormal"/>
        <w:spacing w:before="220"/>
        <w:ind w:firstLine="540"/>
        <w:jc w:val="both"/>
      </w:pPr>
      <w:r>
        <w:t>г) критерии принятия решений;</w:t>
      </w:r>
    </w:p>
    <w:p w:rsidR="00306E6C" w:rsidRDefault="00306E6C">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06E6C" w:rsidRDefault="00306E6C">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06E6C" w:rsidRDefault="00306E6C">
      <w:pPr>
        <w:pStyle w:val="ConsPlusNormal"/>
        <w:spacing w:before="220"/>
        <w:ind w:firstLine="540"/>
        <w:jc w:val="both"/>
      </w:pPr>
      <w:r>
        <w:t xml:space="preserve">Порядок осуществления административной процедуры по проверке соблюдения лицензиатом (соискателем лицензии) требований к раскрытию информации, установленных </w:t>
      </w:r>
      <w:hyperlink r:id="rId35" w:history="1">
        <w:r>
          <w:rPr>
            <w:color w:val="0000FF"/>
          </w:rPr>
          <w:t>частью 10 статьи 161</w:t>
        </w:r>
      </w:hyperlink>
      <w:r>
        <w:t xml:space="preserve"> Жилищного кодекса Российской Федерации, рекомендуется осуществлять в порядке, предусмотренном </w:t>
      </w:r>
      <w:hyperlink w:anchor="P1012" w:history="1">
        <w:r>
          <w:rPr>
            <w:color w:val="0000FF"/>
          </w:rPr>
          <w:t>Приложением N 2</w:t>
        </w:r>
      </w:hyperlink>
      <w:r>
        <w:t xml:space="preserve"> к настоящим Методическим рекомендациям.</w:t>
      </w:r>
    </w:p>
    <w:p w:rsidR="00306E6C" w:rsidRDefault="00306E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6E6C">
        <w:trPr>
          <w:jc w:val="center"/>
        </w:trPr>
        <w:tc>
          <w:tcPr>
            <w:tcW w:w="9294" w:type="dxa"/>
            <w:tcBorders>
              <w:top w:val="nil"/>
              <w:left w:val="single" w:sz="24" w:space="0" w:color="CED3F1"/>
              <w:bottom w:val="nil"/>
              <w:right w:val="single" w:sz="24" w:space="0" w:color="F4F3F8"/>
            </w:tcBorders>
            <w:shd w:val="clear" w:color="auto" w:fill="F4F3F8"/>
          </w:tcPr>
          <w:p w:rsidR="00306E6C" w:rsidRDefault="00306E6C">
            <w:pPr>
              <w:pStyle w:val="ConsPlusNormal"/>
              <w:jc w:val="both"/>
            </w:pPr>
            <w:r>
              <w:rPr>
                <w:color w:val="392C69"/>
              </w:rPr>
              <w:t>КонсультантПлюс: примечание.</w:t>
            </w:r>
          </w:p>
          <w:p w:rsidR="00306E6C" w:rsidRDefault="00306E6C">
            <w:pPr>
              <w:pStyle w:val="ConsPlusNormal"/>
              <w:jc w:val="both"/>
            </w:pPr>
            <w:r>
              <w:rPr>
                <w:color w:val="392C69"/>
              </w:rPr>
              <w:t>Нумерация пунктов дана в соответствии с официальным текстом документа.</w:t>
            </w:r>
          </w:p>
        </w:tc>
      </w:tr>
    </w:tbl>
    <w:p w:rsidR="00306E6C" w:rsidRDefault="00306E6C">
      <w:pPr>
        <w:pStyle w:val="ConsPlusNormal"/>
        <w:spacing w:before="280"/>
        <w:ind w:firstLine="540"/>
        <w:jc w:val="both"/>
      </w:pPr>
      <w:r>
        <w:t>10. В раздел Регламента, устанавливающий порядок и формы контроля за исполнением государственной функции, рекомендуется включать следующие подразделы:</w:t>
      </w:r>
    </w:p>
    <w:p w:rsidR="00306E6C" w:rsidRDefault="00306E6C">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государственного жилищного надзора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306E6C" w:rsidRDefault="00306E6C">
      <w:pPr>
        <w:pStyle w:val="ConsPlusNormal"/>
        <w:spacing w:before="220"/>
        <w:ind w:firstLine="540"/>
        <w:jc w:val="both"/>
      </w:pPr>
      <w:r>
        <w:t>б)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306E6C" w:rsidRDefault="00306E6C">
      <w:pPr>
        <w:pStyle w:val="ConsPlusNormal"/>
        <w:spacing w:before="220"/>
        <w:ind w:firstLine="540"/>
        <w:jc w:val="both"/>
      </w:pPr>
      <w:r>
        <w:t>в) ответственность должностных лиц органа государственного жилищного надзора за решения и действия (бездействие), принимаемые (осуществляемые) ими в ходе исполнения государственной функции;</w:t>
      </w:r>
    </w:p>
    <w:p w:rsidR="00306E6C" w:rsidRDefault="00306E6C">
      <w:pPr>
        <w:pStyle w:val="ConsPlusNormal"/>
        <w:spacing w:before="220"/>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306E6C" w:rsidRDefault="00306E6C">
      <w:pPr>
        <w:pStyle w:val="ConsPlusNormal"/>
        <w:spacing w:before="220"/>
        <w:ind w:firstLine="540"/>
        <w:jc w:val="both"/>
      </w:pPr>
      <w:r>
        <w:t>11. В раздел Регламента, устанавливающий порядок досудебного (внесудебного) обжалования решений и действий (бездействия) органа, исполняющего государственную функцию, а также их должностных лиц, рекомендуется включать:</w:t>
      </w:r>
    </w:p>
    <w:p w:rsidR="00306E6C" w:rsidRDefault="00306E6C">
      <w:pPr>
        <w:pStyle w:val="ConsPlusNormal"/>
        <w:spacing w:before="220"/>
        <w:ind w:firstLine="540"/>
        <w:jc w:val="both"/>
      </w:pPr>
      <w:r>
        <w:t xml:space="preserve">а) информацию для заинтересованных лиц об их праве на досудебное (внесудебное) </w:t>
      </w:r>
      <w:r>
        <w:lastRenderedPageBreak/>
        <w:t>обжалование действий (бездействия) и решений, принятых (осуществляемых) в ходе исполнения государственной функции;</w:t>
      </w:r>
    </w:p>
    <w:p w:rsidR="00306E6C" w:rsidRDefault="00306E6C">
      <w:pPr>
        <w:pStyle w:val="ConsPlusNormal"/>
        <w:spacing w:before="220"/>
        <w:ind w:firstLine="540"/>
        <w:jc w:val="both"/>
      </w:pPr>
      <w:r>
        <w:t>б) предмет досудебного (внесудебного) обжалования;</w:t>
      </w:r>
    </w:p>
    <w:p w:rsidR="00306E6C" w:rsidRDefault="00306E6C">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306E6C" w:rsidRDefault="00306E6C">
      <w:pPr>
        <w:pStyle w:val="ConsPlusNormal"/>
        <w:spacing w:before="220"/>
        <w:ind w:firstLine="540"/>
        <w:jc w:val="both"/>
      </w:pPr>
      <w:r>
        <w:t>г) основания для начала процедуры досудебного (внесудебного) обжалования;</w:t>
      </w:r>
    </w:p>
    <w:p w:rsidR="00306E6C" w:rsidRDefault="00306E6C">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306E6C" w:rsidRDefault="00306E6C">
      <w:pPr>
        <w:pStyle w:val="ConsPlusNormal"/>
        <w:spacing w:before="220"/>
        <w:ind w:firstLine="540"/>
        <w:jc w:val="both"/>
      </w:pPr>
      <w:r>
        <w:t>е) перечень органов государственной власти и должностных лиц, которым может быть направлена жалоба заявителя в досудебном (внесудебном) порядке;</w:t>
      </w:r>
    </w:p>
    <w:p w:rsidR="00306E6C" w:rsidRDefault="00306E6C">
      <w:pPr>
        <w:pStyle w:val="ConsPlusNormal"/>
        <w:spacing w:before="220"/>
        <w:ind w:firstLine="540"/>
        <w:jc w:val="both"/>
      </w:pPr>
      <w:r>
        <w:t>ж) сроки рассмотрения жалобы;</w:t>
      </w:r>
    </w:p>
    <w:p w:rsidR="00306E6C" w:rsidRDefault="00306E6C">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outlineLvl w:val="1"/>
      </w:pPr>
      <w:r>
        <w:t>Приложение N 1</w:t>
      </w:r>
    </w:p>
    <w:p w:rsidR="00306E6C" w:rsidRDefault="00306E6C">
      <w:pPr>
        <w:pStyle w:val="ConsPlusNormal"/>
        <w:jc w:val="right"/>
      </w:pPr>
      <w:r>
        <w:t>к Методическим рекомендациям</w:t>
      </w:r>
    </w:p>
    <w:p w:rsidR="00306E6C" w:rsidRDefault="00306E6C">
      <w:pPr>
        <w:pStyle w:val="ConsPlusNormal"/>
        <w:jc w:val="right"/>
      </w:pPr>
      <w:r>
        <w:t>по разработке административного</w:t>
      </w:r>
    </w:p>
    <w:p w:rsidR="00306E6C" w:rsidRDefault="00306E6C">
      <w:pPr>
        <w:pStyle w:val="ConsPlusNormal"/>
        <w:jc w:val="right"/>
      </w:pPr>
      <w:r>
        <w:t>регламента исполнения государственной</w:t>
      </w:r>
    </w:p>
    <w:p w:rsidR="00306E6C" w:rsidRDefault="00306E6C">
      <w:pPr>
        <w:pStyle w:val="ConsPlusNormal"/>
        <w:jc w:val="right"/>
      </w:pPr>
      <w:r>
        <w:t>функции по лицензионному контролю</w:t>
      </w:r>
    </w:p>
    <w:p w:rsidR="00306E6C" w:rsidRDefault="00306E6C">
      <w:pPr>
        <w:pStyle w:val="ConsPlusNormal"/>
        <w:jc w:val="right"/>
      </w:pPr>
      <w:r>
        <w:t>органом государственного жилищного</w:t>
      </w:r>
    </w:p>
    <w:p w:rsidR="00306E6C" w:rsidRDefault="00306E6C">
      <w:pPr>
        <w:pStyle w:val="ConsPlusNormal"/>
        <w:jc w:val="right"/>
      </w:pPr>
      <w:r>
        <w:t>надзора субъекта Российской Федерации</w:t>
      </w:r>
    </w:p>
    <w:p w:rsidR="00306E6C" w:rsidRDefault="00306E6C">
      <w:pPr>
        <w:pStyle w:val="ConsPlusNormal"/>
        <w:jc w:val="right"/>
      </w:pPr>
    </w:p>
    <w:p w:rsidR="00306E6C" w:rsidRDefault="00306E6C">
      <w:pPr>
        <w:pStyle w:val="ConsPlusNormal"/>
        <w:jc w:val="right"/>
      </w:pPr>
      <w:r>
        <w:t>Рекомендуемая форма</w:t>
      </w:r>
    </w:p>
    <w:p w:rsidR="00306E6C" w:rsidRDefault="00306E6C">
      <w:pPr>
        <w:pStyle w:val="ConsPlusNormal"/>
        <w:jc w:val="center"/>
      </w:pPr>
    </w:p>
    <w:p w:rsidR="00306E6C" w:rsidRDefault="00306E6C">
      <w:pPr>
        <w:pStyle w:val="ConsPlusNormal"/>
        <w:jc w:val="center"/>
      </w:pPr>
      <w:bookmarkStart w:id="23" w:name="P724"/>
      <w:bookmarkEnd w:id="23"/>
      <w:r>
        <w:t>АДМИНИСТРАТИВНЫЙ РЕГЛАМЕНТ</w:t>
      </w:r>
    </w:p>
    <w:p w:rsidR="00306E6C" w:rsidRDefault="00306E6C">
      <w:pPr>
        <w:pStyle w:val="ConsPlusNormal"/>
        <w:jc w:val="center"/>
      </w:pPr>
      <w:r>
        <w:t>_________________________________________________________</w:t>
      </w:r>
    </w:p>
    <w:p w:rsidR="00306E6C" w:rsidRDefault="00306E6C">
      <w:pPr>
        <w:pStyle w:val="ConsPlusNormal"/>
        <w:jc w:val="center"/>
      </w:pPr>
      <w:r>
        <w:t>(наименование органа государственного жилищного надзора</w:t>
      </w:r>
    </w:p>
    <w:p w:rsidR="00306E6C" w:rsidRDefault="00306E6C">
      <w:pPr>
        <w:pStyle w:val="ConsPlusNormal"/>
        <w:jc w:val="center"/>
      </w:pPr>
      <w:r>
        <w:t>субъекта Российской Федерации)</w:t>
      </w:r>
    </w:p>
    <w:p w:rsidR="00306E6C" w:rsidRDefault="00306E6C">
      <w:pPr>
        <w:pStyle w:val="ConsPlusNormal"/>
        <w:jc w:val="center"/>
      </w:pPr>
      <w:r>
        <w:t>ИСПОЛНЕНИЯ ГОСУДАРСТВЕННОЙ ФУНКЦИИ</w:t>
      </w:r>
    </w:p>
    <w:p w:rsidR="00306E6C" w:rsidRDefault="00306E6C">
      <w:pPr>
        <w:pStyle w:val="ConsPlusNormal"/>
        <w:jc w:val="center"/>
      </w:pPr>
      <w:r>
        <w:t>ПО ЛИЦЕНЗИОННОМУ КОНТРОЛЮ</w:t>
      </w:r>
    </w:p>
    <w:p w:rsidR="00306E6C" w:rsidRDefault="00306E6C">
      <w:pPr>
        <w:pStyle w:val="ConsPlusNormal"/>
        <w:ind w:firstLine="540"/>
        <w:jc w:val="both"/>
      </w:pPr>
    </w:p>
    <w:p w:rsidR="00306E6C" w:rsidRDefault="00306E6C">
      <w:pPr>
        <w:pStyle w:val="ConsPlusNormal"/>
        <w:jc w:val="center"/>
        <w:outlineLvl w:val="2"/>
      </w:pPr>
      <w:r>
        <w:t>I. Общие положения</w:t>
      </w:r>
    </w:p>
    <w:p w:rsidR="00306E6C" w:rsidRDefault="00306E6C">
      <w:pPr>
        <w:pStyle w:val="ConsPlusNormal"/>
        <w:ind w:firstLine="540"/>
        <w:jc w:val="both"/>
      </w:pPr>
    </w:p>
    <w:p w:rsidR="00306E6C" w:rsidRDefault="00306E6C">
      <w:pPr>
        <w:pStyle w:val="ConsPlusNormal"/>
        <w:jc w:val="center"/>
        <w:outlineLvl w:val="3"/>
      </w:pPr>
      <w:r>
        <w:t>Наименование государственной функции</w:t>
      </w:r>
    </w:p>
    <w:p w:rsidR="00306E6C" w:rsidRDefault="00306E6C">
      <w:pPr>
        <w:pStyle w:val="ConsPlusNormal"/>
        <w:ind w:firstLine="540"/>
        <w:jc w:val="both"/>
      </w:pPr>
    </w:p>
    <w:p w:rsidR="00306E6C" w:rsidRDefault="00306E6C">
      <w:pPr>
        <w:pStyle w:val="ConsPlusNormal"/>
        <w:ind w:firstLine="540"/>
        <w:jc w:val="both"/>
      </w:pPr>
      <w:r>
        <w:t>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306E6C" w:rsidRDefault="00306E6C">
      <w:pPr>
        <w:pStyle w:val="ConsPlusNormal"/>
        <w:ind w:firstLine="540"/>
        <w:jc w:val="both"/>
      </w:pPr>
    </w:p>
    <w:p w:rsidR="00306E6C" w:rsidRDefault="00306E6C">
      <w:pPr>
        <w:pStyle w:val="ConsPlusNormal"/>
        <w:jc w:val="center"/>
        <w:outlineLvl w:val="3"/>
      </w:pPr>
      <w:r>
        <w:t>Наименование органа исполнительной власти, исполняющего</w:t>
      </w:r>
    </w:p>
    <w:p w:rsidR="00306E6C" w:rsidRDefault="00306E6C">
      <w:pPr>
        <w:pStyle w:val="ConsPlusNormal"/>
        <w:jc w:val="center"/>
      </w:pPr>
      <w:r>
        <w:t>государственную функцию</w:t>
      </w:r>
    </w:p>
    <w:p w:rsidR="00306E6C" w:rsidRDefault="00306E6C">
      <w:pPr>
        <w:pStyle w:val="ConsPlusNormal"/>
        <w:ind w:firstLine="540"/>
        <w:jc w:val="both"/>
      </w:pPr>
    </w:p>
    <w:p w:rsidR="00306E6C" w:rsidRDefault="00306E6C">
      <w:pPr>
        <w:pStyle w:val="ConsPlusNormal"/>
        <w:ind w:firstLine="540"/>
        <w:jc w:val="both"/>
      </w:pPr>
      <w:r>
        <w:t xml:space="preserve">2. Лицензионный контроль за соблюдением лицензионных требований юридическими лицами и индивидуальными предпринимателями, имеющими лицензию на </w:t>
      </w:r>
      <w:r>
        <w:lastRenderedPageBreak/>
        <w:t>предпринимательскую деятельность по управлению многоквартирными домами (далее - лицензиат), осуществляется органом государственного жилищного надзора субъекта Российской Федерации (далее - Орган государственного жилищного надзора).</w:t>
      </w:r>
    </w:p>
    <w:p w:rsidR="00306E6C" w:rsidRDefault="00306E6C">
      <w:pPr>
        <w:pStyle w:val="ConsPlusNormal"/>
        <w:ind w:firstLine="540"/>
        <w:jc w:val="both"/>
      </w:pPr>
    </w:p>
    <w:p w:rsidR="00306E6C" w:rsidRDefault="00306E6C">
      <w:pPr>
        <w:pStyle w:val="ConsPlusNormal"/>
        <w:jc w:val="center"/>
        <w:outlineLvl w:val="3"/>
      </w:pPr>
      <w:r>
        <w:t>Перечень нормативных правовых актов, регулирующих</w:t>
      </w:r>
    </w:p>
    <w:p w:rsidR="00306E6C" w:rsidRDefault="00306E6C">
      <w:pPr>
        <w:pStyle w:val="ConsPlusNormal"/>
        <w:jc w:val="center"/>
      </w:pPr>
      <w:r>
        <w:t>исполнение государственной функции</w:t>
      </w:r>
    </w:p>
    <w:p w:rsidR="00306E6C" w:rsidRDefault="00306E6C">
      <w:pPr>
        <w:pStyle w:val="ConsPlusNormal"/>
        <w:ind w:firstLine="540"/>
        <w:jc w:val="both"/>
      </w:pPr>
    </w:p>
    <w:p w:rsidR="00306E6C" w:rsidRDefault="00306E6C">
      <w:pPr>
        <w:pStyle w:val="ConsPlusNormal"/>
        <w:ind w:firstLine="540"/>
        <w:jc w:val="both"/>
      </w:pPr>
      <w:r>
        <w:t>3. Исполнение государственной функции регулируется:</w:t>
      </w:r>
    </w:p>
    <w:p w:rsidR="00306E6C" w:rsidRDefault="00306E6C">
      <w:pPr>
        <w:pStyle w:val="ConsPlusNormal"/>
        <w:spacing w:before="220"/>
        <w:ind w:firstLine="540"/>
        <w:jc w:val="both"/>
      </w:pPr>
      <w:r>
        <w:t xml:space="preserve">Федеральным </w:t>
      </w:r>
      <w:hyperlink r:id="rId36"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52 (часть I), ст. 6981; 2014, N 11, ст. 1092; N 11, ст. 1098);</w:t>
      </w:r>
    </w:p>
    <w:p w:rsidR="00306E6C" w:rsidRDefault="00306E6C">
      <w:pPr>
        <w:pStyle w:val="ConsPlusNormal"/>
        <w:spacing w:before="220"/>
        <w:ind w:firstLine="540"/>
        <w:jc w:val="both"/>
      </w:pPr>
      <w:r>
        <w:t>Жилищным кодексом Российской Федерации;</w:t>
      </w:r>
    </w:p>
    <w:p w:rsidR="00306E6C" w:rsidRDefault="00306E6C">
      <w:pPr>
        <w:pStyle w:val="ConsPlusNormal"/>
        <w:spacing w:before="220"/>
        <w:ind w:firstLine="540"/>
        <w:jc w:val="both"/>
      </w:pPr>
      <w:r>
        <w:t xml:space="preserve">Федеральным </w:t>
      </w:r>
      <w:hyperlink r:id="rId37"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(ч. I), ст. 4590; N 43, ст. 5971; N 48, ст. 6728; 2012, N 31, ст. 4322; 2013, N 9, ст. 874; 2013, N 27, ст. 3477);</w:t>
      </w:r>
    </w:p>
    <w:p w:rsidR="00306E6C" w:rsidRDefault="00306E6C">
      <w:pPr>
        <w:pStyle w:val="ConsPlusNormal"/>
        <w:spacing w:before="220"/>
        <w:ind w:firstLine="540"/>
        <w:jc w:val="both"/>
      </w:pPr>
      <w:r>
        <w:t xml:space="preserve">Федеральным </w:t>
      </w:r>
      <w:hyperlink r:id="rId3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27, ст. 3474).</w:t>
      </w:r>
    </w:p>
    <w:p w:rsidR="00306E6C" w:rsidRDefault="00306E6C">
      <w:pPr>
        <w:pStyle w:val="ConsPlusNormal"/>
        <w:ind w:firstLine="540"/>
        <w:jc w:val="both"/>
      </w:pPr>
    </w:p>
    <w:p w:rsidR="00306E6C" w:rsidRDefault="00306E6C">
      <w:pPr>
        <w:pStyle w:val="ConsPlusNormal"/>
        <w:jc w:val="center"/>
        <w:outlineLvl w:val="3"/>
      </w:pPr>
      <w:r>
        <w:t>Предмет лицензионного контроля</w:t>
      </w:r>
    </w:p>
    <w:p w:rsidR="00306E6C" w:rsidRDefault="00306E6C">
      <w:pPr>
        <w:pStyle w:val="ConsPlusNormal"/>
        <w:ind w:firstLine="540"/>
        <w:jc w:val="both"/>
      </w:pPr>
    </w:p>
    <w:p w:rsidR="00306E6C" w:rsidRDefault="00306E6C">
      <w:pPr>
        <w:pStyle w:val="ConsPlusNormal"/>
        <w:ind w:firstLine="540"/>
        <w:jc w:val="both"/>
      </w:pPr>
      <w:r>
        <w:t>4.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w:t>
      </w:r>
    </w:p>
    <w:p w:rsidR="00306E6C" w:rsidRDefault="00306E6C">
      <w:pPr>
        <w:pStyle w:val="ConsPlusNormal"/>
        <w:spacing w:before="220"/>
        <w:ind w:firstLine="540"/>
        <w:jc w:val="both"/>
      </w:pPr>
      <w:r>
        <w:t>5. Предметом лицензионного контроля являются содержащиеся в документах лицензиата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w:t>
      </w:r>
    </w:p>
    <w:p w:rsidR="00306E6C" w:rsidRDefault="00306E6C">
      <w:pPr>
        <w:pStyle w:val="ConsPlusNormal"/>
        <w:spacing w:before="220"/>
        <w:ind w:firstLine="540"/>
        <w:jc w:val="both"/>
      </w:pPr>
      <w:r>
        <w:t>6. Лицензионными требованиями, предъявляемыми к проверяемому лицу, являются:</w:t>
      </w:r>
    </w:p>
    <w:p w:rsidR="00306E6C" w:rsidRDefault="00306E6C">
      <w:pPr>
        <w:pStyle w:val="ConsPlusNormal"/>
        <w:spacing w:before="220"/>
        <w:ind w:firstLine="540"/>
        <w:jc w:val="both"/>
      </w:pPr>
      <w:r>
        <w:t xml:space="preserve">а) соблюдение требований </w:t>
      </w:r>
      <w:hyperlink r:id="rId39" w:history="1">
        <w:r>
          <w:rPr>
            <w:color w:val="0000FF"/>
          </w:rPr>
          <w:t>части 2.3 статьи 161</w:t>
        </w:r>
      </w:hyperlink>
      <w:r>
        <w:t xml:space="preserve"> Жилищного кодекса Российской Федерации;</w:t>
      </w:r>
    </w:p>
    <w:p w:rsidR="00306E6C" w:rsidRDefault="00306E6C">
      <w:pPr>
        <w:pStyle w:val="ConsPlusNormal"/>
        <w:spacing w:before="220"/>
        <w:ind w:firstLine="540"/>
        <w:jc w:val="both"/>
      </w:pPr>
      <w:r>
        <w:t xml:space="preserve">б) исполнение обязанностей по договору управления многоквартирным домом, предусмотренных </w:t>
      </w:r>
      <w:hyperlink r:id="rId40" w:history="1">
        <w:r>
          <w:rPr>
            <w:color w:val="0000FF"/>
          </w:rPr>
          <w:t>частью 2 статьи 162</w:t>
        </w:r>
      </w:hyperlink>
      <w:r>
        <w:t xml:space="preserve"> Жилищного кодекса Российской Федерации;</w:t>
      </w:r>
    </w:p>
    <w:p w:rsidR="00306E6C" w:rsidRDefault="00306E6C">
      <w:pPr>
        <w:pStyle w:val="ConsPlusNormal"/>
        <w:spacing w:before="220"/>
        <w:ind w:firstLine="540"/>
        <w:jc w:val="both"/>
      </w:pPr>
      <w:r>
        <w:t xml:space="preserve">в) соблюдение требований, установленных </w:t>
      </w:r>
      <w:hyperlink r:id="rId41" w:history="1">
        <w:r>
          <w:rPr>
            <w:color w:val="0000FF"/>
          </w:rPr>
          <w:t>частью 1 статьи 193</w:t>
        </w:r>
      </w:hyperlink>
      <w:r>
        <w:t xml:space="preserve"> Жилищного кодекса Российской Федерации.</w:t>
      </w:r>
    </w:p>
    <w:p w:rsidR="00306E6C" w:rsidRDefault="00306E6C">
      <w:pPr>
        <w:pStyle w:val="ConsPlusNormal"/>
        <w:ind w:firstLine="540"/>
        <w:jc w:val="both"/>
      </w:pPr>
    </w:p>
    <w:p w:rsidR="00306E6C" w:rsidRDefault="00306E6C">
      <w:pPr>
        <w:pStyle w:val="ConsPlusNormal"/>
        <w:jc w:val="center"/>
        <w:outlineLvl w:val="3"/>
      </w:pPr>
      <w:r>
        <w:t>Права и обязанности должностных лиц при осуществлении</w:t>
      </w:r>
    </w:p>
    <w:p w:rsidR="00306E6C" w:rsidRDefault="00306E6C">
      <w:pPr>
        <w:pStyle w:val="ConsPlusNormal"/>
        <w:jc w:val="center"/>
      </w:pPr>
      <w:r>
        <w:t>лицензионного контроля</w:t>
      </w:r>
    </w:p>
    <w:p w:rsidR="00306E6C" w:rsidRDefault="00306E6C">
      <w:pPr>
        <w:pStyle w:val="ConsPlusNormal"/>
        <w:ind w:firstLine="540"/>
        <w:jc w:val="both"/>
      </w:pPr>
    </w:p>
    <w:p w:rsidR="00306E6C" w:rsidRDefault="00306E6C">
      <w:pPr>
        <w:pStyle w:val="ConsPlusNormal"/>
        <w:ind w:firstLine="540"/>
        <w:jc w:val="both"/>
      </w:pPr>
      <w:r>
        <w:t xml:space="preserve">7. При осуществлении лицензионного контроля должностные лица Органа государственного жилищного надзора обязаны соблюдать требования, установленные </w:t>
      </w:r>
      <w:hyperlink r:id="rId42" w:history="1">
        <w:r>
          <w:rPr>
            <w:color w:val="0000FF"/>
          </w:rPr>
          <w:t>статьей 194</w:t>
        </w:r>
      </w:hyperlink>
      <w:r>
        <w:t xml:space="preserve"> Жилищного кодекса Российской Федерации.</w:t>
      </w:r>
    </w:p>
    <w:p w:rsidR="00306E6C" w:rsidRDefault="00306E6C">
      <w:pPr>
        <w:pStyle w:val="ConsPlusNormal"/>
        <w:spacing w:before="220"/>
        <w:ind w:firstLine="540"/>
        <w:jc w:val="both"/>
      </w:pPr>
      <w:r>
        <w:t xml:space="preserve">8. При осуществлении лицензионного контроля должностные лица Органа государственного </w:t>
      </w:r>
      <w:r>
        <w:lastRenderedPageBreak/>
        <w:t>жилищного надзора не вправе:</w:t>
      </w:r>
    </w:p>
    <w:p w:rsidR="00306E6C" w:rsidRDefault="00306E6C">
      <w:pPr>
        <w:pStyle w:val="ConsPlusNormal"/>
        <w:spacing w:before="220"/>
        <w:ind w:firstLine="540"/>
        <w:jc w:val="both"/>
      </w:pPr>
      <w:r>
        <w:t>1) проверять выполнение обязательных требований, не относящихся к полномочиям Органа государственного жилищного надзора;</w:t>
      </w:r>
    </w:p>
    <w:p w:rsidR="00306E6C" w:rsidRDefault="00306E6C">
      <w:pPr>
        <w:pStyle w:val="ConsPlusNormal"/>
        <w:spacing w:before="220"/>
        <w:ind w:firstLine="540"/>
        <w:jc w:val="both"/>
      </w:pPr>
      <w:r>
        <w:t>2) осуществлять плановую или внеплановую выездную проверку в случае отсутствия при ее проведении проверяемого лица (иного уполномоченного им лица);</w:t>
      </w:r>
    </w:p>
    <w:p w:rsidR="00306E6C" w:rsidRDefault="00306E6C">
      <w:pPr>
        <w:pStyle w:val="ConsPlusNormal"/>
        <w:spacing w:before="220"/>
        <w:ind w:firstLine="540"/>
        <w:jc w:val="both"/>
      </w:pPr>
      <w:r>
        <w:t>3) требовать представления документов, информации, если они не относятся к предмету проверки, а также изымать оригиналы таких документов;</w:t>
      </w:r>
    </w:p>
    <w:p w:rsidR="00306E6C" w:rsidRDefault="00306E6C">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6E6C" w:rsidRDefault="00306E6C">
      <w:pPr>
        <w:pStyle w:val="ConsPlusNormal"/>
        <w:spacing w:before="220"/>
        <w:ind w:firstLine="540"/>
        <w:jc w:val="both"/>
      </w:pPr>
      <w:r>
        <w:t>5) превышать установленные сроки проведения проверки;</w:t>
      </w:r>
    </w:p>
    <w:p w:rsidR="00306E6C" w:rsidRDefault="00306E6C">
      <w:pPr>
        <w:pStyle w:val="ConsPlusNormal"/>
        <w:spacing w:before="220"/>
        <w:ind w:firstLine="540"/>
        <w:jc w:val="both"/>
      </w:pPr>
      <w:r>
        <w:t>6) осуществлять выдачу проверяемому лицу предписаний или предложений о проведении за его счет мероприятий по контролю.</w:t>
      </w:r>
    </w:p>
    <w:p w:rsidR="00306E6C" w:rsidRDefault="00306E6C">
      <w:pPr>
        <w:pStyle w:val="ConsPlusNormal"/>
        <w:spacing w:before="220"/>
        <w:ind w:firstLine="540"/>
        <w:jc w:val="both"/>
      </w:pPr>
      <w:r>
        <w:t>9. При осуществлении лицензионного контроля должностные лица Органа государственного жилищного надзора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w:t>
      </w:r>
    </w:p>
    <w:p w:rsidR="00306E6C" w:rsidRDefault="00306E6C">
      <w:pPr>
        <w:pStyle w:val="ConsPlusNormal"/>
        <w:spacing w:before="220"/>
        <w:ind w:firstLine="540"/>
        <w:jc w:val="both"/>
      </w:pPr>
      <w:r>
        <w:t>10. Орган государственного жилищного надзора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306E6C" w:rsidRDefault="00306E6C">
      <w:pPr>
        <w:pStyle w:val="ConsPlusNormal"/>
        <w:ind w:firstLine="540"/>
        <w:jc w:val="both"/>
      </w:pPr>
    </w:p>
    <w:p w:rsidR="00306E6C" w:rsidRDefault="00306E6C">
      <w:pPr>
        <w:pStyle w:val="ConsPlusNormal"/>
        <w:jc w:val="center"/>
        <w:outlineLvl w:val="3"/>
      </w:pPr>
      <w:r>
        <w:t>Права и обязанности лиц, в отношении которых осуществляются</w:t>
      </w:r>
    </w:p>
    <w:p w:rsidR="00306E6C" w:rsidRDefault="00306E6C">
      <w:pPr>
        <w:pStyle w:val="ConsPlusNormal"/>
        <w:jc w:val="center"/>
      </w:pPr>
      <w:r>
        <w:t>мероприятия по лицензионному контролю</w:t>
      </w:r>
    </w:p>
    <w:p w:rsidR="00306E6C" w:rsidRDefault="00306E6C">
      <w:pPr>
        <w:pStyle w:val="ConsPlusNormal"/>
        <w:ind w:firstLine="540"/>
        <w:jc w:val="both"/>
      </w:pPr>
    </w:p>
    <w:p w:rsidR="00306E6C" w:rsidRDefault="00306E6C">
      <w:pPr>
        <w:pStyle w:val="ConsPlusNormal"/>
        <w:ind w:firstLine="540"/>
        <w:jc w:val="both"/>
      </w:pPr>
      <w:r>
        <w:t>11. Руководитель проверяемого лица (иное уполномоченное лицо) при проведении проверки имеет право:</w:t>
      </w:r>
    </w:p>
    <w:p w:rsidR="00306E6C" w:rsidRDefault="00306E6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06E6C" w:rsidRDefault="00306E6C">
      <w:pPr>
        <w:pStyle w:val="ConsPlusNormal"/>
        <w:spacing w:before="220"/>
        <w:ind w:firstLine="540"/>
        <w:jc w:val="both"/>
      </w:pPr>
      <w:r>
        <w:t>2) получать от должностных лиц Органа государственного жилищного надзора информацию, которая относится к предмету проверки;</w:t>
      </w:r>
    </w:p>
    <w:p w:rsidR="00306E6C" w:rsidRDefault="00306E6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жилищного надзора;</w:t>
      </w:r>
    </w:p>
    <w:p w:rsidR="00306E6C" w:rsidRDefault="00306E6C">
      <w:pPr>
        <w:pStyle w:val="ConsPlusNormal"/>
        <w:spacing w:before="220"/>
        <w:ind w:firstLine="540"/>
        <w:jc w:val="both"/>
      </w:pPr>
      <w:r>
        <w:t>4) обжаловать действия (бездействие) должностных лиц Органа государственного жилищного надзора,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306E6C" w:rsidRDefault="00306E6C">
      <w:pPr>
        <w:pStyle w:val="ConsPlusNormal"/>
        <w:spacing w:before="220"/>
        <w:ind w:firstLine="540"/>
        <w:jc w:val="both"/>
      </w:pPr>
      <w:r>
        <w:t>12. Проверяемое лицо при проведении проверки обязано:</w:t>
      </w:r>
    </w:p>
    <w:p w:rsidR="00306E6C" w:rsidRDefault="00306E6C">
      <w:pPr>
        <w:pStyle w:val="ConsPlusNormal"/>
        <w:spacing w:before="220"/>
        <w:ind w:firstLine="540"/>
        <w:jc w:val="both"/>
      </w:pPr>
      <w:r>
        <w:t>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w:t>
      </w:r>
    </w:p>
    <w:p w:rsidR="00306E6C" w:rsidRDefault="00306E6C">
      <w:pPr>
        <w:pStyle w:val="ConsPlusNormal"/>
        <w:spacing w:before="220"/>
        <w:ind w:firstLine="540"/>
        <w:jc w:val="both"/>
      </w:pPr>
      <w:r>
        <w:lastRenderedPageBreak/>
        <w:t>2) предоставить должностным лицам Органа государственного жилищного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06E6C" w:rsidRDefault="00306E6C">
      <w:pPr>
        <w:pStyle w:val="ConsPlusNormal"/>
        <w:ind w:firstLine="540"/>
        <w:jc w:val="both"/>
      </w:pPr>
    </w:p>
    <w:p w:rsidR="00306E6C" w:rsidRDefault="00306E6C">
      <w:pPr>
        <w:pStyle w:val="ConsPlusNormal"/>
        <w:jc w:val="center"/>
        <w:outlineLvl w:val="3"/>
      </w:pPr>
      <w:r>
        <w:t>Описание результата исполнения государственной функции</w:t>
      </w:r>
    </w:p>
    <w:p w:rsidR="00306E6C" w:rsidRDefault="00306E6C">
      <w:pPr>
        <w:pStyle w:val="ConsPlusNormal"/>
        <w:ind w:firstLine="540"/>
        <w:jc w:val="both"/>
      </w:pPr>
    </w:p>
    <w:p w:rsidR="00306E6C" w:rsidRDefault="00306E6C">
      <w:pPr>
        <w:pStyle w:val="ConsPlusNormal"/>
        <w:ind w:firstLine="540"/>
        <w:jc w:val="both"/>
      </w:pPr>
      <w:r>
        <w:t>13. Результатом исполнения государственной функции является:</w:t>
      </w:r>
    </w:p>
    <w:p w:rsidR="00306E6C" w:rsidRDefault="00306E6C">
      <w:pPr>
        <w:pStyle w:val="ConsPlusNormal"/>
        <w:spacing w:before="220"/>
        <w:ind w:firstLine="540"/>
        <w:jc w:val="both"/>
      </w:pPr>
      <w:r>
        <w:t>1) составление акта проверки;</w:t>
      </w:r>
    </w:p>
    <w:p w:rsidR="00306E6C" w:rsidRDefault="00306E6C">
      <w:pPr>
        <w:pStyle w:val="ConsPlusNormal"/>
        <w:spacing w:before="220"/>
        <w:ind w:firstLine="540"/>
        <w:jc w:val="both"/>
      </w:pPr>
      <w:r>
        <w:t>2) принятие мер, предусмотренных законодательством Российской Федерации (выдача предписаний, привлечение лицензиата к административной ответственности).</w:t>
      </w:r>
    </w:p>
    <w:p w:rsidR="00306E6C" w:rsidRDefault="00306E6C">
      <w:pPr>
        <w:pStyle w:val="ConsPlusNormal"/>
        <w:ind w:firstLine="540"/>
        <w:jc w:val="both"/>
      </w:pPr>
    </w:p>
    <w:p w:rsidR="00306E6C" w:rsidRDefault="00306E6C">
      <w:pPr>
        <w:pStyle w:val="ConsPlusNormal"/>
        <w:jc w:val="center"/>
        <w:outlineLvl w:val="2"/>
      </w:pPr>
      <w:r>
        <w:t>II. Требования к порядку исполнения государственной функции</w:t>
      </w:r>
    </w:p>
    <w:p w:rsidR="00306E6C" w:rsidRDefault="00306E6C">
      <w:pPr>
        <w:pStyle w:val="ConsPlusNormal"/>
        <w:ind w:firstLine="540"/>
        <w:jc w:val="both"/>
      </w:pPr>
    </w:p>
    <w:p w:rsidR="00306E6C" w:rsidRDefault="00306E6C">
      <w:pPr>
        <w:pStyle w:val="ConsPlusNormal"/>
        <w:jc w:val="center"/>
        <w:outlineLvl w:val="3"/>
      </w:pPr>
      <w:r>
        <w:t>Порядок информирования об исполнении</w:t>
      </w:r>
    </w:p>
    <w:p w:rsidR="00306E6C" w:rsidRDefault="00306E6C">
      <w:pPr>
        <w:pStyle w:val="ConsPlusNormal"/>
        <w:jc w:val="center"/>
      </w:pPr>
      <w:r>
        <w:t>государственной функции</w:t>
      </w:r>
    </w:p>
    <w:p w:rsidR="00306E6C" w:rsidRDefault="00306E6C">
      <w:pPr>
        <w:pStyle w:val="ConsPlusNormal"/>
        <w:ind w:firstLine="540"/>
        <w:jc w:val="both"/>
      </w:pPr>
    </w:p>
    <w:p w:rsidR="00306E6C" w:rsidRDefault="00306E6C">
      <w:pPr>
        <w:pStyle w:val="ConsPlusNormal"/>
        <w:ind w:firstLine="540"/>
        <w:jc w:val="both"/>
      </w:pPr>
      <w:r>
        <w:t>14. Информация о порядке исполнения государственной функции предоставляется:</w:t>
      </w:r>
    </w:p>
    <w:p w:rsidR="00306E6C" w:rsidRDefault="00306E6C">
      <w:pPr>
        <w:pStyle w:val="ConsPlusNormal"/>
        <w:spacing w:before="220"/>
        <w:ind w:firstLine="540"/>
        <w:jc w:val="both"/>
      </w:pPr>
      <w:r>
        <w:t>- на официальном сайте Органа государственного жилищного надзора в информационно-телекоммуникационной сети "Интернет" (http://_______.ru);</w:t>
      </w:r>
    </w:p>
    <w:p w:rsidR="00306E6C" w:rsidRDefault="00306E6C">
      <w:pPr>
        <w:pStyle w:val="ConsPlusNormal"/>
        <w:spacing w:before="220"/>
        <w:ind w:firstLine="540"/>
        <w:jc w:val="both"/>
      </w:pPr>
      <w:r>
        <w:t>- посредством использования средств телефонной связи, в письменной форме, а также по электронной почте;</w:t>
      </w:r>
    </w:p>
    <w:p w:rsidR="00306E6C" w:rsidRDefault="00306E6C">
      <w:pPr>
        <w:pStyle w:val="ConsPlusNormal"/>
        <w:spacing w:before="220"/>
        <w:ind w:firstLine="540"/>
        <w:jc w:val="both"/>
      </w:pPr>
      <w:r>
        <w:t>- посредством личного обращения лицензиата.</w:t>
      </w:r>
    </w:p>
    <w:p w:rsidR="00306E6C" w:rsidRDefault="00306E6C">
      <w:pPr>
        <w:pStyle w:val="ConsPlusNormal"/>
        <w:spacing w:before="220"/>
        <w:ind w:firstLine="540"/>
        <w:jc w:val="both"/>
      </w:pPr>
      <w:r>
        <w:t>Место нахождения Органа государственного жилищного надзора:</w:t>
      </w:r>
    </w:p>
    <w:p w:rsidR="00306E6C" w:rsidRDefault="00306E6C">
      <w:pPr>
        <w:pStyle w:val="ConsPlusNormal"/>
        <w:spacing w:before="220"/>
        <w:ind w:firstLine="540"/>
        <w:jc w:val="both"/>
      </w:pPr>
      <w:r>
        <w:t>_________________________________.</w:t>
      </w:r>
    </w:p>
    <w:p w:rsidR="00306E6C" w:rsidRDefault="00306E6C">
      <w:pPr>
        <w:pStyle w:val="ConsPlusNormal"/>
        <w:spacing w:before="220"/>
        <w:ind w:firstLine="540"/>
        <w:jc w:val="both"/>
      </w:pPr>
      <w:r>
        <w:t>График работы - с _____ до _____.</w:t>
      </w:r>
    </w:p>
    <w:p w:rsidR="00306E6C" w:rsidRDefault="00306E6C">
      <w:pPr>
        <w:pStyle w:val="ConsPlusNormal"/>
        <w:spacing w:before="220"/>
        <w:ind w:firstLine="540"/>
        <w:jc w:val="both"/>
      </w:pPr>
      <w:r>
        <w:t>Номера телефонов Органа государственного жилищного надзора, по которым осуществляется информирование по вопросам исполнения государственной функции: _______.</w:t>
      </w:r>
    </w:p>
    <w:p w:rsidR="00306E6C" w:rsidRDefault="00306E6C">
      <w:pPr>
        <w:pStyle w:val="ConsPlusNormal"/>
        <w:spacing w:before="220"/>
        <w:ind w:firstLine="540"/>
        <w:jc w:val="both"/>
      </w:pPr>
      <w:r>
        <w:t>15. На сайте Органа государственного жилищного надзора размещается следующая информация:</w:t>
      </w:r>
    </w:p>
    <w:p w:rsidR="00306E6C" w:rsidRDefault="00306E6C">
      <w:pPr>
        <w:pStyle w:val="ConsPlusNormal"/>
        <w:spacing w:before="220"/>
        <w:ind w:firstLine="540"/>
        <w:jc w:val="both"/>
      </w:pPr>
      <w:r>
        <w:t>ежегодный план проведения плановых проверок юридических лиц и индивидуальных предпринимателей Органом государственного жилищного надзора (далее - план проверок);</w:t>
      </w:r>
    </w:p>
    <w:p w:rsidR="00306E6C" w:rsidRDefault="00306E6C">
      <w:pPr>
        <w:pStyle w:val="ConsPlusNormal"/>
        <w:spacing w:before="220"/>
        <w:ind w:firstLine="540"/>
        <w:jc w:val="both"/>
      </w:pPr>
      <w:r>
        <w:t>информация о результатах проверок, проведенных Органом государственного жилищного надзора;</w:t>
      </w:r>
    </w:p>
    <w:p w:rsidR="00306E6C" w:rsidRDefault="00306E6C">
      <w:pPr>
        <w:pStyle w:val="ConsPlusNormal"/>
        <w:spacing w:before="220"/>
        <w:ind w:firstLine="540"/>
        <w:jc w:val="both"/>
      </w:pPr>
      <w:r>
        <w:t>текст Регламента с приложениями;</w:t>
      </w:r>
    </w:p>
    <w:p w:rsidR="00306E6C" w:rsidRDefault="00306E6C">
      <w:pPr>
        <w:pStyle w:val="ConsPlusNormal"/>
        <w:spacing w:before="220"/>
        <w:ind w:firstLine="540"/>
        <w:jc w:val="both"/>
      </w:pPr>
      <w:r>
        <w:t>нормативные правовые акты, регламентирующие исполнение государственной функции;</w:t>
      </w:r>
    </w:p>
    <w:p w:rsidR="00306E6C" w:rsidRDefault="00306E6C">
      <w:pPr>
        <w:pStyle w:val="ConsPlusNormal"/>
        <w:spacing w:before="220"/>
        <w:ind w:firstLine="540"/>
        <w:jc w:val="both"/>
      </w:pPr>
      <w:r>
        <w:t>краткое описание порядка исполнения государственной функции;</w:t>
      </w:r>
    </w:p>
    <w:p w:rsidR="00306E6C" w:rsidRDefault="00306E6C">
      <w:pPr>
        <w:pStyle w:val="ConsPlusNormal"/>
        <w:spacing w:before="220"/>
        <w:ind w:firstLine="540"/>
        <w:jc w:val="both"/>
      </w:pPr>
      <w:r>
        <w:t>график работы Органа государственного жилищного надзора;</w:t>
      </w:r>
    </w:p>
    <w:p w:rsidR="00306E6C" w:rsidRDefault="00306E6C">
      <w:pPr>
        <w:pStyle w:val="ConsPlusNormal"/>
        <w:spacing w:before="220"/>
        <w:ind w:firstLine="540"/>
        <w:jc w:val="both"/>
      </w:pPr>
      <w:r>
        <w:t>почтовый адрес Органа государственного жилищного надзора;</w:t>
      </w:r>
    </w:p>
    <w:p w:rsidR="00306E6C" w:rsidRDefault="00306E6C">
      <w:pPr>
        <w:pStyle w:val="ConsPlusNormal"/>
        <w:spacing w:before="220"/>
        <w:ind w:firstLine="540"/>
        <w:jc w:val="both"/>
      </w:pPr>
      <w:r>
        <w:lastRenderedPageBreak/>
        <w:t>номера телефонов, по которым осуществляется информирование по вопросам исполнения государственной функции;</w:t>
      </w:r>
    </w:p>
    <w:p w:rsidR="00306E6C" w:rsidRDefault="00306E6C">
      <w:pPr>
        <w:pStyle w:val="ConsPlusNormal"/>
        <w:spacing w:before="220"/>
        <w:ind w:firstLine="540"/>
        <w:jc w:val="both"/>
      </w:pPr>
      <w:r>
        <w:t>порядок обжалования решений и действий (бездействия) должностных лиц Органа государственного жилищного надзора, исполняющих государственную функцию.</w:t>
      </w:r>
    </w:p>
    <w:p w:rsidR="00306E6C" w:rsidRDefault="00306E6C">
      <w:pPr>
        <w:pStyle w:val="ConsPlusNormal"/>
        <w:spacing w:before="220"/>
        <w:ind w:firstLine="540"/>
        <w:jc w:val="both"/>
      </w:pPr>
      <w:r>
        <w:t>16. Посредством телефонной связи может предоставляться следующая информация:</w:t>
      </w:r>
    </w:p>
    <w:p w:rsidR="00306E6C" w:rsidRDefault="00306E6C">
      <w:pPr>
        <w:pStyle w:val="ConsPlusNormal"/>
        <w:spacing w:before="220"/>
        <w:ind w:firstLine="540"/>
        <w:jc w:val="both"/>
      </w:pPr>
      <w:r>
        <w:t>- о нормативных правовых актах, регламентирующих вопросы исполнения государственной функции;</w:t>
      </w:r>
    </w:p>
    <w:p w:rsidR="00306E6C" w:rsidRDefault="00306E6C">
      <w:pPr>
        <w:pStyle w:val="ConsPlusNormal"/>
        <w:spacing w:before="220"/>
        <w:ind w:firstLine="540"/>
        <w:jc w:val="both"/>
      </w:pPr>
      <w:r>
        <w:t>- о порядке исполнения государственной функции;</w:t>
      </w:r>
    </w:p>
    <w:p w:rsidR="00306E6C" w:rsidRDefault="00306E6C">
      <w:pPr>
        <w:pStyle w:val="ConsPlusNormal"/>
        <w:spacing w:before="220"/>
        <w:ind w:firstLine="540"/>
        <w:jc w:val="both"/>
      </w:pPr>
      <w:r>
        <w:t>- о сроках исполнения государственной функции;</w:t>
      </w:r>
    </w:p>
    <w:p w:rsidR="00306E6C" w:rsidRDefault="00306E6C">
      <w:pPr>
        <w:pStyle w:val="ConsPlusNormal"/>
        <w:spacing w:before="220"/>
        <w:ind w:firstLine="540"/>
        <w:jc w:val="both"/>
      </w:pPr>
      <w:r>
        <w:t>- о местонахождении и графике работы Органа государственного жилищного надзора;</w:t>
      </w:r>
    </w:p>
    <w:p w:rsidR="00306E6C" w:rsidRDefault="00306E6C">
      <w:pPr>
        <w:pStyle w:val="ConsPlusNormal"/>
        <w:spacing w:before="220"/>
        <w:ind w:firstLine="540"/>
        <w:jc w:val="both"/>
      </w:pPr>
      <w:r>
        <w:t>- об адресах сайта Органа государственного жилищного надзора;</w:t>
      </w:r>
    </w:p>
    <w:p w:rsidR="00306E6C" w:rsidRDefault="00306E6C">
      <w:pPr>
        <w:pStyle w:val="ConsPlusNormal"/>
        <w:spacing w:before="220"/>
        <w:ind w:firstLine="540"/>
        <w:jc w:val="both"/>
      </w:pPr>
      <w:r>
        <w:t>- о ходе исполнения государственной функции.</w:t>
      </w:r>
    </w:p>
    <w:p w:rsidR="00306E6C" w:rsidRDefault="00306E6C">
      <w:pPr>
        <w:pStyle w:val="ConsPlusNormal"/>
        <w:spacing w:before="220"/>
        <w:ind w:firstLine="540"/>
        <w:jc w:val="both"/>
      </w:pPr>
      <w:r>
        <w:t>17. По иным вопросам информация предоставляется только на основании соответствующего письменного обращения.</w:t>
      </w:r>
    </w:p>
    <w:p w:rsidR="00306E6C" w:rsidRDefault="00306E6C">
      <w:pPr>
        <w:pStyle w:val="ConsPlusNormal"/>
        <w:ind w:firstLine="540"/>
        <w:jc w:val="both"/>
      </w:pPr>
    </w:p>
    <w:p w:rsidR="00306E6C" w:rsidRDefault="00306E6C">
      <w:pPr>
        <w:pStyle w:val="ConsPlusNormal"/>
        <w:jc w:val="center"/>
        <w:outlineLvl w:val="3"/>
      </w:pPr>
      <w:r>
        <w:t>Срок исполнения государственной функции</w:t>
      </w:r>
    </w:p>
    <w:p w:rsidR="00306E6C" w:rsidRDefault="00306E6C">
      <w:pPr>
        <w:pStyle w:val="ConsPlusNormal"/>
        <w:ind w:firstLine="540"/>
        <w:jc w:val="both"/>
      </w:pPr>
    </w:p>
    <w:p w:rsidR="00306E6C" w:rsidRDefault="00306E6C">
      <w:pPr>
        <w:pStyle w:val="ConsPlusNormal"/>
        <w:ind w:firstLine="540"/>
        <w:jc w:val="both"/>
      </w:pPr>
      <w:r>
        <w:t>18.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306E6C" w:rsidRDefault="00306E6C">
      <w:pPr>
        <w:pStyle w:val="ConsPlusNormal"/>
        <w:spacing w:before="220"/>
        <w:ind w:firstLine="540"/>
        <w:jc w:val="both"/>
      </w:pPr>
      <w:r>
        <w:t>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306E6C" w:rsidRDefault="00306E6C">
      <w:pPr>
        <w:pStyle w:val="ConsPlusNormal"/>
        <w:spacing w:before="220"/>
        <w:ind w:firstLine="540"/>
        <w:jc w:val="both"/>
      </w:pPr>
      <w:r>
        <w:t>20. С учетом сложности проверки, количества и объема проверяемых сведений на основании мотивированных предложений должностных лиц Органа государственного жилищного надзора, проводящих выездную плановую проверку, срок проведения выездной плановой проверки может быть продлен руководителем Органа государственного жилищного надзора, но не более чем на 20 (двадцать) рабочих дней, в отношении малых предприятий, микропредприятий не более чем на 15 (пятнадцать) часов.</w:t>
      </w:r>
    </w:p>
    <w:p w:rsidR="00306E6C" w:rsidRDefault="00306E6C">
      <w:pPr>
        <w:pStyle w:val="ConsPlusNormal"/>
        <w:ind w:firstLine="540"/>
        <w:jc w:val="both"/>
      </w:pPr>
    </w:p>
    <w:p w:rsidR="00306E6C" w:rsidRDefault="00306E6C">
      <w:pPr>
        <w:pStyle w:val="ConsPlusNormal"/>
        <w:jc w:val="center"/>
        <w:outlineLvl w:val="2"/>
      </w:pPr>
      <w:r>
        <w:t>III. Состав, последовательность и сроки выполнения</w:t>
      </w:r>
    </w:p>
    <w:p w:rsidR="00306E6C" w:rsidRDefault="00306E6C">
      <w:pPr>
        <w:pStyle w:val="ConsPlusNormal"/>
        <w:jc w:val="center"/>
      </w:pPr>
      <w:r>
        <w:t>административных процедур (действий), требования к порядку</w:t>
      </w:r>
    </w:p>
    <w:p w:rsidR="00306E6C" w:rsidRDefault="00306E6C">
      <w:pPr>
        <w:pStyle w:val="ConsPlusNormal"/>
        <w:jc w:val="center"/>
      </w:pPr>
      <w:r>
        <w:t>их выполнения, в том числе особенности выполнения</w:t>
      </w:r>
    </w:p>
    <w:p w:rsidR="00306E6C" w:rsidRDefault="00306E6C">
      <w:pPr>
        <w:pStyle w:val="ConsPlusNormal"/>
        <w:jc w:val="center"/>
      </w:pPr>
      <w:r>
        <w:t>административных процедур в электронной форме</w:t>
      </w:r>
    </w:p>
    <w:p w:rsidR="00306E6C" w:rsidRDefault="00306E6C">
      <w:pPr>
        <w:pStyle w:val="ConsPlusNormal"/>
        <w:ind w:firstLine="540"/>
        <w:jc w:val="both"/>
      </w:pPr>
    </w:p>
    <w:p w:rsidR="00306E6C" w:rsidRDefault="00306E6C">
      <w:pPr>
        <w:pStyle w:val="ConsPlusNormal"/>
        <w:ind w:firstLine="540"/>
        <w:jc w:val="both"/>
      </w:pPr>
      <w:r>
        <w:t>21. Исполнение государственной функции включает в себя следующие административные процедуры:</w:t>
      </w:r>
    </w:p>
    <w:p w:rsidR="00306E6C" w:rsidRDefault="00306E6C">
      <w:pPr>
        <w:pStyle w:val="ConsPlusNormal"/>
        <w:spacing w:before="220"/>
        <w:ind w:firstLine="540"/>
        <w:jc w:val="both"/>
      </w:pPr>
      <w:r>
        <w:t>1) проведение проверки:</w:t>
      </w:r>
    </w:p>
    <w:p w:rsidR="00306E6C" w:rsidRDefault="00306E6C">
      <w:pPr>
        <w:pStyle w:val="ConsPlusNormal"/>
        <w:spacing w:before="220"/>
        <w:ind w:firstLine="540"/>
        <w:jc w:val="both"/>
      </w:pPr>
      <w:r>
        <w:t>- принятие решения о проведении проверки, подготовка к проверке;</w:t>
      </w:r>
    </w:p>
    <w:p w:rsidR="00306E6C" w:rsidRDefault="00306E6C">
      <w:pPr>
        <w:pStyle w:val="ConsPlusNormal"/>
        <w:spacing w:before="220"/>
        <w:ind w:firstLine="540"/>
        <w:jc w:val="both"/>
      </w:pPr>
      <w:r>
        <w:t>- осуществление мероприятий по проверке;</w:t>
      </w:r>
    </w:p>
    <w:p w:rsidR="00306E6C" w:rsidRDefault="00306E6C">
      <w:pPr>
        <w:pStyle w:val="ConsPlusNormal"/>
        <w:spacing w:before="220"/>
        <w:ind w:firstLine="540"/>
        <w:jc w:val="both"/>
      </w:pPr>
      <w:r>
        <w:t>- подготовка акта проверки, ознакомление с актом проверки проверяемого лица;</w:t>
      </w:r>
    </w:p>
    <w:p w:rsidR="00306E6C" w:rsidRDefault="00306E6C">
      <w:pPr>
        <w:pStyle w:val="ConsPlusNormal"/>
        <w:spacing w:before="220"/>
        <w:ind w:firstLine="540"/>
        <w:jc w:val="both"/>
      </w:pPr>
      <w:r>
        <w:lastRenderedPageBreak/>
        <w:t>2) принятие мер, предусмотренных законодательством Российской Федерации.</w:t>
      </w:r>
    </w:p>
    <w:p w:rsidR="00306E6C" w:rsidRDefault="00306E6C">
      <w:pPr>
        <w:pStyle w:val="ConsPlusNormal"/>
        <w:spacing w:before="220"/>
        <w:ind w:firstLine="540"/>
        <w:jc w:val="both"/>
      </w:pPr>
      <w:r>
        <w:t>22. Блок-схема исполнения государственной функции представлена в приложении N 1 к Регламенту (не приводится).</w:t>
      </w:r>
    </w:p>
    <w:p w:rsidR="00306E6C" w:rsidRDefault="00306E6C">
      <w:pPr>
        <w:pStyle w:val="ConsPlusNormal"/>
        <w:ind w:firstLine="540"/>
        <w:jc w:val="both"/>
      </w:pPr>
    </w:p>
    <w:p w:rsidR="00306E6C" w:rsidRDefault="00306E6C">
      <w:pPr>
        <w:pStyle w:val="ConsPlusNormal"/>
        <w:jc w:val="center"/>
        <w:outlineLvl w:val="3"/>
      </w:pPr>
      <w:r>
        <w:t>Проведение проверки</w:t>
      </w:r>
    </w:p>
    <w:p w:rsidR="00306E6C" w:rsidRDefault="00306E6C">
      <w:pPr>
        <w:pStyle w:val="ConsPlusNormal"/>
        <w:jc w:val="center"/>
      </w:pPr>
    </w:p>
    <w:p w:rsidR="00306E6C" w:rsidRDefault="00306E6C">
      <w:pPr>
        <w:pStyle w:val="ConsPlusNormal"/>
        <w:jc w:val="center"/>
        <w:outlineLvl w:val="4"/>
      </w:pPr>
      <w:r>
        <w:t>Принятие решения о проведении проверки, подготовка</w:t>
      </w:r>
    </w:p>
    <w:p w:rsidR="00306E6C" w:rsidRDefault="00306E6C">
      <w:pPr>
        <w:pStyle w:val="ConsPlusNormal"/>
        <w:jc w:val="center"/>
      </w:pPr>
      <w:r>
        <w:t>к проверке</w:t>
      </w:r>
    </w:p>
    <w:p w:rsidR="00306E6C" w:rsidRDefault="00306E6C">
      <w:pPr>
        <w:pStyle w:val="ConsPlusNormal"/>
        <w:jc w:val="center"/>
      </w:pPr>
    </w:p>
    <w:p w:rsidR="00306E6C" w:rsidRDefault="00306E6C">
      <w:pPr>
        <w:pStyle w:val="ConsPlusNormal"/>
        <w:ind w:firstLine="540"/>
        <w:jc w:val="both"/>
      </w:pPr>
      <w:r>
        <w:t>23. Основаниями для принятия решения о проведении проверки являются:</w:t>
      </w:r>
    </w:p>
    <w:p w:rsidR="00306E6C" w:rsidRDefault="00306E6C">
      <w:pPr>
        <w:pStyle w:val="ConsPlusNormal"/>
        <w:spacing w:before="220"/>
        <w:ind w:firstLine="540"/>
        <w:jc w:val="both"/>
      </w:pPr>
      <w:r>
        <w:t>1) наступление срока проверки, предусмотренной планом проверок;</w:t>
      </w:r>
    </w:p>
    <w:p w:rsidR="00306E6C" w:rsidRDefault="00306E6C">
      <w:pPr>
        <w:pStyle w:val="ConsPlusNormal"/>
        <w:spacing w:before="220"/>
        <w:ind w:firstLine="540"/>
        <w:jc w:val="both"/>
      </w:pPr>
      <w:bookmarkStart w:id="24" w:name="P850"/>
      <w:bookmarkEnd w:id="24"/>
      <w:r>
        <w:t>2) истечение срока исполнения проверяемым лицом ранее выданного Органом государственного жилищного надзора предписания об устранении выявленного нарушения лицензионных требований;</w:t>
      </w:r>
    </w:p>
    <w:p w:rsidR="00306E6C" w:rsidRDefault="00306E6C">
      <w:pPr>
        <w:pStyle w:val="ConsPlusNormal"/>
        <w:spacing w:before="220"/>
        <w:ind w:firstLine="540"/>
        <w:jc w:val="both"/>
      </w:pPr>
      <w:bookmarkStart w:id="25" w:name="P851"/>
      <w:bookmarkEnd w:id="25"/>
      <w:r>
        <w:t>3) поступление в Орган государственного жилищного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проверяемым лицом лицензионных требований;</w:t>
      </w:r>
    </w:p>
    <w:p w:rsidR="00306E6C" w:rsidRDefault="00306E6C">
      <w:pPr>
        <w:pStyle w:val="ConsPlusNormal"/>
        <w:spacing w:before="220"/>
        <w:ind w:firstLine="540"/>
        <w:jc w:val="both"/>
      </w:pPr>
      <w:r>
        <w:t>4) наличие ходатайства проверяемого лица о проведении внеплановой выездной проверки в целях установления факта досрочного исполнения предписания Органа государственного жилищного надзора;</w:t>
      </w:r>
    </w:p>
    <w:p w:rsidR="00306E6C" w:rsidRDefault="00306E6C">
      <w:pPr>
        <w:pStyle w:val="ConsPlusNormal"/>
        <w:spacing w:before="220"/>
        <w:ind w:firstLine="540"/>
        <w:jc w:val="both"/>
      </w:pPr>
      <w:r>
        <w:t>5) наличие распоряжения Органа государственного жилищного надзора, изданного в соответствии с поручением Президента Российской Федерации или Правительства Российской Федерации.</w:t>
      </w:r>
    </w:p>
    <w:p w:rsidR="00306E6C" w:rsidRDefault="00306E6C">
      <w:pPr>
        <w:pStyle w:val="ConsPlusNormal"/>
        <w:spacing w:before="220"/>
        <w:ind w:firstLine="540"/>
        <w:jc w:val="both"/>
      </w:pPr>
      <w:r>
        <w:t>24. Решение о проведении проверки оформляется распоряжением (приказом) руководителя Органа государственного жилищного надзора.</w:t>
      </w:r>
    </w:p>
    <w:p w:rsidR="00306E6C" w:rsidRDefault="00306E6C">
      <w:pPr>
        <w:pStyle w:val="ConsPlusNormal"/>
        <w:spacing w:before="220"/>
        <w:ind w:firstLine="540"/>
        <w:jc w:val="both"/>
      </w:pPr>
      <w:r>
        <w:t>25. Проверка проводится должностными лицами (гражданскими служащими) Органа государственного жилищного надзора, а также привлекаемыми к проведению проверки представителями экспертных организаций.</w:t>
      </w:r>
    </w:p>
    <w:p w:rsidR="00306E6C" w:rsidRDefault="00306E6C">
      <w:pPr>
        <w:pStyle w:val="ConsPlusNormal"/>
        <w:spacing w:before="220"/>
        <w:ind w:firstLine="540"/>
        <w:jc w:val="both"/>
      </w:pPr>
      <w:r>
        <w:t>26. В приказе о проведении проверки назначается ответственный по проверке.</w:t>
      </w:r>
    </w:p>
    <w:p w:rsidR="00306E6C" w:rsidRDefault="00306E6C">
      <w:pPr>
        <w:pStyle w:val="ConsPlusNormal"/>
        <w:ind w:firstLine="540"/>
        <w:jc w:val="both"/>
      </w:pPr>
    </w:p>
    <w:p w:rsidR="00306E6C" w:rsidRDefault="00306E6C">
      <w:pPr>
        <w:pStyle w:val="ConsPlusNormal"/>
        <w:jc w:val="center"/>
        <w:outlineLvl w:val="4"/>
      </w:pPr>
      <w:r>
        <w:t>Осуществление мероприятий по проверке</w:t>
      </w:r>
    </w:p>
    <w:p w:rsidR="00306E6C" w:rsidRDefault="00306E6C">
      <w:pPr>
        <w:pStyle w:val="ConsPlusNormal"/>
        <w:ind w:firstLine="540"/>
        <w:jc w:val="both"/>
      </w:pPr>
    </w:p>
    <w:p w:rsidR="00306E6C" w:rsidRDefault="00306E6C">
      <w:pPr>
        <w:pStyle w:val="ConsPlusNormal"/>
        <w:ind w:firstLine="540"/>
        <w:jc w:val="both"/>
      </w:pPr>
      <w:r>
        <w:t>27. Плановые и внеплановые проверки проводятся в форме документарных и выездных проверок.</w:t>
      </w:r>
    </w:p>
    <w:p w:rsidR="00306E6C" w:rsidRDefault="00306E6C">
      <w:pPr>
        <w:pStyle w:val="ConsPlusNormal"/>
        <w:spacing w:before="220"/>
        <w:ind w:firstLine="540"/>
        <w:jc w:val="both"/>
      </w:pPr>
      <w:r>
        <w:t>28. Плановые проверки проводятся в соответствии с планом проверок.</w:t>
      </w:r>
    </w:p>
    <w:p w:rsidR="00306E6C" w:rsidRDefault="00306E6C">
      <w:pPr>
        <w:pStyle w:val="ConsPlusNormal"/>
        <w:spacing w:before="220"/>
        <w:ind w:firstLine="540"/>
        <w:jc w:val="both"/>
      </w:pPr>
      <w:r>
        <w:t xml:space="preserve">29. Основания для проведения внеплановой проверки приведены в </w:t>
      </w:r>
      <w:hyperlink w:anchor="P850" w:history="1">
        <w:r>
          <w:rPr>
            <w:color w:val="0000FF"/>
          </w:rPr>
          <w:t>подпунктах 2</w:t>
        </w:r>
      </w:hyperlink>
      <w:r>
        <w:t xml:space="preserve"> - 7 пункта 23 Регламента.</w:t>
      </w:r>
    </w:p>
    <w:p w:rsidR="00306E6C" w:rsidRDefault="00306E6C">
      <w:pPr>
        <w:pStyle w:val="ConsPlusNormal"/>
        <w:spacing w:before="220"/>
        <w:ind w:firstLine="540"/>
        <w:jc w:val="both"/>
      </w:pPr>
      <w:r>
        <w:t>30. О проведении выездной проверки проверяемое лицо уведомляется:</w:t>
      </w:r>
    </w:p>
    <w:p w:rsidR="00306E6C" w:rsidRDefault="00306E6C">
      <w:pPr>
        <w:pStyle w:val="ConsPlusNormal"/>
        <w:spacing w:before="220"/>
        <w:ind w:firstLine="540"/>
        <w:jc w:val="both"/>
      </w:pPr>
      <w:r>
        <w:t>при проведении плановой проверки - не позднее чем в течение 3 (трех) рабочих дней до начала проведения проверки заказным почтовым отправлением с уведомлением о вручении или иным доступным способом, подтверждающим факт вручения;</w:t>
      </w:r>
    </w:p>
    <w:p w:rsidR="00306E6C" w:rsidRDefault="00306E6C">
      <w:pPr>
        <w:pStyle w:val="ConsPlusNormal"/>
        <w:spacing w:before="220"/>
        <w:ind w:firstLine="540"/>
        <w:jc w:val="both"/>
      </w:pPr>
      <w:r>
        <w:lastRenderedPageBreak/>
        <w:t>при проведении внеплановой проверки - не менее чем за 24 (двадцать четыре) часа до начала проведения проверки любым доступным способом.</w:t>
      </w:r>
    </w:p>
    <w:p w:rsidR="00306E6C" w:rsidRDefault="00306E6C">
      <w:pPr>
        <w:pStyle w:val="ConsPlusNormal"/>
        <w:spacing w:before="220"/>
        <w:ind w:firstLine="540"/>
        <w:jc w:val="both"/>
      </w:pPr>
      <w:r>
        <w:t xml:space="preserve">31. Орган государственного жилищного надзора вправе проводить внеплановую выездную проверку по основанию, указанному в </w:t>
      </w:r>
      <w:hyperlink w:anchor="P851" w:history="1">
        <w:r>
          <w:rPr>
            <w:color w:val="0000FF"/>
          </w:rPr>
          <w:t>подпункте 3 пункта 23</w:t>
        </w:r>
      </w:hyperlink>
      <w:r>
        <w:t xml:space="preserve"> Регламента, без направления предварительного уведомления проверяемого лица.</w:t>
      </w:r>
    </w:p>
    <w:p w:rsidR="00306E6C" w:rsidRDefault="00306E6C">
      <w:pPr>
        <w:pStyle w:val="ConsPlusNormal"/>
        <w:ind w:firstLine="540"/>
        <w:jc w:val="both"/>
      </w:pPr>
    </w:p>
    <w:p w:rsidR="00306E6C" w:rsidRDefault="00306E6C">
      <w:pPr>
        <w:pStyle w:val="ConsPlusNormal"/>
        <w:jc w:val="center"/>
        <w:outlineLvl w:val="4"/>
      </w:pPr>
      <w:r>
        <w:t>Проведение документарной проверки</w:t>
      </w:r>
    </w:p>
    <w:p w:rsidR="00306E6C" w:rsidRDefault="00306E6C">
      <w:pPr>
        <w:pStyle w:val="ConsPlusNormal"/>
        <w:ind w:firstLine="540"/>
        <w:jc w:val="both"/>
      </w:pPr>
    </w:p>
    <w:p w:rsidR="00306E6C" w:rsidRDefault="00306E6C">
      <w:pPr>
        <w:pStyle w:val="ConsPlusNormal"/>
        <w:ind w:firstLine="540"/>
        <w:jc w:val="both"/>
      </w:pPr>
      <w:r>
        <w:t>32. Основанием для начала проверки является распоряжение Органа государственного жилищного надзора о проведении документарной проверки.</w:t>
      </w:r>
    </w:p>
    <w:p w:rsidR="00306E6C" w:rsidRDefault="00306E6C">
      <w:pPr>
        <w:pStyle w:val="ConsPlusNormal"/>
        <w:spacing w:before="220"/>
        <w:ind w:firstLine="540"/>
        <w:jc w:val="both"/>
      </w:pPr>
      <w:r>
        <w:t>33. Предметом документарной проверки проверяемого лица являются сведения, содержащиеся в представленных заявлениях и документах, относящиеся к осуществлению предпринимательской деятельности по управлению многоквартирными домами, а также сведения о соискателе лицензии или лицензиате, содержащемся в едином государственном реестре юридических лиц, других федеральных информационных ресурсах.</w:t>
      </w:r>
    </w:p>
    <w:p w:rsidR="00306E6C" w:rsidRDefault="00306E6C">
      <w:pPr>
        <w:pStyle w:val="ConsPlusNormal"/>
        <w:spacing w:before="220"/>
        <w:ind w:firstLine="540"/>
        <w:jc w:val="both"/>
      </w:pPr>
      <w:r>
        <w:t>34. Комиссия по проверке формирует пакет документов о проверяемом лице из числа имеющихся в распоряжении Органа государственного жилищного надзора.</w:t>
      </w:r>
    </w:p>
    <w:p w:rsidR="00306E6C" w:rsidRDefault="00306E6C">
      <w:pPr>
        <w:pStyle w:val="ConsPlusNormal"/>
        <w:spacing w:before="220"/>
        <w:ind w:firstLine="540"/>
        <w:jc w:val="both"/>
      </w:pPr>
      <w:r>
        <w:t>35. В случае если достоверность сведений, содержащихся в документах, имеющихся в распоряжении Органа государственного жилищного надзора,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Органа государственного жилищного надзора о проведении документарной проверки.</w:t>
      </w:r>
    </w:p>
    <w:p w:rsidR="00306E6C" w:rsidRDefault="00306E6C">
      <w:pPr>
        <w:pStyle w:val="ConsPlusNormal"/>
        <w:spacing w:before="220"/>
        <w:ind w:firstLine="540"/>
        <w:jc w:val="both"/>
      </w:pPr>
      <w:r>
        <w:t>36. В течение 10 (десяти) рабочих дней со дня получения мотивированного запроса проверяемое лицо обязано направить в Орган государственного жилищного надзора указанные в запросе документы.</w:t>
      </w:r>
    </w:p>
    <w:p w:rsidR="00306E6C" w:rsidRDefault="00306E6C">
      <w:pPr>
        <w:pStyle w:val="ConsPlusNormal"/>
        <w:spacing w:before="220"/>
        <w:ind w:firstLine="540"/>
        <w:jc w:val="both"/>
      </w:pPr>
      <w:r>
        <w:t>Указанные в запросе документы предоставляются в виде копий, заверенных печатью проверяемого лица (при ее наличии) и подписью руководителя (или иного уполномоченного лица).</w:t>
      </w:r>
    </w:p>
    <w:p w:rsidR="00306E6C" w:rsidRDefault="00306E6C">
      <w:pPr>
        <w:pStyle w:val="ConsPlusNormal"/>
        <w:spacing w:before="220"/>
        <w:ind w:firstLine="540"/>
        <w:jc w:val="both"/>
      </w:pPr>
      <w:r>
        <w:t xml:space="preserve">37. Проверяемое лицо вправе представить указанные в запросе документы в форме электронных документов в соответствии с </w:t>
      </w:r>
      <w:hyperlink r:id="rId4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06E6C" w:rsidRDefault="00306E6C">
      <w:pPr>
        <w:pStyle w:val="ConsPlusNormal"/>
        <w:spacing w:before="220"/>
        <w:ind w:firstLine="540"/>
        <w:jc w:val="both"/>
      </w:pPr>
      <w:r>
        <w:t>38.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жилищного надзора документах и (или) полученным в ходе осуществления лицензионного контроля, уполномоченным лицом Органа государственного жилищного надзора проверяемому лицу направляется письменный запрос с требованием представить в течение 10 (десяти) рабочих дней необходимые пояснения в письменной форме.</w:t>
      </w:r>
    </w:p>
    <w:p w:rsidR="00306E6C" w:rsidRDefault="00306E6C">
      <w:pPr>
        <w:pStyle w:val="ConsPlusNormal"/>
        <w:spacing w:before="220"/>
        <w:ind w:firstLine="540"/>
        <w:jc w:val="both"/>
      </w:pPr>
      <w:r>
        <w:t xml:space="preserve">39. Проверяемое лицо, представляющее в Орган государственного жилищного надзора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w:t>
      </w:r>
      <w:r>
        <w:lastRenderedPageBreak/>
        <w:t>ранее представленных документов.</w:t>
      </w:r>
    </w:p>
    <w:p w:rsidR="00306E6C" w:rsidRDefault="00306E6C">
      <w:pPr>
        <w:pStyle w:val="ConsPlusNormal"/>
        <w:spacing w:before="220"/>
        <w:ind w:firstLine="540"/>
        <w:jc w:val="both"/>
      </w:pPr>
      <w:r>
        <w:t>40. Члены комиссии по проверке рассматривают полученные от проверяемого лица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306E6C" w:rsidRDefault="00306E6C">
      <w:pPr>
        <w:pStyle w:val="ConsPlusNormal"/>
        <w:spacing w:before="220"/>
        <w:ind w:firstLine="540"/>
        <w:jc w:val="both"/>
      </w:pPr>
      <w:r>
        <w:t>41.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w:t>
      </w:r>
    </w:p>
    <w:p w:rsidR="00306E6C" w:rsidRDefault="00306E6C">
      <w:pPr>
        <w:pStyle w:val="ConsPlusNormal"/>
        <w:ind w:firstLine="540"/>
        <w:jc w:val="both"/>
      </w:pPr>
    </w:p>
    <w:p w:rsidR="00306E6C" w:rsidRDefault="00306E6C">
      <w:pPr>
        <w:pStyle w:val="ConsPlusNormal"/>
        <w:jc w:val="center"/>
        <w:outlineLvl w:val="4"/>
      </w:pPr>
      <w:r>
        <w:t>Проведение выездной проверки</w:t>
      </w:r>
    </w:p>
    <w:p w:rsidR="00306E6C" w:rsidRDefault="00306E6C">
      <w:pPr>
        <w:pStyle w:val="ConsPlusNormal"/>
        <w:ind w:firstLine="540"/>
        <w:jc w:val="both"/>
      </w:pPr>
    </w:p>
    <w:p w:rsidR="00306E6C" w:rsidRDefault="00306E6C">
      <w:pPr>
        <w:pStyle w:val="ConsPlusNormal"/>
        <w:ind w:firstLine="540"/>
        <w:jc w:val="both"/>
      </w:pPr>
      <w:r>
        <w:t>42. Основанием для начала проверки является распоряжение (приказ) руководителя Органа государственного жилищного надзора о проведении выездной проверки.</w:t>
      </w:r>
    </w:p>
    <w:p w:rsidR="00306E6C" w:rsidRDefault="00306E6C">
      <w:pPr>
        <w:pStyle w:val="ConsPlusNormal"/>
        <w:spacing w:before="220"/>
        <w:ind w:firstLine="540"/>
        <w:jc w:val="both"/>
      </w:pPr>
      <w:r>
        <w:t>43.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w:t>
      </w:r>
    </w:p>
    <w:p w:rsidR="00306E6C" w:rsidRDefault="00306E6C">
      <w:pPr>
        <w:pStyle w:val="ConsPlusNormal"/>
        <w:spacing w:before="220"/>
        <w:ind w:firstLine="540"/>
        <w:jc w:val="both"/>
      </w:pPr>
      <w:r>
        <w:t>44. Выездная проверка начинается с предъявления служебного удостоверения членами комиссии по проверке, обязательного ознакомления руководителя проверяемого лица с приказом Органа государственного жилищного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w:t>
      </w:r>
    </w:p>
    <w:p w:rsidR="00306E6C" w:rsidRDefault="00306E6C">
      <w:pPr>
        <w:pStyle w:val="ConsPlusNormal"/>
        <w:spacing w:before="220"/>
        <w:ind w:firstLine="540"/>
        <w:jc w:val="both"/>
      </w:pPr>
      <w:r>
        <w:t>45. Руководитель проверяемого лица (иное уполномоченное лицо) обязан предоставить возможность членам комиссии по проверке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w:t>
      </w:r>
    </w:p>
    <w:p w:rsidR="00306E6C" w:rsidRDefault="00306E6C">
      <w:pPr>
        <w:pStyle w:val="ConsPlusNormal"/>
        <w:spacing w:before="220"/>
        <w:ind w:firstLine="540"/>
        <w:jc w:val="both"/>
      </w:pPr>
      <w:r>
        <w:t>46.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306E6C" w:rsidRDefault="00306E6C">
      <w:pPr>
        <w:pStyle w:val="ConsPlusNormal"/>
        <w:ind w:firstLine="540"/>
        <w:jc w:val="both"/>
      </w:pPr>
    </w:p>
    <w:p w:rsidR="00306E6C" w:rsidRDefault="00306E6C">
      <w:pPr>
        <w:pStyle w:val="ConsPlusNormal"/>
        <w:jc w:val="center"/>
        <w:outlineLvl w:val="4"/>
      </w:pPr>
      <w:r>
        <w:t>Подготовка акта проверки, ознакомление с актом проверки</w:t>
      </w:r>
    </w:p>
    <w:p w:rsidR="00306E6C" w:rsidRDefault="00306E6C">
      <w:pPr>
        <w:pStyle w:val="ConsPlusNormal"/>
        <w:jc w:val="center"/>
      </w:pPr>
      <w:r>
        <w:t>проверяемого лица</w:t>
      </w:r>
    </w:p>
    <w:p w:rsidR="00306E6C" w:rsidRDefault="00306E6C">
      <w:pPr>
        <w:pStyle w:val="ConsPlusNormal"/>
        <w:ind w:firstLine="540"/>
        <w:jc w:val="both"/>
      </w:pPr>
    </w:p>
    <w:p w:rsidR="00306E6C" w:rsidRDefault="00306E6C">
      <w:pPr>
        <w:pStyle w:val="ConsPlusNormal"/>
        <w:ind w:firstLine="540"/>
        <w:jc w:val="both"/>
      </w:pPr>
      <w:r>
        <w:t>47. Акт проверки оформляется непосредственно после ее завершения в двух экземплярах,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w:t>
      </w:r>
    </w:p>
    <w:p w:rsidR="00306E6C" w:rsidRDefault="00306E6C">
      <w:pPr>
        <w:pStyle w:val="ConsPlusNormal"/>
        <w:spacing w:before="220"/>
        <w:ind w:firstLine="540"/>
        <w:jc w:val="both"/>
      </w:pPr>
      <w:r>
        <w:t>Акт проверки составляется в срок, не превышающий трех рабочих дней после завершения мероприятий по контролю.</w:t>
      </w:r>
    </w:p>
    <w:p w:rsidR="00306E6C" w:rsidRDefault="00306E6C">
      <w:pPr>
        <w:pStyle w:val="ConsPlusNormal"/>
        <w:spacing w:before="220"/>
        <w:ind w:firstLine="540"/>
        <w:jc w:val="both"/>
      </w:pPr>
      <w:r>
        <w:t xml:space="preserve">48. Типовая </w:t>
      </w:r>
      <w:hyperlink r:id="rId44" w:history="1">
        <w:r>
          <w:rPr>
            <w:color w:val="0000FF"/>
          </w:rPr>
          <w:t>форма</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30.09.2011 N 532 (зарегистрирован Министерством юстиции Российской Федерации 10.11.2011, регистрационный номер 22264).</w:t>
      </w:r>
    </w:p>
    <w:p w:rsidR="00306E6C" w:rsidRDefault="00306E6C">
      <w:pPr>
        <w:pStyle w:val="ConsPlusNormal"/>
        <w:spacing w:before="220"/>
        <w:ind w:firstLine="540"/>
        <w:jc w:val="both"/>
      </w:pPr>
      <w:r>
        <w:lastRenderedPageBreak/>
        <w:t>49.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государственного жилищного надзора.</w:t>
      </w:r>
    </w:p>
    <w:p w:rsidR="00306E6C" w:rsidRDefault="00306E6C">
      <w:pPr>
        <w:pStyle w:val="ConsPlusNormal"/>
        <w:spacing w:before="220"/>
        <w:ind w:firstLine="540"/>
        <w:jc w:val="both"/>
      </w:pPr>
      <w: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306E6C" w:rsidRDefault="00306E6C">
      <w:pPr>
        <w:pStyle w:val="ConsPlusNormal"/>
        <w:spacing w:before="220"/>
        <w:ind w:firstLine="540"/>
        <w:jc w:val="both"/>
      </w:pPr>
      <w:r>
        <w:t>51. К акту проверки прилагаются объяснения работников проверяемого лица, на которых возлагается ответственность за нарушение лицензионных требований.</w:t>
      </w:r>
    </w:p>
    <w:p w:rsidR="00306E6C" w:rsidRDefault="00306E6C">
      <w:pPr>
        <w:pStyle w:val="ConsPlusNormal"/>
        <w:spacing w:before="220"/>
        <w:ind w:firstLine="540"/>
        <w:jc w:val="both"/>
      </w:pPr>
      <w:r>
        <w:t>52. Проверяемое лицо обязано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306E6C" w:rsidRDefault="00306E6C">
      <w:pPr>
        <w:pStyle w:val="ConsPlusNormal"/>
        <w:spacing w:before="220"/>
        <w:ind w:firstLine="540"/>
        <w:jc w:val="both"/>
      </w:pPr>
      <w:r>
        <w:t>53. В журнале учета проверок члены комиссии по проверке осуществляют запись о проведенной проверке, содержащую сведения о наименовании Органа государственного жилищного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и (в случае, если имеется) отчества и должности членов комиссии по проверке, привлекаемых к проведению проверки экспертов, представителей экспертных организаций и их подписи.</w:t>
      </w:r>
    </w:p>
    <w:p w:rsidR="00306E6C" w:rsidRDefault="00306E6C">
      <w:pPr>
        <w:pStyle w:val="ConsPlusNormal"/>
        <w:spacing w:before="220"/>
        <w:ind w:firstLine="540"/>
        <w:jc w:val="both"/>
      </w:pPr>
      <w:r>
        <w:t>54. Журнал учета проверок должен быть прошит, пронумерован и удостоверен печатью проверяемого лица.</w:t>
      </w:r>
    </w:p>
    <w:p w:rsidR="00306E6C" w:rsidRDefault="00306E6C">
      <w:pPr>
        <w:pStyle w:val="ConsPlusNormal"/>
        <w:spacing w:before="220"/>
        <w:ind w:firstLine="540"/>
        <w:jc w:val="both"/>
      </w:pPr>
      <w:r>
        <w:t>При отсутствии журнала учета проверок в акте проверки делается соответствующая запись.</w:t>
      </w:r>
    </w:p>
    <w:p w:rsidR="00306E6C" w:rsidRDefault="00306E6C">
      <w:pPr>
        <w:pStyle w:val="ConsPlusNormal"/>
        <w:spacing w:before="220"/>
        <w:ind w:firstLine="540"/>
        <w:jc w:val="both"/>
      </w:pPr>
      <w:r>
        <w:t>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6E6C" w:rsidRDefault="00306E6C">
      <w:pPr>
        <w:pStyle w:val="ConsPlusNormal"/>
        <w:ind w:firstLine="540"/>
        <w:jc w:val="both"/>
      </w:pPr>
    </w:p>
    <w:p w:rsidR="00306E6C" w:rsidRDefault="00306E6C">
      <w:pPr>
        <w:pStyle w:val="ConsPlusNormal"/>
        <w:jc w:val="center"/>
        <w:outlineLvl w:val="3"/>
      </w:pPr>
      <w:r>
        <w:t>Принятие мер, предусмотренных законодательством</w:t>
      </w:r>
    </w:p>
    <w:p w:rsidR="00306E6C" w:rsidRDefault="00306E6C">
      <w:pPr>
        <w:pStyle w:val="ConsPlusNormal"/>
        <w:jc w:val="center"/>
      </w:pPr>
      <w:r>
        <w:t>Российской Федерации</w:t>
      </w:r>
    </w:p>
    <w:p w:rsidR="00306E6C" w:rsidRDefault="00306E6C">
      <w:pPr>
        <w:pStyle w:val="ConsPlusNormal"/>
        <w:ind w:firstLine="540"/>
        <w:jc w:val="both"/>
      </w:pPr>
    </w:p>
    <w:p w:rsidR="00306E6C" w:rsidRDefault="00306E6C">
      <w:pPr>
        <w:pStyle w:val="ConsPlusNormal"/>
        <w:ind w:firstLine="540"/>
        <w:jc w:val="both"/>
      </w:pPr>
      <w:r>
        <w:t>56. В случае выявления членами комиссии по проверке в результате проведения проверки нарушений лицензионных требований проверяемому лицу выдается предписание об устранении выявленных нарушений лицензионных требований (далее - предписание) с указанием срока устранения выявленных нарушений.</w:t>
      </w:r>
    </w:p>
    <w:p w:rsidR="00306E6C" w:rsidRDefault="00306E6C">
      <w:pPr>
        <w:pStyle w:val="ConsPlusNormal"/>
        <w:spacing w:before="220"/>
        <w:ind w:firstLine="540"/>
        <w:jc w:val="both"/>
      </w:pPr>
      <w:r>
        <w:t>57.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306E6C" w:rsidRDefault="00306E6C">
      <w:pPr>
        <w:pStyle w:val="ConsPlusNormal"/>
        <w:spacing w:before="220"/>
        <w:ind w:firstLine="540"/>
        <w:jc w:val="both"/>
      </w:pPr>
      <w:r>
        <w:t>58.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с даты получения акта проверки вправе представить в Орган государственного жилищного надзора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жилищного надзора.</w:t>
      </w:r>
    </w:p>
    <w:p w:rsidR="00306E6C" w:rsidRDefault="00306E6C">
      <w:pPr>
        <w:pStyle w:val="ConsPlusNormal"/>
        <w:spacing w:before="220"/>
        <w:ind w:firstLine="540"/>
        <w:jc w:val="both"/>
      </w:pPr>
      <w:r>
        <w:lastRenderedPageBreak/>
        <w:t>59. Проверяемое лицо обязано исполнить предписание в указанный в нем срок и представить в Орган государственного жилищного надзора уведомление об исполнении предписания.</w:t>
      </w:r>
    </w:p>
    <w:p w:rsidR="00306E6C" w:rsidRDefault="00306E6C">
      <w:pPr>
        <w:pStyle w:val="ConsPlusNormal"/>
        <w:spacing w:before="220"/>
        <w:ind w:firstLine="540"/>
        <w:jc w:val="both"/>
      </w:pPr>
      <w:r>
        <w:t>60. К уведомлению прилагаются надлежащим образом оформленные копии документов, подтверждающих исполнение указанных в предписании требований.</w:t>
      </w:r>
    </w:p>
    <w:p w:rsidR="00306E6C" w:rsidRDefault="00306E6C">
      <w:pPr>
        <w:pStyle w:val="ConsPlusNormal"/>
        <w:spacing w:before="220"/>
        <w:ind w:firstLine="540"/>
        <w:jc w:val="both"/>
      </w:pPr>
      <w:r>
        <w:t>61. В случае непредставления проверяемым лицом в установленные сроки уведомления об исполнении предписания уполномоченное лицо Органа государственного жилищного надзора:</w:t>
      </w:r>
    </w:p>
    <w:p w:rsidR="00306E6C" w:rsidRDefault="00306E6C">
      <w:pPr>
        <w:pStyle w:val="ConsPlusNormal"/>
        <w:spacing w:before="220"/>
        <w:ind w:firstLine="540"/>
        <w:jc w:val="both"/>
      </w:pPr>
      <w:r>
        <w:t>1) уведомляет проверяемое лицо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проверяемому лицу повторное предписание;</w:t>
      </w:r>
    </w:p>
    <w:p w:rsidR="00306E6C" w:rsidRDefault="00306E6C">
      <w:pPr>
        <w:pStyle w:val="ConsPlusNormal"/>
        <w:spacing w:before="220"/>
        <w:ind w:firstLine="540"/>
        <w:jc w:val="both"/>
      </w:pPr>
      <w:r>
        <w:t>2) рассматривает вопрос о привлечении проверяемого лица к административной ответственности в установленном порядке.</w:t>
      </w:r>
    </w:p>
    <w:p w:rsidR="00306E6C" w:rsidRDefault="00306E6C">
      <w:pPr>
        <w:pStyle w:val="ConsPlusNormal"/>
        <w:spacing w:before="220"/>
        <w:ind w:firstLine="540"/>
        <w:jc w:val="both"/>
      </w:pPr>
      <w:r>
        <w:t>62. Если в установленный срок проверяемое лицо не устранит нарушения лицензионных требований, Орган государственного жилищного надзора обязан обратиться в суд.</w:t>
      </w:r>
    </w:p>
    <w:p w:rsidR="00306E6C" w:rsidRDefault="00306E6C">
      <w:pPr>
        <w:pStyle w:val="ConsPlusNormal"/>
        <w:ind w:firstLine="540"/>
        <w:jc w:val="both"/>
      </w:pPr>
    </w:p>
    <w:p w:rsidR="00306E6C" w:rsidRDefault="00306E6C">
      <w:pPr>
        <w:pStyle w:val="ConsPlusNormal"/>
        <w:jc w:val="center"/>
        <w:outlineLvl w:val="2"/>
      </w:pPr>
      <w:r>
        <w:t>IV. Порядок и формы контроля исполнения</w:t>
      </w:r>
    </w:p>
    <w:p w:rsidR="00306E6C" w:rsidRDefault="00306E6C">
      <w:pPr>
        <w:pStyle w:val="ConsPlusNormal"/>
        <w:jc w:val="center"/>
      </w:pPr>
      <w:r>
        <w:t>государственной функции</w:t>
      </w:r>
    </w:p>
    <w:p w:rsidR="00306E6C" w:rsidRDefault="00306E6C">
      <w:pPr>
        <w:pStyle w:val="ConsPlusNormal"/>
        <w:ind w:firstLine="540"/>
        <w:jc w:val="both"/>
      </w:pPr>
    </w:p>
    <w:p w:rsidR="00306E6C" w:rsidRDefault="00306E6C">
      <w:pPr>
        <w:pStyle w:val="ConsPlusNormal"/>
        <w:jc w:val="center"/>
        <w:outlineLvl w:val="3"/>
      </w:pPr>
      <w:r>
        <w:t>Порядок осуществления текущего контроля соблюдения</w:t>
      </w:r>
    </w:p>
    <w:p w:rsidR="00306E6C" w:rsidRDefault="00306E6C">
      <w:pPr>
        <w:pStyle w:val="ConsPlusNormal"/>
        <w:jc w:val="center"/>
      </w:pPr>
      <w:r>
        <w:t>и исполнения должностными лицами Органа государственного</w:t>
      </w:r>
    </w:p>
    <w:p w:rsidR="00306E6C" w:rsidRDefault="00306E6C">
      <w:pPr>
        <w:pStyle w:val="ConsPlusNormal"/>
        <w:jc w:val="center"/>
      </w:pPr>
      <w:r>
        <w:t>жилищного надзора положений Регламента и иных нормативных</w:t>
      </w:r>
    </w:p>
    <w:p w:rsidR="00306E6C" w:rsidRDefault="00306E6C">
      <w:pPr>
        <w:pStyle w:val="ConsPlusNormal"/>
        <w:jc w:val="center"/>
      </w:pPr>
      <w:r>
        <w:t>правовых актов, устанавливающих требования к исполнению</w:t>
      </w:r>
    </w:p>
    <w:p w:rsidR="00306E6C" w:rsidRDefault="00306E6C">
      <w:pPr>
        <w:pStyle w:val="ConsPlusNormal"/>
        <w:jc w:val="center"/>
      </w:pPr>
      <w:r>
        <w:t>государственной функции, а также принятия ими решений</w:t>
      </w:r>
    </w:p>
    <w:p w:rsidR="00306E6C" w:rsidRDefault="00306E6C">
      <w:pPr>
        <w:pStyle w:val="ConsPlusNormal"/>
        <w:ind w:firstLine="540"/>
        <w:jc w:val="both"/>
      </w:pPr>
    </w:p>
    <w:p w:rsidR="00306E6C" w:rsidRDefault="00306E6C">
      <w:pPr>
        <w:pStyle w:val="ConsPlusNormal"/>
        <w:ind w:firstLine="540"/>
        <w:jc w:val="both"/>
      </w:pPr>
      <w:r>
        <w:t>63. Текущий контроль соблюдения и исполнения должностными лицами Органа государственного жилищного надзора положений Регламента и иных нормативных актов, устанавливающих требования к исполнению государственной функции, осуществляется должностными лицами Органа государственного жилищного надзора, ответственными за организацию проведения проверок.</w:t>
      </w:r>
    </w:p>
    <w:p w:rsidR="00306E6C" w:rsidRDefault="00306E6C">
      <w:pPr>
        <w:pStyle w:val="ConsPlusNormal"/>
        <w:spacing w:before="220"/>
        <w:ind w:firstLine="540"/>
        <w:jc w:val="both"/>
      </w:pPr>
      <w:r>
        <w:t>64. Контроль подготовки, проведения и оформления результатов проверок должностными лицами Органа государственного жилищного надзора осуществляет руководитель органа государственного жилищного надзора.</w:t>
      </w:r>
    </w:p>
    <w:p w:rsidR="00306E6C" w:rsidRDefault="00306E6C">
      <w:pPr>
        <w:pStyle w:val="ConsPlusNormal"/>
        <w:spacing w:before="220"/>
        <w:ind w:firstLine="540"/>
        <w:jc w:val="both"/>
      </w:pPr>
      <w:r>
        <w:t>65. Текущий контроль осуществляется путем проведения ответственным должностным лицом Органа государственного жилищного надзора проверок соблюдения и исполнения должностными лицами Органа государственного жилищного надзора положений Регламента, иных нормативных правовых актов Российской Федерации.</w:t>
      </w:r>
    </w:p>
    <w:p w:rsidR="00306E6C" w:rsidRDefault="00306E6C">
      <w:pPr>
        <w:pStyle w:val="ConsPlusNormal"/>
        <w:ind w:firstLine="540"/>
        <w:jc w:val="both"/>
      </w:pPr>
    </w:p>
    <w:p w:rsidR="00306E6C" w:rsidRDefault="00306E6C">
      <w:pPr>
        <w:pStyle w:val="ConsPlusNormal"/>
        <w:jc w:val="center"/>
        <w:outlineLvl w:val="3"/>
      </w:pPr>
      <w:r>
        <w:t>Порядок и периодичность осуществления плановых</w:t>
      </w:r>
    </w:p>
    <w:p w:rsidR="00306E6C" w:rsidRDefault="00306E6C">
      <w:pPr>
        <w:pStyle w:val="ConsPlusNormal"/>
        <w:jc w:val="center"/>
      </w:pPr>
      <w:r>
        <w:t>и внеплановых проверок полноты и качества исполнения</w:t>
      </w:r>
    </w:p>
    <w:p w:rsidR="00306E6C" w:rsidRDefault="00306E6C">
      <w:pPr>
        <w:pStyle w:val="ConsPlusNormal"/>
        <w:jc w:val="center"/>
      </w:pPr>
      <w:r>
        <w:t>государственной функции, в том числе порядок и формы</w:t>
      </w:r>
    </w:p>
    <w:p w:rsidR="00306E6C" w:rsidRDefault="00306E6C">
      <w:pPr>
        <w:pStyle w:val="ConsPlusNormal"/>
        <w:jc w:val="center"/>
      </w:pPr>
      <w:r>
        <w:t>контроля за полнотой и качеством исполнения</w:t>
      </w:r>
    </w:p>
    <w:p w:rsidR="00306E6C" w:rsidRDefault="00306E6C">
      <w:pPr>
        <w:pStyle w:val="ConsPlusNormal"/>
        <w:jc w:val="center"/>
      </w:pPr>
      <w:r>
        <w:t>государственной функции</w:t>
      </w:r>
    </w:p>
    <w:p w:rsidR="00306E6C" w:rsidRDefault="00306E6C">
      <w:pPr>
        <w:pStyle w:val="ConsPlusNormal"/>
        <w:ind w:firstLine="540"/>
        <w:jc w:val="both"/>
      </w:pPr>
    </w:p>
    <w:p w:rsidR="00306E6C" w:rsidRDefault="00306E6C">
      <w:pPr>
        <w:pStyle w:val="ConsPlusNormal"/>
        <w:ind w:firstLine="540"/>
        <w:jc w:val="both"/>
      </w:pPr>
      <w:r>
        <w:t>66. Контроль в отношении действий должностных лиц Органа государственного жилищного надзора при организации и проведении проверок осуществляется в рамках рассмотрения жалоб на их действия.</w:t>
      </w:r>
    </w:p>
    <w:p w:rsidR="00306E6C" w:rsidRDefault="00306E6C">
      <w:pPr>
        <w:pStyle w:val="ConsPlusNormal"/>
        <w:spacing w:before="220"/>
        <w:ind w:firstLine="540"/>
        <w:jc w:val="both"/>
      </w:pPr>
      <w:r>
        <w:t xml:space="preserve">67. Контроль за полнотой и качеством организации и проведения проверки включает в себя </w:t>
      </w:r>
      <w:r>
        <w:lastRenderedPageBreak/>
        <w:t>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содержащих жалобы на решения, действия (бездействие) должностных лиц Органа государственного жилищного надзора.</w:t>
      </w:r>
    </w:p>
    <w:p w:rsidR="00306E6C" w:rsidRDefault="00306E6C">
      <w:pPr>
        <w:pStyle w:val="ConsPlusNormal"/>
        <w:ind w:firstLine="540"/>
        <w:jc w:val="both"/>
      </w:pPr>
    </w:p>
    <w:p w:rsidR="00306E6C" w:rsidRDefault="00306E6C">
      <w:pPr>
        <w:pStyle w:val="ConsPlusNormal"/>
        <w:jc w:val="center"/>
        <w:outlineLvl w:val="3"/>
      </w:pPr>
      <w:r>
        <w:t>Ответственность должностных лиц Органа государственного</w:t>
      </w:r>
    </w:p>
    <w:p w:rsidR="00306E6C" w:rsidRDefault="00306E6C">
      <w:pPr>
        <w:pStyle w:val="ConsPlusNormal"/>
        <w:jc w:val="center"/>
      </w:pPr>
      <w:r>
        <w:t>жилищного надзора за решения и действия (бездействие),</w:t>
      </w:r>
    </w:p>
    <w:p w:rsidR="00306E6C" w:rsidRDefault="00306E6C">
      <w:pPr>
        <w:pStyle w:val="ConsPlusNormal"/>
        <w:jc w:val="center"/>
      </w:pPr>
      <w:r>
        <w:t>принимаемые (осуществляемые) ими в ходе исполнения</w:t>
      </w:r>
    </w:p>
    <w:p w:rsidR="00306E6C" w:rsidRDefault="00306E6C">
      <w:pPr>
        <w:pStyle w:val="ConsPlusNormal"/>
        <w:jc w:val="center"/>
      </w:pPr>
      <w:r>
        <w:t>государственной функции</w:t>
      </w:r>
    </w:p>
    <w:p w:rsidR="00306E6C" w:rsidRDefault="00306E6C">
      <w:pPr>
        <w:pStyle w:val="ConsPlusNormal"/>
        <w:ind w:firstLine="540"/>
        <w:jc w:val="both"/>
      </w:pPr>
    </w:p>
    <w:p w:rsidR="00306E6C" w:rsidRDefault="00306E6C">
      <w:pPr>
        <w:pStyle w:val="ConsPlusNormal"/>
        <w:ind w:firstLine="540"/>
        <w:jc w:val="both"/>
      </w:pPr>
      <w:r>
        <w:t>68. По результатам проведенных проверок в случае выявления фактов нарушений прав проверяемого лица виновные должностные лица Органа государственного жилищного надзора подлежат привлечению к ответственности в соответствии с законодательством Российской Федерации.</w:t>
      </w:r>
    </w:p>
    <w:p w:rsidR="00306E6C" w:rsidRDefault="00306E6C">
      <w:pPr>
        <w:pStyle w:val="ConsPlusNormal"/>
        <w:spacing w:before="220"/>
        <w:ind w:firstLine="540"/>
        <w:jc w:val="both"/>
      </w:pPr>
      <w:r>
        <w:t>69.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306E6C" w:rsidRDefault="00306E6C">
      <w:pPr>
        <w:pStyle w:val="ConsPlusNormal"/>
        <w:spacing w:before="220"/>
        <w:ind w:firstLine="540"/>
        <w:jc w:val="both"/>
      </w:pPr>
      <w:r>
        <w:t>70.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306E6C" w:rsidRDefault="00306E6C">
      <w:pPr>
        <w:pStyle w:val="ConsPlusNormal"/>
        <w:ind w:firstLine="540"/>
        <w:jc w:val="both"/>
      </w:pPr>
    </w:p>
    <w:p w:rsidR="00306E6C" w:rsidRDefault="00306E6C">
      <w:pPr>
        <w:pStyle w:val="ConsPlusNormal"/>
        <w:jc w:val="center"/>
        <w:outlineLvl w:val="3"/>
      </w:pPr>
      <w:r>
        <w:t>Положения, характеризующие требования к порядку</w:t>
      </w:r>
    </w:p>
    <w:p w:rsidR="00306E6C" w:rsidRDefault="00306E6C">
      <w:pPr>
        <w:pStyle w:val="ConsPlusNormal"/>
        <w:jc w:val="center"/>
      </w:pPr>
      <w:r>
        <w:t>и формам контроля за исполнением государственной функции,</w:t>
      </w:r>
    </w:p>
    <w:p w:rsidR="00306E6C" w:rsidRDefault="00306E6C">
      <w:pPr>
        <w:pStyle w:val="ConsPlusNormal"/>
        <w:jc w:val="center"/>
      </w:pPr>
      <w:r>
        <w:t>в том числе со стороны граждан, их объединений</w:t>
      </w:r>
    </w:p>
    <w:p w:rsidR="00306E6C" w:rsidRDefault="00306E6C">
      <w:pPr>
        <w:pStyle w:val="ConsPlusNormal"/>
        <w:jc w:val="center"/>
      </w:pPr>
      <w:r>
        <w:t>и организаций</w:t>
      </w:r>
    </w:p>
    <w:p w:rsidR="00306E6C" w:rsidRDefault="00306E6C">
      <w:pPr>
        <w:pStyle w:val="ConsPlusNormal"/>
        <w:ind w:firstLine="540"/>
        <w:jc w:val="both"/>
      </w:pPr>
    </w:p>
    <w:p w:rsidR="00306E6C" w:rsidRDefault="00306E6C">
      <w:pPr>
        <w:pStyle w:val="ConsPlusNormal"/>
        <w:ind w:firstLine="540"/>
        <w:jc w:val="both"/>
      </w:pPr>
      <w:r>
        <w:t>71. Контроль исполнения государственной функции Органом государственного жилищного надзора, его должностными лицами может осуществляться со стороны граждан, их объединений и организаций путем направления в адрес Органа государственного жилищного надзора:</w:t>
      </w:r>
    </w:p>
    <w:p w:rsidR="00306E6C" w:rsidRDefault="00306E6C">
      <w:pPr>
        <w:pStyle w:val="ConsPlusNormal"/>
        <w:spacing w:before="220"/>
        <w:ind w:firstLine="540"/>
        <w:jc w:val="both"/>
      </w:pPr>
      <w:r>
        <w:t>1) предложений о совершенствовании нормативных правовых актов, регламентирующих исполнение должностными лицами России государственной функции;</w:t>
      </w:r>
    </w:p>
    <w:p w:rsidR="00306E6C" w:rsidRDefault="00306E6C">
      <w:pPr>
        <w:pStyle w:val="ConsPlusNormal"/>
        <w:spacing w:before="220"/>
        <w:ind w:firstLine="540"/>
        <w:jc w:val="both"/>
      </w:pPr>
      <w:r>
        <w:t>2) сообщений о нарушении положений нормативных правовых актов, недостатках в работе Органа государственного жилищного надзора, их должностных лиц;</w:t>
      </w:r>
    </w:p>
    <w:p w:rsidR="00306E6C" w:rsidRDefault="00306E6C">
      <w:pPr>
        <w:pStyle w:val="ConsPlusNormal"/>
        <w:spacing w:before="220"/>
        <w:ind w:firstLine="540"/>
        <w:jc w:val="both"/>
      </w:pPr>
      <w:r>
        <w:t>3) жалоб по фактам нарушения должностными лицами Органа государственного жилищного надзора прав и законных интересов граждан и юридических лиц.</w:t>
      </w:r>
    </w:p>
    <w:p w:rsidR="00306E6C" w:rsidRDefault="00306E6C">
      <w:pPr>
        <w:pStyle w:val="ConsPlusNormal"/>
        <w:ind w:firstLine="540"/>
        <w:jc w:val="both"/>
      </w:pPr>
    </w:p>
    <w:p w:rsidR="00306E6C" w:rsidRDefault="00306E6C">
      <w:pPr>
        <w:pStyle w:val="ConsPlusNormal"/>
        <w:jc w:val="center"/>
        <w:outlineLvl w:val="2"/>
      </w:pPr>
      <w:r>
        <w:t>V. Досудебный (внесудебный) порядок обжалования</w:t>
      </w:r>
    </w:p>
    <w:p w:rsidR="00306E6C" w:rsidRDefault="00306E6C">
      <w:pPr>
        <w:pStyle w:val="ConsPlusNormal"/>
        <w:jc w:val="center"/>
      </w:pPr>
      <w:r>
        <w:t>решений и действий (бездействия) органа, исполняющего</w:t>
      </w:r>
    </w:p>
    <w:p w:rsidR="00306E6C" w:rsidRDefault="00306E6C">
      <w:pPr>
        <w:pStyle w:val="ConsPlusNormal"/>
        <w:jc w:val="center"/>
      </w:pPr>
      <w:r>
        <w:t>государственную функцию, а также их должностных лиц</w:t>
      </w:r>
    </w:p>
    <w:p w:rsidR="00306E6C" w:rsidRDefault="00306E6C">
      <w:pPr>
        <w:pStyle w:val="ConsPlusNormal"/>
        <w:ind w:firstLine="540"/>
        <w:jc w:val="both"/>
      </w:pPr>
    </w:p>
    <w:p w:rsidR="00306E6C" w:rsidRDefault="00306E6C">
      <w:pPr>
        <w:pStyle w:val="ConsPlusNormal"/>
        <w:ind w:firstLine="540"/>
        <w:jc w:val="both"/>
      </w:pPr>
      <w:r>
        <w:t>72. Предметом обжалования могут быть действия (бездействие) должностных лиц Органа государственного жилищного надзора 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Органа государственного жилищного надзора, нарушении положений Регламента, некорректном поведении или нарушении служебной этики.</w:t>
      </w:r>
    </w:p>
    <w:p w:rsidR="00306E6C" w:rsidRDefault="00306E6C">
      <w:pPr>
        <w:pStyle w:val="ConsPlusNormal"/>
        <w:spacing w:before="220"/>
        <w:ind w:firstLine="540"/>
        <w:jc w:val="both"/>
      </w:pPr>
      <w:r>
        <w:t>73. Приостановление рассмотрения жалобы не допускается.</w:t>
      </w:r>
    </w:p>
    <w:p w:rsidR="00306E6C" w:rsidRDefault="00306E6C">
      <w:pPr>
        <w:pStyle w:val="ConsPlusNormal"/>
        <w:spacing w:before="220"/>
        <w:ind w:firstLine="540"/>
        <w:jc w:val="both"/>
      </w:pPr>
      <w:r>
        <w:t>74. Ответ на жалобу не дается в случаях, если:</w:t>
      </w:r>
    </w:p>
    <w:p w:rsidR="00306E6C" w:rsidRDefault="00306E6C">
      <w:pPr>
        <w:pStyle w:val="ConsPlusNormal"/>
        <w:spacing w:before="220"/>
        <w:ind w:firstLine="540"/>
        <w:jc w:val="both"/>
      </w:pPr>
      <w:r>
        <w:lastRenderedPageBreak/>
        <w:t>- в жалобе не указаны фамилия заявителя, почтовый адрес, по которому должен быть направлен ответ;</w:t>
      </w:r>
    </w:p>
    <w:p w:rsidR="00306E6C" w:rsidRDefault="00306E6C">
      <w:pPr>
        <w:pStyle w:val="ConsPlusNormal"/>
        <w:spacing w:before="220"/>
        <w:ind w:firstLine="540"/>
        <w:jc w:val="both"/>
      </w:pPr>
      <w: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6E6C" w:rsidRDefault="00306E6C">
      <w:pPr>
        <w:pStyle w:val="ConsPlusNormal"/>
        <w:spacing w:before="220"/>
        <w:ind w:firstLine="540"/>
        <w:jc w:val="both"/>
      </w:pPr>
      <w:r>
        <w:t>-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306E6C" w:rsidRDefault="00306E6C">
      <w:pPr>
        <w:pStyle w:val="ConsPlusNormal"/>
        <w:spacing w:before="220"/>
        <w:ind w:firstLine="540"/>
        <w:jc w:val="both"/>
      </w:pPr>
      <w:r>
        <w:t>-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306E6C" w:rsidRDefault="00306E6C">
      <w:pPr>
        <w:pStyle w:val="ConsPlusNormal"/>
        <w:spacing w:before="220"/>
        <w:ind w:firstLine="540"/>
        <w:jc w:val="both"/>
      </w:pPr>
      <w:r>
        <w:t>75. Должностное лицо Органа государственного жилищного надзора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06E6C" w:rsidRDefault="00306E6C">
      <w:pPr>
        <w:pStyle w:val="ConsPlusNormal"/>
        <w:spacing w:before="220"/>
        <w:ind w:firstLine="540"/>
        <w:jc w:val="both"/>
      </w:pPr>
      <w:r>
        <w:t>76.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306E6C" w:rsidRDefault="00306E6C">
      <w:pPr>
        <w:pStyle w:val="ConsPlusNormal"/>
        <w:spacing w:before="220"/>
        <w:ind w:firstLine="540"/>
        <w:jc w:val="both"/>
      </w:pPr>
      <w:r>
        <w:t>77.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Органа государственного жилищного надзора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306E6C" w:rsidRDefault="00306E6C">
      <w:pPr>
        <w:pStyle w:val="ConsPlusNormal"/>
        <w:spacing w:before="220"/>
        <w:ind w:firstLine="540"/>
        <w:jc w:val="both"/>
      </w:pPr>
      <w:r>
        <w:t>78. Основанием для досудебного (внесудебного) обжалования является поступление жалобы в Орган государственного жилищного надзора в ходе личного приема, в форме электронного документа или в письменной форме.</w:t>
      </w:r>
    </w:p>
    <w:p w:rsidR="00306E6C" w:rsidRDefault="00306E6C">
      <w:pPr>
        <w:pStyle w:val="ConsPlusNormal"/>
        <w:spacing w:before="220"/>
        <w:ind w:firstLine="540"/>
        <w:jc w:val="both"/>
      </w:pPr>
      <w:r>
        <w:t>Заявитель вправе запросить информацию и документы, необходимые для обоснования и рассмотрения его жалобы.</w:t>
      </w:r>
    </w:p>
    <w:p w:rsidR="00306E6C" w:rsidRDefault="00306E6C">
      <w:pPr>
        <w:pStyle w:val="ConsPlusNormal"/>
        <w:spacing w:before="220"/>
        <w:ind w:firstLine="540"/>
        <w:jc w:val="both"/>
      </w:pPr>
      <w:r>
        <w:t>79.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306E6C" w:rsidRDefault="00306E6C">
      <w:pPr>
        <w:pStyle w:val="ConsPlusNormal"/>
        <w:spacing w:before="220"/>
        <w:ind w:firstLine="540"/>
        <w:jc w:val="both"/>
      </w:pPr>
      <w:r>
        <w:t>80. Должностные лица Органа государственного жилищного надзора:</w:t>
      </w:r>
    </w:p>
    <w:p w:rsidR="00306E6C" w:rsidRDefault="00306E6C">
      <w:pPr>
        <w:pStyle w:val="ConsPlusNormal"/>
        <w:spacing w:before="220"/>
        <w:ind w:firstLine="540"/>
        <w:jc w:val="both"/>
      </w:pPr>
      <w: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306E6C" w:rsidRDefault="00306E6C">
      <w:pPr>
        <w:pStyle w:val="ConsPlusNormal"/>
        <w:spacing w:before="220"/>
        <w:ind w:firstLine="540"/>
        <w:jc w:val="both"/>
      </w:pPr>
      <w:r>
        <w:lastRenderedPageBreak/>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06E6C" w:rsidRDefault="00306E6C">
      <w:pPr>
        <w:pStyle w:val="ConsPlusNormal"/>
        <w:spacing w:before="220"/>
        <w:ind w:firstLine="540"/>
        <w:jc w:val="both"/>
      </w:pPr>
      <w: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306E6C" w:rsidRDefault="00306E6C">
      <w:pPr>
        <w:pStyle w:val="ConsPlusNormal"/>
        <w:spacing w:before="220"/>
        <w:ind w:firstLine="540"/>
        <w:jc w:val="both"/>
      </w:pPr>
      <w:r>
        <w:t>-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06E6C" w:rsidRDefault="00306E6C">
      <w:pPr>
        <w:pStyle w:val="ConsPlusNormal"/>
        <w:spacing w:before="220"/>
        <w:ind w:firstLine="540"/>
        <w:jc w:val="both"/>
      </w:pPr>
      <w:r>
        <w:t>81. В случае необходимости заявитель, обратившийся в Орган государственного жилищного надзора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306E6C" w:rsidRDefault="00306E6C">
      <w:pPr>
        <w:pStyle w:val="ConsPlusNormal"/>
        <w:spacing w:before="220"/>
        <w:ind w:firstLine="540"/>
        <w:jc w:val="both"/>
      </w:pPr>
      <w:r>
        <w:t>82. В жалобе указываются:</w:t>
      </w:r>
    </w:p>
    <w:p w:rsidR="00306E6C" w:rsidRDefault="00306E6C">
      <w:pPr>
        <w:pStyle w:val="ConsPlusNormal"/>
        <w:spacing w:before="220"/>
        <w:ind w:firstLine="540"/>
        <w:jc w:val="both"/>
      </w:pPr>
      <w:r>
        <w:t>- либо наименование государственного органа или органа местного самоуправления, в которые направляет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306E6C" w:rsidRDefault="00306E6C">
      <w:pPr>
        <w:pStyle w:val="ConsPlusNormal"/>
        <w:spacing w:before="220"/>
        <w:ind w:firstLine="540"/>
        <w:jc w:val="both"/>
      </w:pPr>
      <w:r>
        <w:t>- фамилия, имя, отчество (при наличии) представителя заявителя или полное наименование организации;</w:t>
      </w:r>
    </w:p>
    <w:p w:rsidR="00306E6C" w:rsidRDefault="00306E6C">
      <w:pPr>
        <w:pStyle w:val="ConsPlusNormal"/>
        <w:spacing w:before="220"/>
        <w:ind w:firstLine="540"/>
        <w:jc w:val="both"/>
      </w:pPr>
      <w:r>
        <w:t>- почтовый адрес, по которому должен быть направлен ответ или уведомление о переадресации жалобы;</w:t>
      </w:r>
    </w:p>
    <w:p w:rsidR="00306E6C" w:rsidRDefault="00306E6C">
      <w:pPr>
        <w:pStyle w:val="ConsPlusNormal"/>
        <w:spacing w:before="220"/>
        <w:ind w:firstLine="540"/>
        <w:jc w:val="both"/>
      </w:pPr>
      <w:r>
        <w:t>- предмет жалобы;</w:t>
      </w:r>
    </w:p>
    <w:p w:rsidR="00306E6C" w:rsidRDefault="00306E6C">
      <w:pPr>
        <w:pStyle w:val="ConsPlusNormal"/>
        <w:spacing w:before="220"/>
        <w:ind w:firstLine="540"/>
        <w:jc w:val="both"/>
      </w:pPr>
      <w:r>
        <w:t>- личная подпись заявителя и дата.</w:t>
      </w:r>
    </w:p>
    <w:p w:rsidR="00306E6C" w:rsidRDefault="00306E6C">
      <w:pPr>
        <w:pStyle w:val="ConsPlusNormal"/>
        <w:spacing w:before="220"/>
        <w:ind w:firstLine="540"/>
        <w:jc w:val="both"/>
      </w:pPr>
      <w: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306E6C" w:rsidRDefault="00306E6C">
      <w:pPr>
        <w:pStyle w:val="ConsPlusNormal"/>
        <w:spacing w:before="220"/>
        <w:ind w:firstLine="540"/>
        <w:jc w:val="both"/>
      </w:pPr>
      <w:r>
        <w:t>83. К жалобе могут быть приложены копии документов, подтверждающих изложенные в ней обстоятельства.</w:t>
      </w:r>
    </w:p>
    <w:p w:rsidR="00306E6C" w:rsidRDefault="00306E6C">
      <w:pPr>
        <w:pStyle w:val="ConsPlusNormal"/>
        <w:spacing w:before="220"/>
        <w:ind w:firstLine="540"/>
        <w:jc w:val="both"/>
      </w:pPr>
      <w:r>
        <w:t>84. Жалоба, поступившая в форме электронного документа, должна содержать:</w:t>
      </w:r>
    </w:p>
    <w:p w:rsidR="00306E6C" w:rsidRDefault="00306E6C">
      <w:pPr>
        <w:pStyle w:val="ConsPlusNormal"/>
        <w:spacing w:before="220"/>
        <w:ind w:firstLine="540"/>
        <w:jc w:val="both"/>
      </w:pPr>
      <w:r>
        <w:t>- фамилию, имя, отчество представителя заявителя или полное наименование организации,</w:t>
      </w:r>
    </w:p>
    <w:p w:rsidR="00306E6C" w:rsidRDefault="00306E6C">
      <w:pPr>
        <w:pStyle w:val="ConsPlusNormal"/>
        <w:spacing w:before="220"/>
        <w:ind w:firstLine="540"/>
        <w:jc w:val="both"/>
      </w:pPr>
      <w:r>
        <w:t>- адрес электронной почты, если ответ должен быть направлен в форме электронного документа,</w:t>
      </w:r>
    </w:p>
    <w:p w:rsidR="00306E6C" w:rsidRDefault="00306E6C">
      <w:pPr>
        <w:pStyle w:val="ConsPlusNormal"/>
        <w:spacing w:before="220"/>
        <w:ind w:firstLine="540"/>
        <w:jc w:val="both"/>
      </w:pPr>
      <w: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06E6C" w:rsidRDefault="00306E6C">
      <w:pPr>
        <w:pStyle w:val="ConsPlusNormal"/>
        <w:spacing w:before="220"/>
        <w:ind w:firstLine="540"/>
        <w:jc w:val="both"/>
      </w:pPr>
      <w:r>
        <w:t xml:space="preserve">85. Жалоба подается в Орган государственного жилищного надзора и рассматривается соответственно руководителем (заместителем руководителя) Органа государственного </w:t>
      </w:r>
      <w:r>
        <w:lastRenderedPageBreak/>
        <w:t>жилищного надзора.</w:t>
      </w:r>
    </w:p>
    <w:p w:rsidR="00306E6C" w:rsidRDefault="00306E6C">
      <w:pPr>
        <w:pStyle w:val="ConsPlusNormal"/>
        <w:spacing w:before="220"/>
        <w:ind w:firstLine="540"/>
        <w:jc w:val="both"/>
      </w:pPr>
      <w:r>
        <w:t>86.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w:t>
      </w:r>
    </w:p>
    <w:p w:rsidR="00306E6C" w:rsidRDefault="00306E6C">
      <w:pPr>
        <w:pStyle w:val="ConsPlusNormal"/>
        <w:spacing w:before="220"/>
        <w:ind w:firstLine="540"/>
        <w:jc w:val="both"/>
      </w:pPr>
      <w:r>
        <w:t>87. Должностное лицо Органа государственного жилищного надзора,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306E6C" w:rsidRDefault="00306E6C">
      <w:pPr>
        <w:pStyle w:val="ConsPlusNormal"/>
        <w:spacing w:before="220"/>
        <w:ind w:firstLine="540"/>
        <w:jc w:val="both"/>
      </w:pPr>
      <w:r>
        <w:t>88. Письменный ответ, содержащий результаты рассмотрения письменной жалобы, направляется заявителю.</w:t>
      </w:r>
    </w:p>
    <w:p w:rsidR="00306E6C" w:rsidRDefault="00306E6C">
      <w:pPr>
        <w:pStyle w:val="ConsPlusNormal"/>
        <w:spacing w:before="220"/>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outlineLvl w:val="1"/>
      </w:pPr>
      <w:r>
        <w:t>Приложение N 2</w:t>
      </w:r>
    </w:p>
    <w:p w:rsidR="00306E6C" w:rsidRDefault="00306E6C">
      <w:pPr>
        <w:pStyle w:val="ConsPlusNormal"/>
        <w:jc w:val="right"/>
      </w:pPr>
      <w:r>
        <w:t>к Методическим рекомендации</w:t>
      </w:r>
    </w:p>
    <w:p w:rsidR="00306E6C" w:rsidRDefault="00306E6C">
      <w:pPr>
        <w:pStyle w:val="ConsPlusNormal"/>
        <w:jc w:val="right"/>
      </w:pPr>
      <w:r>
        <w:t>по разработке административного</w:t>
      </w:r>
    </w:p>
    <w:p w:rsidR="00306E6C" w:rsidRDefault="00306E6C">
      <w:pPr>
        <w:pStyle w:val="ConsPlusNormal"/>
        <w:jc w:val="right"/>
      </w:pPr>
      <w:r>
        <w:t>регламента исполнения государственной</w:t>
      </w:r>
    </w:p>
    <w:p w:rsidR="00306E6C" w:rsidRDefault="00306E6C">
      <w:pPr>
        <w:pStyle w:val="ConsPlusNormal"/>
        <w:jc w:val="right"/>
      </w:pPr>
      <w:r>
        <w:t>функции по лицензионному контролю</w:t>
      </w:r>
    </w:p>
    <w:p w:rsidR="00306E6C" w:rsidRDefault="00306E6C">
      <w:pPr>
        <w:pStyle w:val="ConsPlusNormal"/>
        <w:jc w:val="right"/>
      </w:pPr>
      <w:r>
        <w:t>органом государственного жилищного</w:t>
      </w:r>
    </w:p>
    <w:p w:rsidR="00306E6C" w:rsidRDefault="00306E6C">
      <w:pPr>
        <w:pStyle w:val="ConsPlusNormal"/>
        <w:jc w:val="right"/>
      </w:pPr>
      <w:r>
        <w:t>надзора субъекта Российской Федерации</w:t>
      </w:r>
    </w:p>
    <w:p w:rsidR="00306E6C" w:rsidRDefault="00306E6C">
      <w:pPr>
        <w:pStyle w:val="ConsPlusNormal"/>
        <w:ind w:firstLine="540"/>
        <w:jc w:val="both"/>
      </w:pPr>
    </w:p>
    <w:p w:rsidR="00306E6C" w:rsidRDefault="00306E6C">
      <w:pPr>
        <w:pStyle w:val="ConsPlusNormal"/>
        <w:jc w:val="center"/>
      </w:pPr>
      <w:bookmarkStart w:id="26" w:name="P1012"/>
      <w:bookmarkEnd w:id="26"/>
      <w:r>
        <w:t>РЕКОМЕНДУЕМЫЙ ПОРЯДОК</w:t>
      </w:r>
    </w:p>
    <w:p w:rsidR="00306E6C" w:rsidRDefault="00306E6C">
      <w:pPr>
        <w:pStyle w:val="ConsPlusNormal"/>
        <w:jc w:val="center"/>
      </w:pPr>
      <w:r>
        <w:t>ПРОВЕДЕНИЯ АДМИНИСТРАТИВНОЙ ПРОЦЕДУРЫ ПРОВЕРКИ СОБЛЮДЕНИЯ</w:t>
      </w:r>
    </w:p>
    <w:p w:rsidR="00306E6C" w:rsidRDefault="00306E6C">
      <w:pPr>
        <w:pStyle w:val="ConsPlusNormal"/>
        <w:jc w:val="center"/>
      </w:pPr>
      <w:r>
        <w:t>ЛИЦЕНЗИАТОМ (СОИСКАТЕЛЕМ ЛИЦЕНЗИИ) ТРЕБОВАНИЙ К РАСКРЫТИЮ</w:t>
      </w:r>
    </w:p>
    <w:p w:rsidR="00306E6C" w:rsidRDefault="00306E6C">
      <w:pPr>
        <w:pStyle w:val="ConsPlusNormal"/>
        <w:jc w:val="center"/>
      </w:pPr>
      <w:r>
        <w:t>ИНФОРМАЦИИ, УСТАНОВЛЕННЫХ ЧАСТЬЮ 10 СТАТЬИ 161 ЖИЛИЩНОГО</w:t>
      </w:r>
    </w:p>
    <w:p w:rsidR="00306E6C" w:rsidRDefault="00306E6C">
      <w:pPr>
        <w:pStyle w:val="ConsPlusNormal"/>
        <w:jc w:val="center"/>
      </w:pPr>
      <w:r>
        <w:t>КОДЕКСА РОССИЙСКОЙ ФЕДЕРАЦИИ</w:t>
      </w:r>
    </w:p>
    <w:p w:rsidR="00306E6C" w:rsidRDefault="00306E6C">
      <w:pPr>
        <w:pStyle w:val="ConsPlusNormal"/>
        <w:ind w:firstLine="540"/>
        <w:jc w:val="both"/>
      </w:pPr>
    </w:p>
    <w:p w:rsidR="00306E6C" w:rsidRDefault="00306E6C">
      <w:pPr>
        <w:pStyle w:val="ConsPlusNormal"/>
        <w:ind w:firstLine="540"/>
        <w:jc w:val="both"/>
      </w:pPr>
      <w:r>
        <w:t xml:space="preserve">1. Предметом систематического наблюдения соблюдения лицензиатами (соискателями лицензии) требований к раскрытию информации, установленных </w:t>
      </w:r>
      <w:hyperlink r:id="rId45" w:history="1">
        <w:r>
          <w:rPr>
            <w:color w:val="0000FF"/>
          </w:rPr>
          <w:t>частью 10 статьи 161</w:t>
        </w:r>
      </w:hyperlink>
      <w:r>
        <w:t xml:space="preserve"> Жилищного кодекса Российской Федерации, является соблюдение требований законодательства Российской Федерации в отношении факта раскрытия информации, источника ее опубликования, полноты, сроков и периодичности раскрытия информации.</w:t>
      </w:r>
    </w:p>
    <w:p w:rsidR="00306E6C" w:rsidRDefault="00306E6C">
      <w:pPr>
        <w:pStyle w:val="ConsPlusNormal"/>
        <w:spacing w:before="220"/>
        <w:ind w:firstLine="540"/>
        <w:jc w:val="both"/>
      </w:pPr>
      <w:r>
        <w:t>2. Должностным лицом, ответственным за систематическое наблюдение и анализ информации, является государственный жилищный инспектор, осуществляющий систематическое наблюдение и анализ информации в соответствии с его должностным регламентом.</w:t>
      </w:r>
    </w:p>
    <w:p w:rsidR="00306E6C" w:rsidRDefault="00306E6C">
      <w:pPr>
        <w:pStyle w:val="ConsPlusNormal"/>
        <w:spacing w:before="220"/>
        <w:ind w:firstLine="540"/>
        <w:jc w:val="both"/>
      </w:pPr>
      <w:r>
        <w:t>3. Систематическое наблюдение и анализ информации осуществляется посредством наблюдения за размещением информации лицензиатом:</w:t>
      </w:r>
    </w:p>
    <w:p w:rsidR="00306E6C" w:rsidRDefault="00306E6C">
      <w:pPr>
        <w:pStyle w:val="ConsPlusNormal"/>
        <w:spacing w:before="220"/>
        <w:ind w:firstLine="540"/>
        <w:jc w:val="both"/>
      </w:pPr>
      <w:r>
        <w:t xml:space="preserve">а) на официальном сайте в информационно-телекоммуникационной сети "Интернет", определяемом уполномоченным федеральным органом исполнительной власти, а также на одном из следующих сайтов в информационно-телекоммуникационной сети "Интернет", определяемых по выбору лицензиата: сайт лицензиата; сайт органа исполнительной власти </w:t>
      </w:r>
      <w:r>
        <w:lastRenderedPageBreak/>
        <w:t>субъекта Российской Федерации, определяемого высшим исполнительным органом государственной власти субъекта Российской Федерации; сайт органа местного самоуправления муниципального образования, на территории которого лицензиат осуществляет свою деятельность;</w:t>
      </w:r>
    </w:p>
    <w:p w:rsidR="00306E6C" w:rsidRDefault="00306E6C">
      <w:pPr>
        <w:pStyle w:val="ConsPlusNormal"/>
        <w:spacing w:before="220"/>
        <w:ind w:firstLine="540"/>
        <w:jc w:val="both"/>
      </w:pPr>
      <w:r>
        <w:t>б)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лицензиат осуществляет свою деятельность, в случае если на территории муниципального образования отсутствует доступ к информационно-телекоммуникационной сети "Интернет";</w:t>
      </w:r>
    </w:p>
    <w:p w:rsidR="00306E6C" w:rsidRDefault="00306E6C">
      <w:pPr>
        <w:pStyle w:val="ConsPlusNormal"/>
        <w:spacing w:before="220"/>
        <w:ind w:firstLine="540"/>
        <w:jc w:val="both"/>
      </w:pPr>
      <w:r>
        <w:t>в) на информационных стендах (стойках) в помещении лицензиата.</w:t>
      </w:r>
    </w:p>
    <w:p w:rsidR="00306E6C" w:rsidRDefault="00306E6C">
      <w:pPr>
        <w:pStyle w:val="ConsPlusNormal"/>
        <w:spacing w:before="220"/>
        <w:ind w:firstLine="540"/>
        <w:jc w:val="both"/>
      </w:pPr>
      <w:r>
        <w:t>4. В ходе наблюдения государственный жилищный инспектор производит сбор материалов, относящихся к предмету лицензионного контроля, который осуществляется путем мониторинга информации на сайтах в информационно-телекоммуникационной сети "Интернет", в официальных печатных средствах массовой информации, на информационных стендах (стойках) в помещениях лицензиата.</w:t>
      </w:r>
    </w:p>
    <w:p w:rsidR="00306E6C" w:rsidRDefault="00306E6C">
      <w:pPr>
        <w:pStyle w:val="ConsPlusNormal"/>
        <w:spacing w:before="220"/>
        <w:ind w:firstLine="540"/>
        <w:jc w:val="both"/>
      </w:pPr>
      <w:r>
        <w:t>5.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государственным жилищным инспектором перед составлением акта систематического наблюдения и анализа как минимум дважды с временным интервалом.</w:t>
      </w:r>
    </w:p>
    <w:p w:rsidR="00306E6C" w:rsidRDefault="00306E6C">
      <w:pPr>
        <w:pStyle w:val="ConsPlusNormal"/>
        <w:spacing w:before="220"/>
        <w:ind w:firstLine="540"/>
        <w:jc w:val="both"/>
      </w:pPr>
      <w:r>
        <w:t>6. Способами фиксации выполнения мониторинга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фотосъемка информации, размещенной на информационных стендах (стойках) в помещениях управляющих организаций и многоквартирных домов, а также видеосъемка.</w:t>
      </w:r>
    </w:p>
    <w:p w:rsidR="00306E6C" w:rsidRDefault="00306E6C">
      <w:pPr>
        <w:pStyle w:val="ConsPlusNormal"/>
        <w:spacing w:before="220"/>
        <w:ind w:firstLine="540"/>
        <w:jc w:val="both"/>
      </w:pPr>
      <w:r>
        <w:t>7. По результатам систематического наблюдения и анализа информации государственный жилищный инспектор готовит акт систематического наблюдения и анализа информации (далее - акт).</w:t>
      </w:r>
    </w:p>
    <w:p w:rsidR="00306E6C" w:rsidRDefault="00306E6C">
      <w:pPr>
        <w:pStyle w:val="ConsPlusNormal"/>
        <w:spacing w:before="220"/>
        <w:ind w:firstLine="540"/>
        <w:jc w:val="both"/>
      </w:pPr>
      <w:r>
        <w:t>8. Акт составляется в двух экземплярах в течение одного рабочего дня со дня завершения систематического наблюдения и анализа информации.</w:t>
      </w:r>
    </w:p>
    <w:p w:rsidR="00306E6C" w:rsidRDefault="00306E6C">
      <w:pPr>
        <w:pStyle w:val="ConsPlusNormal"/>
        <w:spacing w:before="220"/>
        <w:ind w:firstLine="540"/>
        <w:jc w:val="both"/>
      </w:pPr>
      <w:r>
        <w:t>9. В акте указываются:</w:t>
      </w:r>
    </w:p>
    <w:p w:rsidR="00306E6C" w:rsidRDefault="00306E6C">
      <w:pPr>
        <w:pStyle w:val="ConsPlusNormal"/>
        <w:spacing w:before="220"/>
        <w:ind w:firstLine="540"/>
        <w:jc w:val="both"/>
      </w:pPr>
      <w:r>
        <w:t>а) дата и время составления;</w:t>
      </w:r>
    </w:p>
    <w:p w:rsidR="00306E6C" w:rsidRDefault="00306E6C">
      <w:pPr>
        <w:pStyle w:val="ConsPlusNormal"/>
        <w:spacing w:before="220"/>
        <w:ind w:firstLine="540"/>
        <w:jc w:val="both"/>
      </w:pPr>
      <w:r>
        <w:t>б) наименование органа государственного жилищного надзора субъекта Российской Федерации, осуществляющего лицензионный контроль;</w:t>
      </w:r>
    </w:p>
    <w:p w:rsidR="00306E6C" w:rsidRDefault="00306E6C">
      <w:pPr>
        <w:pStyle w:val="ConsPlusNormal"/>
        <w:spacing w:before="220"/>
        <w:ind w:firstLine="540"/>
        <w:jc w:val="both"/>
      </w:pPr>
      <w:r>
        <w:t>в) дата и номер приказа руководителя органа государственного жилищного надзора субъекта Российской Федерации о проведении мероприятий лицензионного контроля;</w:t>
      </w:r>
    </w:p>
    <w:p w:rsidR="00306E6C" w:rsidRDefault="00306E6C">
      <w:pPr>
        <w:pStyle w:val="ConsPlusNormal"/>
        <w:spacing w:before="220"/>
        <w:ind w:firstLine="540"/>
        <w:jc w:val="both"/>
      </w:pPr>
      <w:r>
        <w:t>г) фамилии, имена, отчества и должности должностного лица или должностных лиц, проводивших систематическое наблюдение и анализ информации;</w:t>
      </w:r>
    </w:p>
    <w:p w:rsidR="00306E6C" w:rsidRDefault="00306E6C">
      <w:pPr>
        <w:pStyle w:val="ConsPlusNormal"/>
        <w:spacing w:before="220"/>
        <w:ind w:firstLine="540"/>
        <w:jc w:val="both"/>
      </w:pPr>
      <w:r>
        <w:t>д) наименование лицензиата (соискателя лицензии), в отношении которого проводится систематическое наблюдение и анализ информации;</w:t>
      </w:r>
    </w:p>
    <w:p w:rsidR="00306E6C" w:rsidRDefault="00306E6C">
      <w:pPr>
        <w:pStyle w:val="ConsPlusNormal"/>
        <w:spacing w:before="220"/>
        <w:ind w:firstLine="540"/>
        <w:jc w:val="both"/>
      </w:pPr>
      <w:r>
        <w:t>е) дата, время, продолжительность и место проведения систематического наблюдения и анализа информации;</w:t>
      </w:r>
    </w:p>
    <w:p w:rsidR="00306E6C" w:rsidRDefault="00306E6C">
      <w:pPr>
        <w:pStyle w:val="ConsPlusNormal"/>
        <w:spacing w:before="220"/>
        <w:ind w:firstLine="540"/>
        <w:jc w:val="both"/>
      </w:pPr>
      <w:r>
        <w:lastRenderedPageBreak/>
        <w:t>ж) сведения о результатах систематического наблюдения и анализа информации, в том числе о выявленных нарушениях обязательных требований стандарта;</w:t>
      </w:r>
    </w:p>
    <w:p w:rsidR="00306E6C" w:rsidRDefault="00306E6C">
      <w:pPr>
        <w:pStyle w:val="ConsPlusNormal"/>
        <w:spacing w:before="220"/>
        <w:ind w:firstLine="540"/>
        <w:jc w:val="both"/>
      </w:pPr>
      <w:r>
        <w:t>з) подписи должностного лица или должностных лиц, проводивших систематическое наблюдение и анализ информации.</w:t>
      </w:r>
    </w:p>
    <w:p w:rsidR="00306E6C" w:rsidRDefault="00306E6C">
      <w:pPr>
        <w:pStyle w:val="ConsPlusNormal"/>
        <w:spacing w:before="220"/>
        <w:ind w:firstLine="540"/>
        <w:jc w:val="both"/>
      </w:pPr>
      <w:r>
        <w:t>10. Акт направляется лицензиату (соискателю лицензии) заказным почтовым отправлением с уведомлением о вручении, которое приобщается к экземпляру акта проверки, хранящемуся в органе государственного жилищного надзора субъекта Российской Федерации.</w:t>
      </w:r>
    </w:p>
    <w:p w:rsidR="00306E6C" w:rsidRDefault="00306E6C">
      <w:pPr>
        <w:pStyle w:val="ConsPlusNormal"/>
        <w:spacing w:before="220"/>
        <w:ind w:firstLine="540"/>
        <w:jc w:val="both"/>
      </w:pPr>
      <w:r>
        <w:t xml:space="preserve">11. В случае выявления допущенных лицензиатом (соискателем лицензии) нарушений требований к раскрытию информации, установленных </w:t>
      </w:r>
      <w:hyperlink r:id="rId46" w:history="1">
        <w:r>
          <w:rPr>
            <w:color w:val="0000FF"/>
          </w:rPr>
          <w:t>частью 10 статьи 161</w:t>
        </w:r>
      </w:hyperlink>
      <w:r>
        <w:t xml:space="preserve"> Жилищного кодекса Российской Федерации, при систематическом наблюдении и анализе информации государственный жилищный инспектор:</w:t>
      </w:r>
    </w:p>
    <w:p w:rsidR="00306E6C" w:rsidRDefault="00306E6C">
      <w:pPr>
        <w:pStyle w:val="ConsPlusNormal"/>
        <w:spacing w:before="220"/>
        <w:ind w:firstLine="540"/>
        <w:jc w:val="both"/>
      </w:pPr>
      <w:r>
        <w:t>а) выдает предписание об устранении выявленных нарушений с указанием сроков их устранения;</w:t>
      </w:r>
    </w:p>
    <w:p w:rsidR="00306E6C" w:rsidRDefault="00306E6C">
      <w:pPr>
        <w:pStyle w:val="ConsPlusNormal"/>
        <w:spacing w:before="220"/>
        <w:ind w:firstLine="540"/>
        <w:jc w:val="both"/>
      </w:pPr>
      <w:r>
        <w:t>б) составляет протокол об административном правонарушении в отношении должностного и юридического лица.</w:t>
      </w:r>
    </w:p>
    <w:p w:rsidR="00306E6C" w:rsidRDefault="00306E6C">
      <w:pPr>
        <w:pStyle w:val="ConsPlusNormal"/>
        <w:spacing w:before="220"/>
        <w:ind w:firstLine="540"/>
        <w:jc w:val="both"/>
      </w:pPr>
      <w:r>
        <w:t xml:space="preserve">12.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w:t>
      </w:r>
      <w:hyperlink r:id="rId47" w:history="1">
        <w:r>
          <w:rPr>
            <w:color w:val="0000FF"/>
          </w:rPr>
          <w:t>Кодексом</w:t>
        </w:r>
      </w:hyperlink>
      <w:r>
        <w:t xml:space="preserve"> Российской Федерации об административных правонарушениях.</w:t>
      </w: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pPr>
    </w:p>
    <w:p w:rsidR="00306E6C" w:rsidRDefault="00306E6C">
      <w:pPr>
        <w:pStyle w:val="ConsPlusNormal"/>
        <w:jc w:val="right"/>
        <w:outlineLvl w:val="0"/>
      </w:pPr>
      <w:bookmarkStart w:id="27" w:name="P1048"/>
      <w:bookmarkEnd w:id="27"/>
      <w:r>
        <w:t>Приложение N 3</w:t>
      </w:r>
    </w:p>
    <w:p w:rsidR="00306E6C" w:rsidRDefault="00306E6C">
      <w:pPr>
        <w:pStyle w:val="ConsPlusNormal"/>
        <w:jc w:val="right"/>
      </w:pPr>
      <w:r>
        <w:t>к Приказу Минстроя России</w:t>
      </w:r>
    </w:p>
    <w:p w:rsidR="00306E6C" w:rsidRDefault="00306E6C">
      <w:pPr>
        <w:pStyle w:val="ConsPlusNormal"/>
        <w:jc w:val="right"/>
      </w:pPr>
      <w:r>
        <w:t>от 28 октября 2014 г. N 657/пр</w:t>
      </w:r>
    </w:p>
    <w:p w:rsidR="00306E6C" w:rsidRDefault="00306E6C">
      <w:pPr>
        <w:pStyle w:val="ConsPlusNormal"/>
        <w:jc w:val="right"/>
      </w:pPr>
    </w:p>
    <w:p w:rsidR="00306E6C" w:rsidRDefault="00306E6C">
      <w:pPr>
        <w:pStyle w:val="ConsPlusNormal"/>
        <w:jc w:val="right"/>
        <w:outlineLvl w:val="1"/>
      </w:pPr>
      <w:r>
        <w:t>Форма</w:t>
      </w:r>
    </w:p>
    <w:p w:rsidR="00306E6C" w:rsidRDefault="00306E6C">
      <w:pPr>
        <w:pStyle w:val="ConsPlusNormal"/>
        <w:jc w:val="right"/>
      </w:pPr>
    </w:p>
    <w:p w:rsidR="00306E6C" w:rsidRDefault="00306E6C">
      <w:pPr>
        <w:pStyle w:val="ConsPlusNonformat"/>
        <w:jc w:val="both"/>
      </w:pPr>
      <w:r>
        <w:t xml:space="preserve">                                       ____________________________________</w:t>
      </w:r>
    </w:p>
    <w:p w:rsidR="00306E6C" w:rsidRDefault="00306E6C">
      <w:pPr>
        <w:pStyle w:val="ConsPlusNonformat"/>
        <w:jc w:val="both"/>
      </w:pPr>
      <w:r>
        <w:t xml:space="preserve">                                       (наименование лицензирующего органа)</w:t>
      </w:r>
    </w:p>
    <w:p w:rsidR="00306E6C" w:rsidRDefault="00306E6C">
      <w:pPr>
        <w:pStyle w:val="ConsPlusNonformat"/>
        <w:jc w:val="both"/>
      </w:pPr>
    </w:p>
    <w:p w:rsidR="00306E6C" w:rsidRDefault="00306E6C">
      <w:pPr>
        <w:pStyle w:val="ConsPlusNonformat"/>
        <w:jc w:val="both"/>
      </w:pPr>
      <w:r>
        <w:t xml:space="preserve">                                ЗАЯВЛЕНИЕ</w:t>
      </w:r>
    </w:p>
    <w:p w:rsidR="00306E6C" w:rsidRDefault="00306E6C">
      <w:pPr>
        <w:pStyle w:val="ConsPlusNonformat"/>
        <w:jc w:val="both"/>
      </w:pPr>
      <w:r>
        <w:t xml:space="preserve">                о предоставлении лицензии на осуществление</w:t>
      </w:r>
    </w:p>
    <w:p w:rsidR="00306E6C" w:rsidRDefault="00306E6C">
      <w:pPr>
        <w:pStyle w:val="ConsPlusNonformat"/>
        <w:jc w:val="both"/>
      </w:pPr>
      <w:r>
        <w:t xml:space="preserve">              предпринимательской деятельности по управлению</w:t>
      </w:r>
    </w:p>
    <w:p w:rsidR="00306E6C" w:rsidRDefault="00306E6C">
      <w:pPr>
        <w:pStyle w:val="ConsPlusNonformat"/>
        <w:jc w:val="both"/>
      </w:pPr>
      <w:r>
        <w:t xml:space="preserve">                          многоквартирными домами</w:t>
      </w:r>
    </w:p>
    <w:p w:rsidR="00306E6C" w:rsidRDefault="00306E6C">
      <w:pPr>
        <w:pStyle w:val="ConsPlusNonformat"/>
        <w:jc w:val="both"/>
      </w:pPr>
      <w:r>
        <w:t xml:space="preserve">           (при первичном обращении за предоставлением лицензии)</w:t>
      </w:r>
    </w:p>
    <w:p w:rsidR="00306E6C" w:rsidRDefault="00306E6C">
      <w:pPr>
        <w:pStyle w:val="ConsPlusNonformat"/>
        <w:jc w:val="both"/>
      </w:pPr>
    </w:p>
    <w:p w:rsidR="00306E6C" w:rsidRDefault="00306E6C">
      <w:pPr>
        <w:pStyle w:val="ConsPlusNonformat"/>
        <w:jc w:val="both"/>
      </w:pPr>
      <w:r>
        <w:t xml:space="preserve">    Прошу  предоставить   лицензию   на  осуществление  предпринимательской</w:t>
      </w:r>
    </w:p>
    <w:p w:rsidR="00306E6C" w:rsidRDefault="00306E6C">
      <w:pPr>
        <w:pStyle w:val="ConsPlusNonformat"/>
        <w:jc w:val="both"/>
      </w:pPr>
      <w:r>
        <w:t>деятельности по управлению многоквартирными домами</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(указывается полное и (в случае, если имеется) сокращенное наименование</w:t>
      </w:r>
    </w:p>
    <w:p w:rsidR="00306E6C" w:rsidRDefault="00306E6C">
      <w:pPr>
        <w:pStyle w:val="ConsPlusNonformat"/>
        <w:jc w:val="both"/>
      </w:pPr>
      <w:r>
        <w:t xml:space="preserve">         (в том числе фирменное наименование) соискателя лицензии)</w:t>
      </w:r>
    </w:p>
    <w:p w:rsidR="00306E6C" w:rsidRDefault="00306E6C">
      <w:pPr>
        <w:pStyle w:val="ConsPlusNonformat"/>
        <w:jc w:val="both"/>
      </w:pPr>
      <w:r>
        <w:t>Организационно-правовая форма соискателя лицензии _________________________</w:t>
      </w:r>
    </w:p>
    <w:p w:rsidR="00306E6C" w:rsidRDefault="00306E6C">
      <w:pPr>
        <w:pStyle w:val="ConsPlusNonformat"/>
        <w:jc w:val="both"/>
      </w:pPr>
      <w:r>
        <w:t>Место нахождения соискателя лицензии ______________________________________</w:t>
      </w:r>
    </w:p>
    <w:p w:rsidR="00306E6C" w:rsidRDefault="00306E6C">
      <w:pPr>
        <w:pStyle w:val="ConsPlusNonformat"/>
        <w:jc w:val="both"/>
      </w:pPr>
      <w:r>
        <w:t xml:space="preserve">                                      (указывается адрес места нахождения</w:t>
      </w:r>
    </w:p>
    <w:p w:rsidR="00306E6C" w:rsidRDefault="00306E6C">
      <w:pPr>
        <w:pStyle w:val="ConsPlusNonformat"/>
        <w:jc w:val="both"/>
      </w:pPr>
      <w:r>
        <w:t xml:space="preserve">                                              соискателя лицензии)</w:t>
      </w:r>
    </w:p>
    <w:p w:rsidR="00306E6C" w:rsidRDefault="00306E6C">
      <w:pPr>
        <w:pStyle w:val="ConsPlusNonformat"/>
        <w:jc w:val="both"/>
      </w:pPr>
      <w:r>
        <w:t>Основной   государственный   регистрационный    номер   юридического   лица</w:t>
      </w:r>
    </w:p>
    <w:p w:rsidR="00306E6C" w:rsidRDefault="00306E6C">
      <w:pPr>
        <w:pStyle w:val="ConsPlusNonformat"/>
        <w:jc w:val="both"/>
      </w:pPr>
      <w:r>
        <w:t>(ОГРН) ____________________________________________________________________</w:t>
      </w:r>
    </w:p>
    <w:p w:rsidR="00306E6C" w:rsidRDefault="00306E6C">
      <w:pPr>
        <w:pStyle w:val="ConsPlusNonformat"/>
        <w:jc w:val="both"/>
      </w:pPr>
      <w:r>
        <w:t>Данные документа, подтверждающего факт внесения сведений о юридическом лице</w:t>
      </w:r>
    </w:p>
    <w:p w:rsidR="00306E6C" w:rsidRDefault="00306E6C">
      <w:pPr>
        <w:pStyle w:val="ConsPlusNonformat"/>
        <w:jc w:val="both"/>
      </w:pPr>
      <w:r>
        <w:t>в Единый государственный реестр юридических лиц</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(реквизиты свидетельства о внесении записи в Единый государственный</w:t>
      </w:r>
    </w:p>
    <w:p w:rsidR="00306E6C" w:rsidRDefault="00306E6C">
      <w:pPr>
        <w:pStyle w:val="ConsPlusNonformat"/>
        <w:jc w:val="both"/>
      </w:pPr>
      <w:r>
        <w:lastRenderedPageBreak/>
        <w:t xml:space="preserve">    реестр юридических лиц с указанием адреса места нахождения органа,</w:t>
      </w:r>
    </w:p>
    <w:p w:rsidR="00306E6C" w:rsidRDefault="00306E6C">
      <w:pPr>
        <w:pStyle w:val="ConsPlusNonformat"/>
        <w:jc w:val="both"/>
      </w:pPr>
      <w:r>
        <w:t xml:space="preserve">  осуществившего государственную регистрацию (в случае внесения изменений</w:t>
      </w:r>
    </w:p>
    <w:p w:rsidR="00306E6C" w:rsidRDefault="00306E6C">
      <w:pPr>
        <w:pStyle w:val="ConsPlusNonformat"/>
        <w:jc w:val="both"/>
      </w:pPr>
      <w:r>
        <w:t xml:space="preserve">      в устав указываются реквизиты всех соответствующих свидетельств</w:t>
      </w:r>
    </w:p>
    <w:p w:rsidR="00306E6C" w:rsidRDefault="00306E6C">
      <w:pPr>
        <w:pStyle w:val="ConsPlusNonformat"/>
        <w:jc w:val="both"/>
      </w:pPr>
      <w:r>
        <w:t xml:space="preserve">     о внесении записи в Единый государственный реестр юридических лиц</w:t>
      </w:r>
    </w:p>
    <w:p w:rsidR="00306E6C" w:rsidRDefault="00306E6C">
      <w:pPr>
        <w:pStyle w:val="ConsPlusNonformat"/>
        <w:jc w:val="both"/>
      </w:pPr>
      <w:r>
        <w:t xml:space="preserve">        с указанием адреса места нахождения органа, осуществившего</w:t>
      </w:r>
    </w:p>
    <w:p w:rsidR="00306E6C" w:rsidRDefault="00306E6C">
      <w:pPr>
        <w:pStyle w:val="ConsPlusNonformat"/>
        <w:jc w:val="both"/>
      </w:pPr>
      <w:r>
        <w:t xml:space="preserve">                       государственную регистрацию))</w:t>
      </w:r>
    </w:p>
    <w:p w:rsidR="00306E6C" w:rsidRDefault="00306E6C">
      <w:pPr>
        <w:pStyle w:val="ConsPlusNonformat"/>
        <w:jc w:val="both"/>
      </w:pPr>
      <w:r>
        <w:t>Идентификационный номер налогоплательщика _________________________________</w:t>
      </w:r>
    </w:p>
    <w:p w:rsidR="00306E6C" w:rsidRDefault="00306E6C">
      <w:pPr>
        <w:pStyle w:val="ConsPlusNonformat"/>
        <w:jc w:val="both"/>
      </w:pPr>
      <w:r>
        <w:t>Данные  документа  о  постановке  соискателя  лицензии  на учет в налоговом</w:t>
      </w:r>
    </w:p>
    <w:p w:rsidR="00306E6C" w:rsidRDefault="00306E6C">
      <w:pPr>
        <w:pStyle w:val="ConsPlusNonformat"/>
        <w:jc w:val="both"/>
      </w:pPr>
      <w:r>
        <w:t>органе ____________________________________________________________________</w:t>
      </w:r>
    </w:p>
    <w:p w:rsidR="00306E6C" w:rsidRDefault="00306E6C">
      <w:pPr>
        <w:pStyle w:val="ConsPlusNonformat"/>
        <w:jc w:val="both"/>
      </w:pPr>
      <w:r>
        <w:t xml:space="preserve">            (код причины и дата постановки на учет соискателя лицензии</w:t>
      </w:r>
    </w:p>
    <w:p w:rsidR="00306E6C" w:rsidRDefault="00306E6C">
      <w:pPr>
        <w:pStyle w:val="ConsPlusNonformat"/>
        <w:jc w:val="both"/>
      </w:pPr>
      <w:r>
        <w:t xml:space="preserve">             в налоговом органе, реквизиты свидетельства о постановке</w:t>
      </w:r>
    </w:p>
    <w:p w:rsidR="00306E6C" w:rsidRDefault="00306E6C">
      <w:pPr>
        <w:pStyle w:val="ConsPlusNonformat"/>
        <w:jc w:val="both"/>
      </w:pPr>
      <w:r>
        <w:t xml:space="preserve">                      на налоговый учет соискателя лицензии)</w:t>
      </w:r>
    </w:p>
    <w:p w:rsidR="00306E6C" w:rsidRDefault="00306E6C">
      <w:pPr>
        <w:pStyle w:val="ConsPlusNonformat"/>
        <w:jc w:val="both"/>
      </w:pPr>
      <w:r>
        <w:t>Квалификационный аттестат должностного лица соискателя лицензии</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(номер квалификационного аттестата, кем выдан, дата выдачи)</w:t>
      </w:r>
    </w:p>
    <w:p w:rsidR="00306E6C" w:rsidRDefault="00306E6C">
      <w:pPr>
        <w:pStyle w:val="ConsPlusNonformat"/>
        <w:jc w:val="both"/>
      </w:pPr>
      <w:r>
        <w:t>Сведения  о  сайтах  в информационно-телекоммуникационной сети "Интернет" и</w:t>
      </w:r>
    </w:p>
    <w:p w:rsidR="00306E6C" w:rsidRDefault="00306E6C">
      <w:pPr>
        <w:pStyle w:val="ConsPlusNonformat"/>
        <w:jc w:val="both"/>
      </w:pPr>
      <w:r>
        <w:t>(или)  об  официальных  печатных  средствах  массовой информации, в которых</w:t>
      </w:r>
    </w:p>
    <w:p w:rsidR="00306E6C" w:rsidRDefault="00306E6C">
      <w:pPr>
        <w:pStyle w:val="ConsPlusNonformat"/>
        <w:jc w:val="both"/>
      </w:pPr>
      <w:r>
        <w:t>соискатель   лицензии   раскрывает   информацию   о  своей  деятельности  в</w:t>
      </w:r>
    </w:p>
    <w:p w:rsidR="00306E6C" w:rsidRDefault="00306E6C">
      <w:pPr>
        <w:pStyle w:val="ConsPlusNonformat"/>
        <w:jc w:val="both"/>
      </w:pPr>
      <w:r>
        <w:t xml:space="preserve">соответствии  с  требованиями к раскрытию информации, установленными </w:t>
      </w:r>
      <w:hyperlink r:id="rId48" w:history="1">
        <w:r>
          <w:rPr>
            <w:color w:val="0000FF"/>
          </w:rPr>
          <w:t>частью</w:t>
        </w:r>
      </w:hyperlink>
    </w:p>
    <w:p w:rsidR="00306E6C" w:rsidRDefault="00306E6C">
      <w:pPr>
        <w:pStyle w:val="ConsPlusNonformat"/>
        <w:jc w:val="both"/>
      </w:pPr>
      <w:r>
        <w:t>10 статьи 161 Жилищного кодекса Российской Федерации</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(представляются в случае осуществления соискателем лицензии</w:t>
      </w:r>
    </w:p>
    <w:p w:rsidR="00306E6C" w:rsidRDefault="00306E6C">
      <w:pPr>
        <w:pStyle w:val="ConsPlusNonformat"/>
        <w:jc w:val="both"/>
      </w:pPr>
      <w:r>
        <w:t xml:space="preserve">  предпринимательской деятельности по управлению многоквартирными домами</w:t>
      </w:r>
    </w:p>
    <w:p w:rsidR="00306E6C" w:rsidRDefault="00306E6C">
      <w:pPr>
        <w:pStyle w:val="ConsPlusNonformat"/>
        <w:jc w:val="both"/>
      </w:pPr>
      <w:r>
        <w:t xml:space="preserve">         на дату обращения с заявлением о предоставлении лицензии)</w:t>
      </w:r>
    </w:p>
    <w:p w:rsidR="00306E6C" w:rsidRDefault="00306E6C">
      <w:pPr>
        <w:pStyle w:val="ConsPlusNonformat"/>
        <w:jc w:val="both"/>
      </w:pPr>
      <w:r>
        <w:t>Подтверждаю, что:</w:t>
      </w:r>
    </w:p>
    <w:p w:rsidR="00306E6C" w:rsidRDefault="00306E6C">
      <w:pPr>
        <w:pStyle w:val="ConsPlusNonformat"/>
        <w:jc w:val="both"/>
      </w:pPr>
      <w:r>
        <w:t>-  у  должностного  лица  соискателя  лицензии   отсутствует  неснятая  или</w:t>
      </w:r>
    </w:p>
    <w:p w:rsidR="00306E6C" w:rsidRDefault="00306E6C">
      <w:pPr>
        <w:pStyle w:val="ConsPlusNonformat"/>
        <w:jc w:val="both"/>
      </w:pPr>
      <w:r>
        <w:t>непогашенная  судимость  за преступления  в сфере  экономики,  преступления</w:t>
      </w:r>
    </w:p>
    <w:p w:rsidR="00306E6C" w:rsidRDefault="00306E6C">
      <w:pPr>
        <w:pStyle w:val="ConsPlusNonformat"/>
        <w:jc w:val="both"/>
      </w:pPr>
      <w:r>
        <w:t>средней тяжести, тяжкие и особо тяжкие преступления;</w:t>
      </w:r>
    </w:p>
    <w:p w:rsidR="00306E6C" w:rsidRDefault="00306E6C">
      <w:pPr>
        <w:pStyle w:val="ConsPlusNonformat"/>
        <w:jc w:val="both"/>
      </w:pPr>
      <w:r>
        <w:t>- в реестре лиц, осуществлявших функции единоличного исполнительного органа</w:t>
      </w:r>
    </w:p>
    <w:p w:rsidR="00306E6C" w:rsidRDefault="00306E6C">
      <w:pPr>
        <w:pStyle w:val="ConsPlusNonformat"/>
        <w:jc w:val="both"/>
      </w:pPr>
      <w:r>
        <w:t>лицензиата, лицензия которого аннулирована, а также лиц, на которых уставом</w:t>
      </w:r>
    </w:p>
    <w:p w:rsidR="00306E6C" w:rsidRDefault="00306E6C">
      <w:pPr>
        <w:pStyle w:val="ConsPlusNonformat"/>
        <w:jc w:val="both"/>
      </w:pPr>
      <w:r>
        <w:t>или иными документами  лицензиата  возложена  ответственность за соблюдение</w:t>
      </w:r>
    </w:p>
    <w:p w:rsidR="00306E6C" w:rsidRDefault="00306E6C">
      <w:pPr>
        <w:pStyle w:val="ConsPlusNonformat"/>
        <w:jc w:val="both"/>
      </w:pPr>
      <w:r>
        <w:t>требований   к   обеспечению  надлежащего  содержания  общего  имущества  в</w:t>
      </w:r>
    </w:p>
    <w:p w:rsidR="00306E6C" w:rsidRDefault="00306E6C">
      <w:pPr>
        <w:pStyle w:val="ConsPlusNonformat"/>
        <w:jc w:val="both"/>
      </w:pPr>
      <w:r>
        <w:t>многоквартирном  доме  и  в  отношении  которых  применено административное</w:t>
      </w:r>
    </w:p>
    <w:p w:rsidR="00306E6C" w:rsidRDefault="00306E6C">
      <w:pPr>
        <w:pStyle w:val="ConsPlusNonformat"/>
        <w:jc w:val="both"/>
      </w:pPr>
      <w:r>
        <w:t>наказание в виде дисквалификации, индивидуальных предпринимателей, лицензия</w:t>
      </w:r>
    </w:p>
    <w:p w:rsidR="00306E6C" w:rsidRDefault="00306E6C">
      <w:pPr>
        <w:pStyle w:val="ConsPlusNonformat"/>
        <w:jc w:val="both"/>
      </w:pPr>
      <w:r>
        <w:t>которых аннулирована и (или) в отношении которых применено административное</w:t>
      </w:r>
    </w:p>
    <w:p w:rsidR="00306E6C" w:rsidRDefault="00306E6C">
      <w:pPr>
        <w:pStyle w:val="ConsPlusNonformat"/>
        <w:jc w:val="both"/>
      </w:pPr>
      <w:r>
        <w:t>наказание в виде дисквалификации, отсутствует информация о должностном лице</w:t>
      </w:r>
    </w:p>
    <w:p w:rsidR="00306E6C" w:rsidRDefault="00306E6C">
      <w:pPr>
        <w:pStyle w:val="ConsPlusNonformat"/>
        <w:jc w:val="both"/>
      </w:pPr>
      <w:r>
        <w:t>соискателя лицензии;</w:t>
      </w:r>
    </w:p>
    <w:p w:rsidR="00306E6C" w:rsidRDefault="00306E6C">
      <w:pPr>
        <w:pStyle w:val="ConsPlusNonformat"/>
        <w:jc w:val="both"/>
      </w:pPr>
      <w:r>
        <w:t>-   в  сводном  федеральном  реестре  лицензий  отсутствует  информация  об</w:t>
      </w:r>
    </w:p>
    <w:p w:rsidR="00306E6C" w:rsidRDefault="00306E6C">
      <w:pPr>
        <w:pStyle w:val="ConsPlusNonformat"/>
        <w:jc w:val="both"/>
      </w:pPr>
      <w:r>
        <w:t>аннулировании лицензии, ранее выданной соискателю лицензии.</w:t>
      </w:r>
    </w:p>
    <w:p w:rsidR="00306E6C" w:rsidRDefault="00306E6C">
      <w:pPr>
        <w:pStyle w:val="ConsPlusNonformat"/>
        <w:jc w:val="both"/>
      </w:pPr>
      <w:r>
        <w:t>Реквизиты   документа,   подтверждающего   уплату  государственной  пошлины</w:t>
      </w:r>
    </w:p>
    <w:p w:rsidR="00306E6C" w:rsidRDefault="00306E6C">
      <w:pPr>
        <w:pStyle w:val="ConsPlusNonformat"/>
        <w:jc w:val="both"/>
      </w:pPr>
      <w:r>
        <w:t>соискателем   лицензии   за   предоставление   лицензии   на  осуществление</w:t>
      </w:r>
    </w:p>
    <w:p w:rsidR="00306E6C" w:rsidRDefault="00306E6C">
      <w:pPr>
        <w:pStyle w:val="ConsPlusNonformat"/>
        <w:jc w:val="both"/>
      </w:pPr>
      <w:r>
        <w:t>предпринимательской  деятельности  по  управлению  многоквартирными  домами</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Номер телефона (факса) соискателя лицензии ________________________________</w:t>
      </w:r>
    </w:p>
    <w:p w:rsidR="00306E6C" w:rsidRDefault="00306E6C">
      <w:pPr>
        <w:pStyle w:val="ConsPlusNonformat"/>
        <w:jc w:val="both"/>
      </w:pPr>
      <w:r>
        <w:t>Адрес электронной почты соискателя лицензии _______________________________</w:t>
      </w:r>
    </w:p>
    <w:p w:rsidR="00306E6C" w:rsidRDefault="00306E6C">
      <w:pPr>
        <w:pStyle w:val="ConsPlusNonformat"/>
        <w:jc w:val="both"/>
      </w:pPr>
      <w:r>
        <w:t>Прошу  направлять  уведомления  о  процедуре лицензирования  в  электронной</w:t>
      </w:r>
    </w:p>
    <w:p w:rsidR="00306E6C" w:rsidRDefault="00306E6C">
      <w:pPr>
        <w:pStyle w:val="ConsPlusNonformat"/>
        <w:jc w:val="both"/>
      </w:pPr>
      <w:r>
        <w:t>форме: ____________________________________________________________________</w:t>
      </w:r>
    </w:p>
    <w:p w:rsidR="00306E6C" w:rsidRDefault="00306E6C">
      <w:pPr>
        <w:pStyle w:val="ConsPlusNonformat"/>
        <w:jc w:val="both"/>
      </w:pPr>
      <w:r>
        <w:t xml:space="preserve">                                   (да/нет)</w:t>
      </w:r>
    </w:p>
    <w:p w:rsidR="00306E6C" w:rsidRDefault="00306E6C">
      <w:pPr>
        <w:pStyle w:val="ConsPlusNonformat"/>
        <w:jc w:val="both"/>
      </w:pPr>
      <w:r>
        <w:t>Я, _______________________________________________________________________,</w:t>
      </w:r>
    </w:p>
    <w:p w:rsidR="00306E6C" w:rsidRDefault="00306E6C">
      <w:pPr>
        <w:pStyle w:val="ConsPlusNonformat"/>
        <w:jc w:val="both"/>
      </w:pPr>
      <w:r>
        <w:t xml:space="preserve">   (фамилия, имя, отчество должностного лица соискателя лицензии полностью)</w:t>
      </w:r>
    </w:p>
    <w:p w:rsidR="00306E6C" w:rsidRDefault="00306E6C">
      <w:pPr>
        <w:pStyle w:val="ConsPlusNonformat"/>
        <w:jc w:val="both"/>
      </w:pPr>
      <w:r>
        <w:t xml:space="preserve">в  соответствии  со  </w:t>
      </w:r>
      <w:hyperlink r:id="rId49" w:history="1">
        <w:r>
          <w:rPr>
            <w:color w:val="0000FF"/>
          </w:rPr>
          <w:t>статьей  9</w:t>
        </w:r>
      </w:hyperlink>
      <w:r>
        <w:t xml:space="preserve">  Федерального  закона  от 27 июля 2006 года</w:t>
      </w:r>
    </w:p>
    <w:p w:rsidR="00306E6C" w:rsidRDefault="00306E6C">
      <w:pPr>
        <w:pStyle w:val="ConsPlusNonformat"/>
        <w:jc w:val="both"/>
      </w:pPr>
      <w:r>
        <w:t>N 152-ФЗ  "О персональных  данных"  даю  согласие  на автоматизированную, а</w:t>
      </w:r>
    </w:p>
    <w:p w:rsidR="00306E6C" w:rsidRDefault="00306E6C">
      <w:pPr>
        <w:pStyle w:val="ConsPlusNonformat"/>
        <w:jc w:val="both"/>
      </w:pPr>
      <w:r>
        <w:t>также  без  использования средств автоматизации обработку моих персональных</w:t>
      </w:r>
    </w:p>
    <w:p w:rsidR="00306E6C" w:rsidRDefault="00306E6C">
      <w:pPr>
        <w:pStyle w:val="ConsPlusNonformat"/>
        <w:jc w:val="both"/>
      </w:pPr>
      <w:r>
        <w:t xml:space="preserve">данных,  а  именно  совершение  действий,  предусмотренных  </w:t>
      </w:r>
      <w:hyperlink r:id="rId50" w:history="1">
        <w:r>
          <w:rPr>
            <w:color w:val="0000FF"/>
          </w:rPr>
          <w:t>пунктом 3</w:t>
        </w:r>
      </w:hyperlink>
      <w:r>
        <w:t xml:space="preserve"> части</w:t>
      </w:r>
    </w:p>
    <w:p w:rsidR="00306E6C" w:rsidRDefault="00306E6C">
      <w:pPr>
        <w:pStyle w:val="ConsPlusNonformat"/>
        <w:jc w:val="both"/>
      </w:pPr>
      <w:r>
        <w:t>первой  статьи  3  Федерального  закона  от  27  июля  2006  года  N 152-ФЗ</w:t>
      </w:r>
    </w:p>
    <w:p w:rsidR="00306E6C" w:rsidRDefault="00306E6C">
      <w:pPr>
        <w:pStyle w:val="ConsPlusNonformat"/>
        <w:jc w:val="both"/>
      </w:pPr>
      <w:r>
        <w:t>"О персональных данных", а также на  обработку,  передачу  и  использование</w:t>
      </w:r>
    </w:p>
    <w:p w:rsidR="00306E6C" w:rsidRDefault="00306E6C">
      <w:pPr>
        <w:pStyle w:val="ConsPlusNonformat"/>
        <w:jc w:val="both"/>
      </w:pPr>
      <w:r>
        <w:t>моих   персональных  данных  в  целях  проверки  соответствия  лицензионным</w:t>
      </w:r>
    </w:p>
    <w:p w:rsidR="00306E6C" w:rsidRDefault="00306E6C">
      <w:pPr>
        <w:pStyle w:val="ConsPlusNonformat"/>
        <w:jc w:val="both"/>
      </w:pPr>
      <w:r>
        <w:t xml:space="preserve">требованиям,  установленным  </w:t>
      </w:r>
      <w:hyperlink r:id="rId51" w:history="1">
        <w:r>
          <w:rPr>
            <w:color w:val="0000FF"/>
          </w:rPr>
          <w:t>пунктами  3</w:t>
        </w:r>
      </w:hyperlink>
      <w:r>
        <w:t xml:space="preserve">,  </w:t>
      </w:r>
      <w:hyperlink r:id="rId52" w:history="1">
        <w:r>
          <w:rPr>
            <w:color w:val="0000FF"/>
          </w:rPr>
          <w:t>4  части 1  статьи 193</w:t>
        </w:r>
      </w:hyperlink>
      <w:r>
        <w:t xml:space="preserve"> Жилищного</w:t>
      </w:r>
    </w:p>
    <w:p w:rsidR="00306E6C" w:rsidRDefault="00306E6C">
      <w:pPr>
        <w:pStyle w:val="ConsPlusNonformat"/>
        <w:jc w:val="both"/>
      </w:pPr>
      <w:r>
        <w:t>кодекса Российской Федерации.</w:t>
      </w:r>
    </w:p>
    <w:p w:rsidR="00306E6C" w:rsidRDefault="00306E6C">
      <w:pPr>
        <w:pStyle w:val="ConsPlusNonformat"/>
        <w:jc w:val="both"/>
      </w:pPr>
    </w:p>
    <w:p w:rsidR="00306E6C" w:rsidRDefault="00306E6C">
      <w:pPr>
        <w:pStyle w:val="ConsPlusNonformat"/>
        <w:jc w:val="both"/>
      </w:pPr>
      <w:r>
        <w:t>Дата заполнения __ __________ 20__ г.</w:t>
      </w:r>
    </w:p>
    <w:p w:rsidR="00306E6C" w:rsidRDefault="00306E6C">
      <w:pPr>
        <w:pStyle w:val="ConsPlusNonformat"/>
        <w:jc w:val="both"/>
      </w:pPr>
    </w:p>
    <w:p w:rsidR="00306E6C" w:rsidRDefault="00306E6C">
      <w:pPr>
        <w:pStyle w:val="ConsPlusNonformat"/>
        <w:jc w:val="both"/>
      </w:pPr>
      <w:r>
        <w:t>_________________________   ____________________   ________________________</w:t>
      </w:r>
    </w:p>
    <w:p w:rsidR="00306E6C" w:rsidRDefault="00306E6C">
      <w:pPr>
        <w:pStyle w:val="ConsPlusNonformat"/>
        <w:jc w:val="both"/>
      </w:pPr>
      <w:r>
        <w:t xml:space="preserve"> (наименование должности          (подпись         (фамилия, имя, отчество</w:t>
      </w:r>
    </w:p>
    <w:p w:rsidR="00306E6C" w:rsidRDefault="00306E6C">
      <w:pPr>
        <w:pStyle w:val="ConsPlusNonformat"/>
        <w:jc w:val="both"/>
      </w:pPr>
      <w:r>
        <w:lastRenderedPageBreak/>
        <w:t xml:space="preserve">    должностного лица        должностного лица           (при наличии)</w:t>
      </w:r>
    </w:p>
    <w:p w:rsidR="00306E6C" w:rsidRDefault="00306E6C">
      <w:pPr>
        <w:pStyle w:val="ConsPlusNonformat"/>
        <w:jc w:val="both"/>
      </w:pPr>
      <w:r>
        <w:t xml:space="preserve">   соискателя лицензии)     соискателя лицензии)      должностного лица</w:t>
      </w:r>
    </w:p>
    <w:p w:rsidR="00306E6C" w:rsidRDefault="00306E6C">
      <w:pPr>
        <w:pStyle w:val="ConsPlusNonformat"/>
        <w:jc w:val="both"/>
      </w:pPr>
      <w:r>
        <w:t xml:space="preserve">                                                      соискателя лицензии)</w:t>
      </w:r>
    </w:p>
    <w:p w:rsidR="00306E6C" w:rsidRDefault="00306E6C">
      <w:pPr>
        <w:pStyle w:val="ConsPlusNonformat"/>
        <w:jc w:val="both"/>
      </w:pPr>
      <w:r>
        <w:t xml:space="preserve">  М.П.</w:t>
      </w:r>
    </w:p>
    <w:p w:rsidR="00306E6C" w:rsidRDefault="00306E6C">
      <w:pPr>
        <w:pStyle w:val="ConsPlusNormal"/>
        <w:ind w:firstLine="540"/>
        <w:jc w:val="both"/>
      </w:pPr>
    </w:p>
    <w:p w:rsidR="00306E6C" w:rsidRDefault="00306E6C">
      <w:pPr>
        <w:pStyle w:val="ConsPlusNormal"/>
        <w:ind w:firstLine="540"/>
        <w:jc w:val="both"/>
      </w:pPr>
    </w:p>
    <w:p w:rsidR="00306E6C" w:rsidRDefault="00306E6C">
      <w:pPr>
        <w:pStyle w:val="ConsPlusNormal"/>
        <w:ind w:firstLine="540"/>
        <w:jc w:val="both"/>
      </w:pPr>
    </w:p>
    <w:p w:rsidR="00306E6C" w:rsidRDefault="00306E6C">
      <w:pPr>
        <w:pStyle w:val="ConsPlusNormal"/>
        <w:jc w:val="right"/>
        <w:outlineLvl w:val="1"/>
      </w:pPr>
      <w:r>
        <w:t>Форма</w:t>
      </w:r>
    </w:p>
    <w:p w:rsidR="00306E6C" w:rsidRDefault="00306E6C">
      <w:pPr>
        <w:pStyle w:val="ConsPlusNormal"/>
        <w:jc w:val="right"/>
      </w:pPr>
    </w:p>
    <w:p w:rsidR="00306E6C" w:rsidRDefault="00306E6C">
      <w:pPr>
        <w:pStyle w:val="ConsPlusNonformat"/>
        <w:jc w:val="both"/>
      </w:pPr>
      <w:r>
        <w:t xml:space="preserve">                                       ____________________________________</w:t>
      </w:r>
    </w:p>
    <w:p w:rsidR="00306E6C" w:rsidRDefault="00306E6C">
      <w:pPr>
        <w:pStyle w:val="ConsPlusNonformat"/>
        <w:jc w:val="both"/>
      </w:pPr>
      <w:r>
        <w:t xml:space="preserve">                                       (наименование лицензирующего органа)</w:t>
      </w:r>
    </w:p>
    <w:p w:rsidR="00306E6C" w:rsidRDefault="00306E6C">
      <w:pPr>
        <w:pStyle w:val="ConsPlusNonformat"/>
        <w:jc w:val="both"/>
      </w:pPr>
    </w:p>
    <w:p w:rsidR="00306E6C" w:rsidRDefault="00306E6C">
      <w:pPr>
        <w:pStyle w:val="ConsPlusNonformat"/>
        <w:jc w:val="both"/>
      </w:pPr>
      <w:r>
        <w:t xml:space="preserve">                                ЗАЯВЛЕНИЕ</w:t>
      </w:r>
    </w:p>
    <w:p w:rsidR="00306E6C" w:rsidRDefault="00306E6C">
      <w:pPr>
        <w:pStyle w:val="ConsPlusNonformat"/>
        <w:jc w:val="both"/>
      </w:pPr>
      <w:r>
        <w:t xml:space="preserve">                о предоставлении лицензии на осуществление</w:t>
      </w:r>
    </w:p>
    <w:p w:rsidR="00306E6C" w:rsidRDefault="00306E6C">
      <w:pPr>
        <w:pStyle w:val="ConsPlusNonformat"/>
        <w:jc w:val="both"/>
      </w:pPr>
      <w:r>
        <w:t xml:space="preserve">              предпринимательской деятельности по управлению</w:t>
      </w:r>
    </w:p>
    <w:p w:rsidR="00306E6C" w:rsidRDefault="00306E6C">
      <w:pPr>
        <w:pStyle w:val="ConsPlusNonformat"/>
        <w:jc w:val="both"/>
      </w:pPr>
      <w:r>
        <w:t xml:space="preserve">                          многоквартирными домами</w:t>
      </w:r>
    </w:p>
    <w:p w:rsidR="00306E6C" w:rsidRDefault="00306E6C">
      <w:pPr>
        <w:pStyle w:val="ConsPlusNonformat"/>
        <w:jc w:val="both"/>
      </w:pPr>
      <w:r>
        <w:t xml:space="preserve">               (в связи с реорганизацией юридического лица</w:t>
      </w:r>
    </w:p>
    <w:p w:rsidR="00306E6C" w:rsidRDefault="00306E6C">
      <w:pPr>
        <w:pStyle w:val="ConsPlusNonformat"/>
        <w:jc w:val="both"/>
      </w:pPr>
      <w:r>
        <w:t xml:space="preserve">             в форме разделения или выделения из его состава</w:t>
      </w:r>
    </w:p>
    <w:p w:rsidR="00306E6C" w:rsidRDefault="00306E6C">
      <w:pPr>
        <w:pStyle w:val="ConsPlusNonformat"/>
        <w:jc w:val="both"/>
      </w:pPr>
      <w:r>
        <w:t xml:space="preserve">                  одного или нескольких юридических лиц)</w:t>
      </w:r>
    </w:p>
    <w:p w:rsidR="00306E6C" w:rsidRDefault="00306E6C">
      <w:pPr>
        <w:pStyle w:val="ConsPlusNonformat"/>
        <w:jc w:val="both"/>
      </w:pPr>
    </w:p>
    <w:p w:rsidR="00306E6C" w:rsidRDefault="00306E6C">
      <w:pPr>
        <w:pStyle w:val="ConsPlusNonformat"/>
        <w:jc w:val="both"/>
      </w:pPr>
      <w:r>
        <w:t xml:space="preserve">    Прошу  предоставить   лицензию   на  осуществление  предпринимательской</w:t>
      </w:r>
    </w:p>
    <w:p w:rsidR="00306E6C" w:rsidRDefault="00306E6C">
      <w:pPr>
        <w:pStyle w:val="ConsPlusNonformat"/>
        <w:jc w:val="both"/>
      </w:pPr>
      <w:r>
        <w:t>деятельности по управлению многоквартирными домами в связи с реорганизацией</w:t>
      </w:r>
    </w:p>
    <w:p w:rsidR="00306E6C" w:rsidRDefault="00306E6C">
      <w:pPr>
        <w:pStyle w:val="ConsPlusNonformat"/>
        <w:jc w:val="both"/>
      </w:pPr>
      <w:r>
        <w:t>юридического лица в форме (указать нужное)</w:t>
      </w:r>
    </w:p>
    <w:p w:rsidR="00306E6C" w:rsidRDefault="00306E6C">
      <w:pPr>
        <w:pStyle w:val="ConsPlusNonformat"/>
        <w:jc w:val="both"/>
      </w:pPr>
      <w:r>
        <w:t xml:space="preserve">    разделения</w:t>
      </w:r>
    </w:p>
    <w:p w:rsidR="00306E6C" w:rsidRDefault="00306E6C">
      <w:pPr>
        <w:pStyle w:val="ConsPlusNonformat"/>
        <w:jc w:val="both"/>
      </w:pPr>
      <w:r>
        <w:t xml:space="preserve">    выделения из его состава одного или нескольких юридических лиц</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(указывается полное и (в случае, если имеется) сокращенное наименование</w:t>
      </w:r>
    </w:p>
    <w:p w:rsidR="00306E6C" w:rsidRDefault="00306E6C">
      <w:pPr>
        <w:pStyle w:val="ConsPlusNonformat"/>
        <w:jc w:val="both"/>
      </w:pPr>
      <w:r>
        <w:t xml:space="preserve">         (в том числе фирменное наименование) соискателя лицензии)</w:t>
      </w:r>
    </w:p>
    <w:p w:rsidR="00306E6C" w:rsidRDefault="00306E6C">
      <w:pPr>
        <w:pStyle w:val="ConsPlusNonformat"/>
        <w:jc w:val="both"/>
      </w:pPr>
      <w:r>
        <w:t>Организационно-правовая форма соискателя лицензии _________________________</w:t>
      </w:r>
    </w:p>
    <w:p w:rsidR="00306E6C" w:rsidRDefault="00306E6C">
      <w:pPr>
        <w:pStyle w:val="ConsPlusNonformat"/>
        <w:jc w:val="both"/>
      </w:pPr>
      <w:r>
        <w:t>Место нахождения соискателя лицензии ______________________________________</w:t>
      </w:r>
    </w:p>
    <w:p w:rsidR="00306E6C" w:rsidRDefault="00306E6C">
      <w:pPr>
        <w:pStyle w:val="ConsPlusNonformat"/>
        <w:jc w:val="both"/>
      </w:pPr>
      <w:r>
        <w:t xml:space="preserve">                                      (указывается адрес места нахождения</w:t>
      </w:r>
    </w:p>
    <w:p w:rsidR="00306E6C" w:rsidRDefault="00306E6C">
      <w:pPr>
        <w:pStyle w:val="ConsPlusNonformat"/>
        <w:jc w:val="both"/>
      </w:pPr>
      <w:r>
        <w:t xml:space="preserve">                                              соискателя лицензии)</w:t>
      </w:r>
    </w:p>
    <w:p w:rsidR="00306E6C" w:rsidRDefault="00306E6C">
      <w:pPr>
        <w:pStyle w:val="ConsPlusNonformat"/>
        <w:jc w:val="both"/>
      </w:pPr>
      <w:r>
        <w:t>Основной   государственный   регистрационный    номер   юридического   лица</w:t>
      </w:r>
    </w:p>
    <w:p w:rsidR="00306E6C" w:rsidRDefault="00306E6C">
      <w:pPr>
        <w:pStyle w:val="ConsPlusNonformat"/>
        <w:jc w:val="both"/>
      </w:pPr>
      <w:r>
        <w:t>(ОГРН) ____________________________________________________________________</w:t>
      </w:r>
    </w:p>
    <w:p w:rsidR="00306E6C" w:rsidRDefault="00306E6C">
      <w:pPr>
        <w:pStyle w:val="ConsPlusNonformat"/>
        <w:jc w:val="both"/>
      </w:pPr>
      <w:r>
        <w:t>Данные документа, подтверждающего факт внесения сведений о юридическом лице</w:t>
      </w:r>
    </w:p>
    <w:p w:rsidR="00306E6C" w:rsidRDefault="00306E6C">
      <w:pPr>
        <w:pStyle w:val="ConsPlusNonformat"/>
        <w:jc w:val="both"/>
      </w:pPr>
      <w:r>
        <w:t>в Единый государственный реестр юридических лиц</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(реквизиты свидетельства о внесении записи в Единый государственный</w:t>
      </w:r>
    </w:p>
    <w:p w:rsidR="00306E6C" w:rsidRDefault="00306E6C">
      <w:pPr>
        <w:pStyle w:val="ConsPlusNonformat"/>
        <w:jc w:val="both"/>
      </w:pPr>
      <w:r>
        <w:t xml:space="preserve">    реестр юридических лиц с указанием адреса места нахождения органа,</w:t>
      </w:r>
    </w:p>
    <w:p w:rsidR="00306E6C" w:rsidRDefault="00306E6C">
      <w:pPr>
        <w:pStyle w:val="ConsPlusNonformat"/>
        <w:jc w:val="both"/>
      </w:pPr>
      <w:r>
        <w:t xml:space="preserve">  осуществившего государственную регистрацию (в случае внесения изменений</w:t>
      </w:r>
    </w:p>
    <w:p w:rsidR="00306E6C" w:rsidRDefault="00306E6C">
      <w:pPr>
        <w:pStyle w:val="ConsPlusNonformat"/>
        <w:jc w:val="both"/>
      </w:pPr>
      <w:r>
        <w:t xml:space="preserve">      в устав указываются реквизиты всех соответствующих свидетельств</w:t>
      </w:r>
    </w:p>
    <w:p w:rsidR="00306E6C" w:rsidRDefault="00306E6C">
      <w:pPr>
        <w:pStyle w:val="ConsPlusNonformat"/>
        <w:jc w:val="both"/>
      </w:pPr>
      <w:r>
        <w:t xml:space="preserve">     о внесении записи в Единый государственный реестр юридических лиц</w:t>
      </w:r>
    </w:p>
    <w:p w:rsidR="00306E6C" w:rsidRDefault="00306E6C">
      <w:pPr>
        <w:pStyle w:val="ConsPlusNonformat"/>
        <w:jc w:val="both"/>
      </w:pPr>
      <w:r>
        <w:t xml:space="preserve">        с указанием адреса места нахождения органа, осуществившего</w:t>
      </w:r>
    </w:p>
    <w:p w:rsidR="00306E6C" w:rsidRDefault="00306E6C">
      <w:pPr>
        <w:pStyle w:val="ConsPlusNonformat"/>
        <w:jc w:val="both"/>
      </w:pPr>
      <w:r>
        <w:t xml:space="preserve">                       государственную регистрацию))</w:t>
      </w:r>
    </w:p>
    <w:p w:rsidR="00306E6C" w:rsidRDefault="00306E6C">
      <w:pPr>
        <w:pStyle w:val="ConsPlusNonformat"/>
        <w:jc w:val="both"/>
      </w:pPr>
      <w:r>
        <w:t>Идентификационный номер налогоплательщика _________________________________</w:t>
      </w:r>
    </w:p>
    <w:p w:rsidR="00306E6C" w:rsidRDefault="00306E6C">
      <w:pPr>
        <w:pStyle w:val="ConsPlusNonformat"/>
        <w:jc w:val="both"/>
      </w:pPr>
      <w:r>
        <w:t>Данные  документа  о  постановке  соискателя  лицензии  на учет в налоговом</w:t>
      </w:r>
    </w:p>
    <w:p w:rsidR="00306E6C" w:rsidRDefault="00306E6C">
      <w:pPr>
        <w:pStyle w:val="ConsPlusNonformat"/>
        <w:jc w:val="both"/>
      </w:pPr>
      <w:r>
        <w:t>органе ____________________________________________________________________</w:t>
      </w:r>
    </w:p>
    <w:p w:rsidR="00306E6C" w:rsidRDefault="00306E6C">
      <w:pPr>
        <w:pStyle w:val="ConsPlusNonformat"/>
        <w:jc w:val="both"/>
      </w:pPr>
      <w:r>
        <w:t xml:space="preserve">           (код причины и дата постановки на учет соискателя лицензии</w:t>
      </w:r>
    </w:p>
    <w:p w:rsidR="00306E6C" w:rsidRDefault="00306E6C">
      <w:pPr>
        <w:pStyle w:val="ConsPlusNonformat"/>
        <w:jc w:val="both"/>
      </w:pPr>
      <w:r>
        <w:t xml:space="preserve">            в налоговом органе, реквизиты свидетельства о постановке</w:t>
      </w:r>
    </w:p>
    <w:p w:rsidR="00306E6C" w:rsidRDefault="00306E6C">
      <w:pPr>
        <w:pStyle w:val="ConsPlusNonformat"/>
        <w:jc w:val="both"/>
      </w:pPr>
      <w:r>
        <w:t xml:space="preserve">                     на налоговый учет соискателя лицензии)</w:t>
      </w:r>
    </w:p>
    <w:p w:rsidR="00306E6C" w:rsidRDefault="00306E6C">
      <w:pPr>
        <w:pStyle w:val="ConsPlusNonformat"/>
        <w:jc w:val="both"/>
      </w:pPr>
      <w:r>
        <w:t>Квалификационный аттестат должностного лица соискателя лицензии</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(номер квалификационного аттестата, кем выдан, дата выдачи)</w:t>
      </w:r>
    </w:p>
    <w:p w:rsidR="00306E6C" w:rsidRDefault="00306E6C">
      <w:pPr>
        <w:pStyle w:val="ConsPlusNonformat"/>
        <w:jc w:val="both"/>
      </w:pPr>
      <w:r>
        <w:t>Сведения  о  сайтах  в информационно-телекоммуникационной сети "Интернет" и</w:t>
      </w:r>
    </w:p>
    <w:p w:rsidR="00306E6C" w:rsidRDefault="00306E6C">
      <w:pPr>
        <w:pStyle w:val="ConsPlusNonformat"/>
        <w:jc w:val="both"/>
      </w:pPr>
      <w:r>
        <w:t>(или)  об  официальных  печатных  средствах  массовой информации, в которых</w:t>
      </w:r>
    </w:p>
    <w:p w:rsidR="00306E6C" w:rsidRDefault="00306E6C">
      <w:pPr>
        <w:pStyle w:val="ConsPlusNonformat"/>
        <w:jc w:val="both"/>
      </w:pPr>
      <w:r>
        <w:t>соискатель   лицензии   раскрывает   информацию   о  своей  деятельности  в</w:t>
      </w:r>
    </w:p>
    <w:p w:rsidR="00306E6C" w:rsidRDefault="00306E6C">
      <w:pPr>
        <w:pStyle w:val="ConsPlusNonformat"/>
        <w:jc w:val="both"/>
      </w:pPr>
      <w:r>
        <w:t xml:space="preserve">соответствии  с  требованиями к раскрытию информации, установленными </w:t>
      </w:r>
      <w:hyperlink r:id="rId53" w:history="1">
        <w:r>
          <w:rPr>
            <w:color w:val="0000FF"/>
          </w:rPr>
          <w:t>частью</w:t>
        </w:r>
      </w:hyperlink>
    </w:p>
    <w:p w:rsidR="00306E6C" w:rsidRDefault="00306E6C">
      <w:pPr>
        <w:pStyle w:val="ConsPlusNonformat"/>
        <w:jc w:val="both"/>
      </w:pPr>
      <w:r>
        <w:t>10 статьи 161 Жилищного кодекса Российской Федерации</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(представляются в случае осуществления соискателем лицензии</w:t>
      </w:r>
    </w:p>
    <w:p w:rsidR="00306E6C" w:rsidRDefault="00306E6C">
      <w:pPr>
        <w:pStyle w:val="ConsPlusNonformat"/>
        <w:jc w:val="both"/>
      </w:pPr>
      <w:r>
        <w:t xml:space="preserve">  предпринимательской деятельности по управлению многоквартирными домами</w:t>
      </w:r>
    </w:p>
    <w:p w:rsidR="00306E6C" w:rsidRDefault="00306E6C">
      <w:pPr>
        <w:pStyle w:val="ConsPlusNonformat"/>
        <w:jc w:val="both"/>
      </w:pPr>
      <w:r>
        <w:t xml:space="preserve">         на дату обращения с заявлением о предоставлении лицензии)</w:t>
      </w:r>
    </w:p>
    <w:p w:rsidR="00306E6C" w:rsidRDefault="00306E6C">
      <w:pPr>
        <w:pStyle w:val="ConsPlusNonformat"/>
        <w:jc w:val="both"/>
      </w:pPr>
      <w:r>
        <w:t>Подтверждаю, что:</w:t>
      </w:r>
    </w:p>
    <w:p w:rsidR="00306E6C" w:rsidRDefault="00306E6C">
      <w:pPr>
        <w:pStyle w:val="ConsPlusNonformat"/>
        <w:jc w:val="both"/>
      </w:pPr>
      <w:r>
        <w:lastRenderedPageBreak/>
        <w:t>-  у  должностного  лица  соискателя  лицензии  отсутствует  неснятая   или</w:t>
      </w:r>
    </w:p>
    <w:p w:rsidR="00306E6C" w:rsidRDefault="00306E6C">
      <w:pPr>
        <w:pStyle w:val="ConsPlusNonformat"/>
        <w:jc w:val="both"/>
      </w:pPr>
      <w:r>
        <w:t>непогашенная судимость за  преступления  в  сфере  экономики,  преступления</w:t>
      </w:r>
    </w:p>
    <w:p w:rsidR="00306E6C" w:rsidRDefault="00306E6C">
      <w:pPr>
        <w:pStyle w:val="ConsPlusNonformat"/>
        <w:jc w:val="both"/>
      </w:pPr>
      <w:r>
        <w:t>средней тяжести, тяжкие и особо тяжкие преступления;</w:t>
      </w:r>
    </w:p>
    <w:p w:rsidR="00306E6C" w:rsidRDefault="00306E6C">
      <w:pPr>
        <w:pStyle w:val="ConsPlusNonformat"/>
        <w:jc w:val="both"/>
      </w:pPr>
      <w:r>
        <w:t>- в реестре лиц, осуществлявших функции единоличного исполнительного органа</w:t>
      </w:r>
    </w:p>
    <w:p w:rsidR="00306E6C" w:rsidRDefault="00306E6C">
      <w:pPr>
        <w:pStyle w:val="ConsPlusNonformat"/>
        <w:jc w:val="both"/>
      </w:pPr>
      <w:r>
        <w:t>лицензиата, лицензия которого аннулирована, а также лиц, на которых уставом</w:t>
      </w:r>
    </w:p>
    <w:p w:rsidR="00306E6C" w:rsidRDefault="00306E6C">
      <w:pPr>
        <w:pStyle w:val="ConsPlusNonformat"/>
        <w:jc w:val="both"/>
      </w:pPr>
      <w:r>
        <w:t>или иными документами лицензиата возложена  ответственность  за  соблюдение</w:t>
      </w:r>
    </w:p>
    <w:p w:rsidR="00306E6C" w:rsidRDefault="00306E6C">
      <w:pPr>
        <w:pStyle w:val="ConsPlusNonformat"/>
        <w:jc w:val="both"/>
      </w:pPr>
      <w:r>
        <w:t>требований   к   обеспечению  надлежащего  содержания  общего  имущества  в</w:t>
      </w:r>
    </w:p>
    <w:p w:rsidR="00306E6C" w:rsidRDefault="00306E6C">
      <w:pPr>
        <w:pStyle w:val="ConsPlusNonformat"/>
        <w:jc w:val="both"/>
      </w:pPr>
      <w:r>
        <w:t>многоквартирном доме  и  в  отношении  которых  применено  административное</w:t>
      </w:r>
    </w:p>
    <w:p w:rsidR="00306E6C" w:rsidRDefault="00306E6C">
      <w:pPr>
        <w:pStyle w:val="ConsPlusNonformat"/>
        <w:jc w:val="both"/>
      </w:pPr>
      <w:r>
        <w:t>наказание в виде дисквалификации, индивидуальных предпринимателей, лицензия</w:t>
      </w:r>
    </w:p>
    <w:p w:rsidR="00306E6C" w:rsidRDefault="00306E6C">
      <w:pPr>
        <w:pStyle w:val="ConsPlusNonformat"/>
        <w:jc w:val="both"/>
      </w:pPr>
      <w:r>
        <w:t>которых аннулирована и (или) в отношении которых применено административное</w:t>
      </w:r>
    </w:p>
    <w:p w:rsidR="00306E6C" w:rsidRDefault="00306E6C">
      <w:pPr>
        <w:pStyle w:val="ConsPlusNonformat"/>
        <w:jc w:val="both"/>
      </w:pPr>
      <w:r>
        <w:t>наказание в виде дисквалификации, отсутствует информация о должностном лице</w:t>
      </w:r>
    </w:p>
    <w:p w:rsidR="00306E6C" w:rsidRDefault="00306E6C">
      <w:pPr>
        <w:pStyle w:val="ConsPlusNonformat"/>
        <w:jc w:val="both"/>
      </w:pPr>
      <w:r>
        <w:t>соискателя лицензии;</w:t>
      </w:r>
    </w:p>
    <w:p w:rsidR="00306E6C" w:rsidRDefault="00306E6C">
      <w:pPr>
        <w:pStyle w:val="ConsPlusNonformat"/>
        <w:jc w:val="both"/>
      </w:pPr>
      <w:r>
        <w:t>-   в  сводном  федеральном  реестре  лицензий  отсутствует  информация  об</w:t>
      </w:r>
    </w:p>
    <w:p w:rsidR="00306E6C" w:rsidRDefault="00306E6C">
      <w:pPr>
        <w:pStyle w:val="ConsPlusNonformat"/>
        <w:jc w:val="both"/>
      </w:pPr>
      <w:r>
        <w:t>аннулировании лицензии, ранее выданной соискателю лицензии.</w:t>
      </w:r>
    </w:p>
    <w:p w:rsidR="00306E6C" w:rsidRDefault="00306E6C">
      <w:pPr>
        <w:pStyle w:val="ConsPlusNonformat"/>
        <w:jc w:val="both"/>
      </w:pPr>
      <w:r>
        <w:t>Реквизиты   документа,   подтверждающего   уплату  государственной  пошлины</w:t>
      </w:r>
    </w:p>
    <w:p w:rsidR="00306E6C" w:rsidRDefault="00306E6C">
      <w:pPr>
        <w:pStyle w:val="ConsPlusNonformat"/>
        <w:jc w:val="both"/>
      </w:pPr>
      <w:r>
        <w:t>соискателем   лицензии   за   предоставление   лицензии   на  осуществление</w:t>
      </w:r>
    </w:p>
    <w:p w:rsidR="00306E6C" w:rsidRDefault="00306E6C">
      <w:pPr>
        <w:pStyle w:val="ConsPlusNonformat"/>
        <w:jc w:val="both"/>
      </w:pPr>
      <w:r>
        <w:t>предпринимательской   деятельности  по  управлению  многоквартирными домами</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Номер телефона (факса) соискателя лицензии ________________________________</w:t>
      </w:r>
    </w:p>
    <w:p w:rsidR="00306E6C" w:rsidRDefault="00306E6C">
      <w:pPr>
        <w:pStyle w:val="ConsPlusNonformat"/>
        <w:jc w:val="both"/>
      </w:pPr>
      <w:r>
        <w:t>Адрес электронной почты соискателя лицензии _______________________________</w:t>
      </w:r>
    </w:p>
    <w:p w:rsidR="00306E6C" w:rsidRDefault="00306E6C">
      <w:pPr>
        <w:pStyle w:val="ConsPlusNonformat"/>
        <w:jc w:val="both"/>
      </w:pPr>
      <w:r>
        <w:t>Прошу  направлять  уведомления  о  процедуре лицензирования  в  электронной</w:t>
      </w:r>
    </w:p>
    <w:p w:rsidR="00306E6C" w:rsidRDefault="00306E6C">
      <w:pPr>
        <w:pStyle w:val="ConsPlusNonformat"/>
        <w:jc w:val="both"/>
      </w:pPr>
      <w:r>
        <w:t>форме: ____________________________________________________________________</w:t>
      </w:r>
    </w:p>
    <w:p w:rsidR="00306E6C" w:rsidRDefault="00306E6C">
      <w:pPr>
        <w:pStyle w:val="ConsPlusNonformat"/>
        <w:jc w:val="both"/>
      </w:pPr>
      <w:r>
        <w:t xml:space="preserve">                                   (да/нет)</w:t>
      </w:r>
    </w:p>
    <w:p w:rsidR="00306E6C" w:rsidRDefault="00306E6C">
      <w:pPr>
        <w:pStyle w:val="ConsPlusNonformat"/>
        <w:jc w:val="both"/>
      </w:pPr>
      <w:r>
        <w:t>Я, _______________________________________________________________________,</w:t>
      </w:r>
    </w:p>
    <w:p w:rsidR="00306E6C" w:rsidRDefault="00306E6C">
      <w:pPr>
        <w:pStyle w:val="ConsPlusNonformat"/>
        <w:jc w:val="both"/>
      </w:pPr>
      <w:r>
        <w:t xml:space="preserve">  (фамилия, имя, отчество должностного лица соискателя лицензии полностью)</w:t>
      </w:r>
    </w:p>
    <w:p w:rsidR="00306E6C" w:rsidRDefault="00306E6C">
      <w:pPr>
        <w:pStyle w:val="ConsPlusNonformat"/>
        <w:jc w:val="both"/>
      </w:pPr>
      <w:r>
        <w:t xml:space="preserve">в  соответствии  со  </w:t>
      </w:r>
      <w:hyperlink r:id="rId54" w:history="1">
        <w:r>
          <w:rPr>
            <w:color w:val="0000FF"/>
          </w:rPr>
          <w:t>статьей  9</w:t>
        </w:r>
      </w:hyperlink>
      <w:r>
        <w:t xml:space="preserve">  Федерального  закона  от 27 июля 2006 года</w:t>
      </w:r>
    </w:p>
    <w:p w:rsidR="00306E6C" w:rsidRDefault="00306E6C">
      <w:pPr>
        <w:pStyle w:val="ConsPlusNonformat"/>
        <w:jc w:val="both"/>
      </w:pPr>
      <w:r>
        <w:t>N 152-ФЗ  "О персональных  данных"  даю  согласие  на автоматизированную, а</w:t>
      </w:r>
    </w:p>
    <w:p w:rsidR="00306E6C" w:rsidRDefault="00306E6C">
      <w:pPr>
        <w:pStyle w:val="ConsPlusNonformat"/>
        <w:jc w:val="both"/>
      </w:pPr>
      <w:r>
        <w:t>также  без  использования средств автоматизации обработку моих персональных</w:t>
      </w:r>
    </w:p>
    <w:p w:rsidR="00306E6C" w:rsidRDefault="00306E6C">
      <w:pPr>
        <w:pStyle w:val="ConsPlusNonformat"/>
        <w:jc w:val="both"/>
      </w:pPr>
      <w:r>
        <w:t xml:space="preserve">данных,  а  именно  совершение  действий,  предусмотренных  </w:t>
      </w:r>
      <w:hyperlink r:id="rId55" w:history="1">
        <w:r>
          <w:rPr>
            <w:color w:val="0000FF"/>
          </w:rPr>
          <w:t>пунктом 3</w:t>
        </w:r>
      </w:hyperlink>
      <w:r>
        <w:t xml:space="preserve"> части</w:t>
      </w:r>
    </w:p>
    <w:p w:rsidR="00306E6C" w:rsidRDefault="00306E6C">
      <w:pPr>
        <w:pStyle w:val="ConsPlusNonformat"/>
        <w:jc w:val="both"/>
      </w:pPr>
      <w:r>
        <w:t>первой  статьи  3  Федерального  закона  от  27  июля  2006  года  N 152-ФЗ</w:t>
      </w:r>
    </w:p>
    <w:p w:rsidR="00306E6C" w:rsidRDefault="00306E6C">
      <w:pPr>
        <w:pStyle w:val="ConsPlusNonformat"/>
        <w:jc w:val="both"/>
      </w:pPr>
      <w:r>
        <w:t>"О персональных данных", а также на  обработку,  передачу  и  использование</w:t>
      </w:r>
    </w:p>
    <w:p w:rsidR="00306E6C" w:rsidRDefault="00306E6C">
      <w:pPr>
        <w:pStyle w:val="ConsPlusNonformat"/>
        <w:jc w:val="both"/>
      </w:pPr>
      <w:r>
        <w:t>моих   персональных  данных  в  целях  проверки  соответствия  лицензионным</w:t>
      </w:r>
    </w:p>
    <w:p w:rsidR="00306E6C" w:rsidRDefault="00306E6C">
      <w:pPr>
        <w:pStyle w:val="ConsPlusNonformat"/>
        <w:jc w:val="both"/>
      </w:pPr>
      <w:r>
        <w:t xml:space="preserve">требованиям,  установленным  </w:t>
      </w:r>
      <w:hyperlink r:id="rId56" w:history="1">
        <w:r>
          <w:rPr>
            <w:color w:val="0000FF"/>
          </w:rPr>
          <w:t>пунктами  3</w:t>
        </w:r>
      </w:hyperlink>
      <w:r>
        <w:t xml:space="preserve">,  </w:t>
      </w:r>
      <w:hyperlink r:id="rId57" w:history="1">
        <w:r>
          <w:rPr>
            <w:color w:val="0000FF"/>
          </w:rPr>
          <w:t>4  части 1  статьи 193</w:t>
        </w:r>
      </w:hyperlink>
      <w:r>
        <w:t xml:space="preserve"> Жилищного</w:t>
      </w:r>
    </w:p>
    <w:p w:rsidR="00306E6C" w:rsidRDefault="00306E6C">
      <w:pPr>
        <w:pStyle w:val="ConsPlusNonformat"/>
        <w:jc w:val="both"/>
      </w:pPr>
      <w:r>
        <w:t>кодекса Российской Федерации.</w:t>
      </w:r>
    </w:p>
    <w:p w:rsidR="00306E6C" w:rsidRDefault="00306E6C">
      <w:pPr>
        <w:pStyle w:val="ConsPlusNonformat"/>
        <w:jc w:val="both"/>
      </w:pPr>
    </w:p>
    <w:p w:rsidR="00306E6C" w:rsidRDefault="00306E6C">
      <w:pPr>
        <w:pStyle w:val="ConsPlusNonformat"/>
        <w:jc w:val="both"/>
      </w:pPr>
      <w:r>
        <w:t>Дата заполнения __ __________ 20__ г.</w:t>
      </w:r>
    </w:p>
    <w:p w:rsidR="00306E6C" w:rsidRDefault="00306E6C">
      <w:pPr>
        <w:pStyle w:val="ConsPlusNonformat"/>
        <w:jc w:val="both"/>
      </w:pPr>
    </w:p>
    <w:p w:rsidR="00306E6C" w:rsidRDefault="00306E6C">
      <w:pPr>
        <w:pStyle w:val="ConsPlusNonformat"/>
        <w:jc w:val="both"/>
      </w:pPr>
      <w:r>
        <w:t>_________________________   _____________________  ________________________</w:t>
      </w:r>
    </w:p>
    <w:p w:rsidR="00306E6C" w:rsidRDefault="00306E6C">
      <w:pPr>
        <w:pStyle w:val="ConsPlusNonformat"/>
        <w:jc w:val="both"/>
      </w:pPr>
      <w:r>
        <w:t xml:space="preserve"> (наименование должности          (подпись          (фамилия, имя, отчество</w:t>
      </w:r>
    </w:p>
    <w:p w:rsidR="00306E6C" w:rsidRDefault="00306E6C">
      <w:pPr>
        <w:pStyle w:val="ConsPlusNonformat"/>
        <w:jc w:val="both"/>
      </w:pPr>
      <w:r>
        <w:t xml:space="preserve">    должностного лица         должностного лица          (при наличии)</w:t>
      </w:r>
    </w:p>
    <w:p w:rsidR="00306E6C" w:rsidRDefault="00306E6C">
      <w:pPr>
        <w:pStyle w:val="ConsPlusNonformat"/>
        <w:jc w:val="both"/>
      </w:pPr>
      <w:r>
        <w:t xml:space="preserve">   соискателя лицензии)     соискателя лицензии)       должностного лица</w:t>
      </w:r>
    </w:p>
    <w:p w:rsidR="00306E6C" w:rsidRDefault="00306E6C">
      <w:pPr>
        <w:pStyle w:val="ConsPlusNonformat"/>
        <w:jc w:val="both"/>
      </w:pPr>
      <w:r>
        <w:t xml:space="preserve">                                                     соискателя лицензии)</w:t>
      </w:r>
    </w:p>
    <w:p w:rsidR="00306E6C" w:rsidRDefault="00306E6C">
      <w:pPr>
        <w:pStyle w:val="ConsPlusNonformat"/>
        <w:jc w:val="both"/>
      </w:pPr>
      <w:r>
        <w:t xml:space="preserve">  М.П.</w:t>
      </w:r>
    </w:p>
    <w:p w:rsidR="00306E6C" w:rsidRDefault="00306E6C">
      <w:pPr>
        <w:pStyle w:val="ConsPlusNormal"/>
        <w:ind w:firstLine="540"/>
        <w:jc w:val="both"/>
      </w:pPr>
    </w:p>
    <w:p w:rsidR="00306E6C" w:rsidRDefault="00306E6C">
      <w:pPr>
        <w:pStyle w:val="ConsPlusNormal"/>
        <w:ind w:firstLine="540"/>
        <w:jc w:val="both"/>
      </w:pPr>
    </w:p>
    <w:p w:rsidR="00306E6C" w:rsidRDefault="00306E6C">
      <w:pPr>
        <w:pStyle w:val="ConsPlusNormal"/>
        <w:ind w:firstLine="540"/>
        <w:jc w:val="both"/>
      </w:pPr>
    </w:p>
    <w:p w:rsidR="00306E6C" w:rsidRDefault="00306E6C">
      <w:pPr>
        <w:pStyle w:val="ConsPlusNormal"/>
        <w:jc w:val="right"/>
        <w:outlineLvl w:val="1"/>
      </w:pPr>
      <w:r>
        <w:t>Форма</w:t>
      </w:r>
    </w:p>
    <w:p w:rsidR="00306E6C" w:rsidRDefault="00306E6C">
      <w:pPr>
        <w:pStyle w:val="ConsPlusNormal"/>
        <w:jc w:val="right"/>
      </w:pPr>
    </w:p>
    <w:p w:rsidR="00306E6C" w:rsidRDefault="00306E6C">
      <w:pPr>
        <w:pStyle w:val="ConsPlusNonformat"/>
        <w:jc w:val="both"/>
      </w:pPr>
      <w:r>
        <w:t xml:space="preserve">                                       ____________________________________</w:t>
      </w:r>
    </w:p>
    <w:p w:rsidR="00306E6C" w:rsidRDefault="00306E6C">
      <w:pPr>
        <w:pStyle w:val="ConsPlusNonformat"/>
        <w:jc w:val="both"/>
      </w:pPr>
      <w:r>
        <w:t xml:space="preserve">                                       (наименование лицензирующего органа)</w:t>
      </w:r>
    </w:p>
    <w:p w:rsidR="00306E6C" w:rsidRDefault="00306E6C">
      <w:pPr>
        <w:pStyle w:val="ConsPlusNonformat"/>
        <w:jc w:val="both"/>
      </w:pPr>
    </w:p>
    <w:p w:rsidR="00306E6C" w:rsidRDefault="00306E6C">
      <w:pPr>
        <w:pStyle w:val="ConsPlusNonformat"/>
        <w:jc w:val="both"/>
      </w:pPr>
      <w:r>
        <w:t xml:space="preserve">                                ЗАЯВЛЕНИЕ</w:t>
      </w:r>
    </w:p>
    <w:p w:rsidR="00306E6C" w:rsidRDefault="00306E6C">
      <w:pPr>
        <w:pStyle w:val="ConsPlusNonformat"/>
        <w:jc w:val="both"/>
      </w:pPr>
      <w:r>
        <w:t xml:space="preserve">                о переоформлении лицензии на осуществление</w:t>
      </w:r>
    </w:p>
    <w:p w:rsidR="00306E6C" w:rsidRDefault="00306E6C">
      <w:pPr>
        <w:pStyle w:val="ConsPlusNonformat"/>
        <w:jc w:val="both"/>
      </w:pPr>
      <w:r>
        <w:t xml:space="preserve">              предпринимательской деятельности по управлению</w:t>
      </w:r>
    </w:p>
    <w:p w:rsidR="00306E6C" w:rsidRDefault="00306E6C">
      <w:pPr>
        <w:pStyle w:val="ConsPlusNonformat"/>
        <w:jc w:val="both"/>
      </w:pPr>
      <w:r>
        <w:t xml:space="preserve">                          многоквартирными домами</w:t>
      </w:r>
    </w:p>
    <w:p w:rsidR="00306E6C" w:rsidRDefault="00306E6C">
      <w:pPr>
        <w:pStyle w:val="ConsPlusNonformat"/>
        <w:jc w:val="both"/>
      </w:pPr>
    </w:p>
    <w:p w:rsidR="00306E6C" w:rsidRDefault="00306E6C">
      <w:pPr>
        <w:pStyle w:val="ConsPlusNonformat"/>
        <w:jc w:val="both"/>
      </w:pPr>
      <w:r>
        <w:t xml:space="preserve">    Прошу  переоформить   лицензию   на  осуществление  предпринимательской</w:t>
      </w:r>
    </w:p>
    <w:p w:rsidR="00306E6C" w:rsidRDefault="00306E6C">
      <w:pPr>
        <w:pStyle w:val="ConsPlusNonformat"/>
        <w:jc w:val="both"/>
      </w:pPr>
      <w:r>
        <w:t>деятельности по управлению многоквартирными домами</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(указываются реквизиты лицензии на осуществление предпринимательской</w:t>
      </w:r>
    </w:p>
    <w:p w:rsidR="00306E6C" w:rsidRDefault="00306E6C">
      <w:pPr>
        <w:pStyle w:val="ConsPlusNonformat"/>
        <w:jc w:val="both"/>
      </w:pPr>
      <w:r>
        <w:t xml:space="preserve">            деятельности по управлению многоквартирными домами) </w:t>
      </w:r>
      <w:hyperlink w:anchor="P1334" w:history="1">
        <w:r>
          <w:rPr>
            <w:color w:val="0000FF"/>
          </w:rPr>
          <w:t>&lt;*&gt;</w:t>
        </w:r>
      </w:hyperlink>
    </w:p>
    <w:p w:rsidR="00306E6C" w:rsidRDefault="00306E6C">
      <w:pPr>
        <w:pStyle w:val="ConsPlusNonformat"/>
        <w:jc w:val="both"/>
      </w:pPr>
      <w:r>
        <w:t>выданную _________________________________________________________________,</w:t>
      </w:r>
    </w:p>
    <w:p w:rsidR="00306E6C" w:rsidRDefault="00306E6C">
      <w:pPr>
        <w:pStyle w:val="ConsPlusNonformat"/>
        <w:jc w:val="both"/>
      </w:pPr>
      <w:r>
        <w:t xml:space="preserve">                       (наименование лицензирующего органа)</w:t>
      </w:r>
    </w:p>
    <w:p w:rsidR="00306E6C" w:rsidRDefault="00306E6C">
      <w:pPr>
        <w:pStyle w:val="ConsPlusNonformat"/>
        <w:jc w:val="both"/>
      </w:pPr>
      <w:r>
        <w:lastRenderedPageBreak/>
        <w:t>в связи с _________________________________________________________________</w:t>
      </w:r>
    </w:p>
    <w:p w:rsidR="00306E6C" w:rsidRDefault="00306E6C">
      <w:pPr>
        <w:pStyle w:val="ConsPlusNonformat"/>
        <w:jc w:val="both"/>
      </w:pPr>
      <w:r>
        <w:t xml:space="preserve">                 (указывается основание для переоформления лицензии</w:t>
      </w:r>
    </w:p>
    <w:p w:rsidR="00306E6C" w:rsidRDefault="00306E6C">
      <w:pPr>
        <w:pStyle w:val="ConsPlusNonformat"/>
        <w:jc w:val="both"/>
      </w:pPr>
      <w:r>
        <w:t xml:space="preserve">                  на осуществление предпринимательской деятельности</w:t>
      </w:r>
    </w:p>
    <w:p w:rsidR="00306E6C" w:rsidRDefault="00306E6C">
      <w:pPr>
        <w:pStyle w:val="ConsPlusNonformat"/>
        <w:jc w:val="both"/>
      </w:pPr>
      <w:r>
        <w:t xml:space="preserve">                       по управлению многоквартирными домами)</w:t>
      </w:r>
    </w:p>
    <w:p w:rsidR="00306E6C" w:rsidRDefault="00306E6C">
      <w:pPr>
        <w:pStyle w:val="ConsPlusNonformat"/>
        <w:jc w:val="both"/>
      </w:pPr>
      <w:r>
        <w:t>Полное и (в случае, если имеется) сокращенное  наименование  (в  том  числе</w:t>
      </w:r>
    </w:p>
    <w:p w:rsidR="00306E6C" w:rsidRDefault="00306E6C">
      <w:pPr>
        <w:pStyle w:val="ConsPlusNonformat"/>
        <w:jc w:val="both"/>
      </w:pPr>
      <w:r>
        <w:t>фирменное наименование лицензиата) ________________________________________</w:t>
      </w:r>
    </w:p>
    <w:p w:rsidR="00306E6C" w:rsidRDefault="00306E6C">
      <w:pPr>
        <w:pStyle w:val="ConsPlusNonformat"/>
        <w:jc w:val="both"/>
      </w:pPr>
      <w:r>
        <w:t>Организационно-правовая форма лицензиата __________________________________</w:t>
      </w:r>
    </w:p>
    <w:p w:rsidR="00306E6C" w:rsidRDefault="00306E6C">
      <w:pPr>
        <w:pStyle w:val="ConsPlusNonformat"/>
        <w:jc w:val="both"/>
      </w:pPr>
      <w:r>
        <w:t>Место нахождения лицензиата _______________________________________________</w:t>
      </w:r>
    </w:p>
    <w:p w:rsidR="00306E6C" w:rsidRDefault="00306E6C">
      <w:pPr>
        <w:pStyle w:val="ConsPlusNonformat"/>
        <w:jc w:val="both"/>
      </w:pPr>
      <w:r>
        <w:t xml:space="preserve">                            (указывается адрес места нахождения лицензиата)</w:t>
      </w:r>
    </w:p>
    <w:p w:rsidR="00306E6C" w:rsidRDefault="00306E6C">
      <w:pPr>
        <w:pStyle w:val="ConsPlusNonformat"/>
        <w:jc w:val="both"/>
      </w:pPr>
      <w:r>
        <w:t>Основной   государственный   регистрационный    номер   юридического   лица</w:t>
      </w:r>
    </w:p>
    <w:p w:rsidR="00306E6C" w:rsidRDefault="00306E6C">
      <w:pPr>
        <w:pStyle w:val="ConsPlusNonformat"/>
        <w:jc w:val="both"/>
      </w:pPr>
      <w:r>
        <w:t>(ОГРН) ____________________________________________________________________</w:t>
      </w:r>
    </w:p>
    <w:p w:rsidR="00306E6C" w:rsidRDefault="00306E6C">
      <w:pPr>
        <w:pStyle w:val="ConsPlusNonformat"/>
        <w:jc w:val="both"/>
      </w:pPr>
      <w:r>
        <w:t>Данные документа, подтверждающего факт внесения сведений о юридическом лице</w:t>
      </w:r>
    </w:p>
    <w:p w:rsidR="00306E6C" w:rsidRDefault="00306E6C">
      <w:pPr>
        <w:pStyle w:val="ConsPlusNonformat"/>
        <w:jc w:val="both"/>
      </w:pPr>
      <w:r>
        <w:t>в Единый государственный реестр юридических лиц</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(реквизиты свидетельства о внесении записи в Единый государственный</w:t>
      </w:r>
    </w:p>
    <w:p w:rsidR="00306E6C" w:rsidRDefault="00306E6C">
      <w:pPr>
        <w:pStyle w:val="ConsPlusNonformat"/>
        <w:jc w:val="both"/>
      </w:pPr>
      <w:r>
        <w:t xml:space="preserve">    реестр юридических лиц с указанием адреса места нахождения органа,</w:t>
      </w:r>
    </w:p>
    <w:p w:rsidR="00306E6C" w:rsidRDefault="00306E6C">
      <w:pPr>
        <w:pStyle w:val="ConsPlusNonformat"/>
        <w:jc w:val="both"/>
      </w:pPr>
      <w:r>
        <w:t xml:space="preserve">  осуществившего государственную регистрацию (в случае внесения изменений</w:t>
      </w:r>
    </w:p>
    <w:p w:rsidR="00306E6C" w:rsidRDefault="00306E6C">
      <w:pPr>
        <w:pStyle w:val="ConsPlusNonformat"/>
        <w:jc w:val="both"/>
      </w:pPr>
      <w:r>
        <w:t xml:space="preserve">      в устав указываются реквизиты всех соответствующих свидетельств</w:t>
      </w:r>
    </w:p>
    <w:p w:rsidR="00306E6C" w:rsidRDefault="00306E6C">
      <w:pPr>
        <w:pStyle w:val="ConsPlusNonformat"/>
        <w:jc w:val="both"/>
      </w:pPr>
      <w:r>
        <w:t xml:space="preserve">     о внесении записи в Единый государственный реестр юридических лиц</w:t>
      </w:r>
    </w:p>
    <w:p w:rsidR="00306E6C" w:rsidRDefault="00306E6C">
      <w:pPr>
        <w:pStyle w:val="ConsPlusNonformat"/>
        <w:jc w:val="both"/>
      </w:pPr>
      <w:r>
        <w:t xml:space="preserve">        с указанием адреса места нахождения органа, осуществившего</w:t>
      </w:r>
    </w:p>
    <w:p w:rsidR="00306E6C" w:rsidRDefault="00306E6C">
      <w:pPr>
        <w:pStyle w:val="ConsPlusNonformat"/>
        <w:jc w:val="both"/>
      </w:pPr>
      <w:r>
        <w:t xml:space="preserve">                       государственную регистрацию))</w:t>
      </w:r>
    </w:p>
    <w:p w:rsidR="00306E6C" w:rsidRDefault="00306E6C">
      <w:pPr>
        <w:pStyle w:val="ConsPlusNonformat"/>
        <w:jc w:val="both"/>
      </w:pPr>
      <w:r>
        <w:t>Идентификационный номер налогоплательщика _________________________________</w:t>
      </w:r>
    </w:p>
    <w:p w:rsidR="00306E6C" w:rsidRDefault="00306E6C">
      <w:pPr>
        <w:pStyle w:val="ConsPlusNonformat"/>
        <w:jc w:val="both"/>
      </w:pPr>
      <w:r>
        <w:t>Данные  документа  о  постановке  лицензиата  на учет  в  налоговом  органе</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(код причины и дата постановки на учет лицензиата в налоговом органе,</w:t>
      </w:r>
    </w:p>
    <w:p w:rsidR="00306E6C" w:rsidRDefault="00306E6C">
      <w:pPr>
        <w:pStyle w:val="ConsPlusNonformat"/>
        <w:jc w:val="both"/>
      </w:pPr>
      <w:r>
        <w:t xml:space="preserve">    реквизиты свидетельства о постановке на налоговый учет лицензиата)</w:t>
      </w:r>
    </w:p>
    <w:p w:rsidR="00306E6C" w:rsidRDefault="00306E6C">
      <w:pPr>
        <w:pStyle w:val="ConsPlusNonformat"/>
        <w:jc w:val="both"/>
      </w:pPr>
      <w:r>
        <w:t>Квалификационный аттестат должностного лица лицензиата ____________________</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 xml:space="preserve">        (номер квалификационного аттестата, кем выдан, дата выдачи)</w:t>
      </w:r>
    </w:p>
    <w:p w:rsidR="00306E6C" w:rsidRDefault="00306E6C">
      <w:pPr>
        <w:pStyle w:val="ConsPlusNonformat"/>
        <w:jc w:val="both"/>
      </w:pPr>
      <w:r>
        <w:t>Сведения  о  сайтах  в информационно-телекоммуникационной сети "Интернет" и</w:t>
      </w:r>
    </w:p>
    <w:p w:rsidR="00306E6C" w:rsidRDefault="00306E6C">
      <w:pPr>
        <w:pStyle w:val="ConsPlusNonformat"/>
        <w:jc w:val="both"/>
      </w:pPr>
      <w:r>
        <w:t>(или)  об  официальных  печатных  средствах  массовой информации, в которых</w:t>
      </w:r>
    </w:p>
    <w:p w:rsidR="00306E6C" w:rsidRDefault="00306E6C">
      <w:pPr>
        <w:pStyle w:val="ConsPlusNonformat"/>
        <w:jc w:val="both"/>
      </w:pPr>
      <w:r>
        <w:t>лицензиат раскрывает  информацию  о  своей  деятельности  в соответствии  с</w:t>
      </w:r>
    </w:p>
    <w:p w:rsidR="00306E6C" w:rsidRDefault="00306E6C">
      <w:pPr>
        <w:pStyle w:val="ConsPlusNonformat"/>
        <w:jc w:val="both"/>
      </w:pPr>
      <w:r>
        <w:t xml:space="preserve">требованиями  к раскрытию  информации,  установленными </w:t>
      </w:r>
      <w:hyperlink r:id="rId58" w:history="1">
        <w:r>
          <w:rPr>
            <w:color w:val="0000FF"/>
          </w:rPr>
          <w:t>частью 10 статьи 161</w:t>
        </w:r>
      </w:hyperlink>
    </w:p>
    <w:p w:rsidR="00306E6C" w:rsidRDefault="00306E6C">
      <w:pPr>
        <w:pStyle w:val="ConsPlusNonformat"/>
        <w:jc w:val="both"/>
      </w:pPr>
      <w:r>
        <w:t>Жилищного кодекса Российской Федерации ____________________________________</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Реквизиты   документа,   подтверждающего   уплату  государственной  пошлины</w:t>
      </w:r>
    </w:p>
    <w:p w:rsidR="00306E6C" w:rsidRDefault="00306E6C">
      <w:pPr>
        <w:pStyle w:val="ConsPlusNonformat"/>
        <w:jc w:val="both"/>
      </w:pPr>
      <w:r>
        <w:t>лицензиатом за переоформление лицензии на осуществление предпринимательской</w:t>
      </w:r>
    </w:p>
    <w:p w:rsidR="00306E6C" w:rsidRDefault="00306E6C">
      <w:pPr>
        <w:pStyle w:val="ConsPlusNonformat"/>
        <w:jc w:val="both"/>
      </w:pPr>
      <w:r>
        <w:t>деятельности по управлению многоквартирными домами ________________________</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Номер телефона (факса) лицензиата _________________________________________</w:t>
      </w:r>
    </w:p>
    <w:p w:rsidR="00306E6C" w:rsidRDefault="00306E6C">
      <w:pPr>
        <w:pStyle w:val="ConsPlusNonformat"/>
        <w:jc w:val="both"/>
      </w:pPr>
      <w:r>
        <w:t>Адрес электронной почты лицензиата ________________________________________</w:t>
      </w:r>
    </w:p>
    <w:p w:rsidR="00306E6C" w:rsidRDefault="00306E6C">
      <w:pPr>
        <w:pStyle w:val="ConsPlusNonformat"/>
        <w:jc w:val="both"/>
      </w:pPr>
      <w:r>
        <w:t>Прошу  направлять  уведомления  о  процедуре лицензирования  в  электронной</w:t>
      </w:r>
    </w:p>
    <w:p w:rsidR="00306E6C" w:rsidRDefault="00306E6C">
      <w:pPr>
        <w:pStyle w:val="ConsPlusNonformat"/>
        <w:jc w:val="both"/>
      </w:pPr>
      <w:r>
        <w:t>форме: ____________________________________________________________________</w:t>
      </w:r>
    </w:p>
    <w:p w:rsidR="00306E6C" w:rsidRDefault="00306E6C">
      <w:pPr>
        <w:pStyle w:val="ConsPlusNonformat"/>
        <w:jc w:val="both"/>
      </w:pPr>
      <w:r>
        <w:t xml:space="preserve">                                   (да/нет)</w:t>
      </w:r>
    </w:p>
    <w:p w:rsidR="00306E6C" w:rsidRDefault="00306E6C">
      <w:pPr>
        <w:pStyle w:val="ConsPlusNonformat"/>
        <w:jc w:val="both"/>
      </w:pPr>
      <w:r>
        <w:t>Я, _______________________________________________________________________,</w:t>
      </w:r>
    </w:p>
    <w:p w:rsidR="00306E6C" w:rsidRDefault="00306E6C">
      <w:pPr>
        <w:pStyle w:val="ConsPlusNonformat"/>
        <w:jc w:val="both"/>
      </w:pPr>
      <w:r>
        <w:t xml:space="preserve">       (фамилия, имя, отчество должностного лица лицензиата полностью)</w:t>
      </w:r>
    </w:p>
    <w:p w:rsidR="00306E6C" w:rsidRDefault="00306E6C">
      <w:pPr>
        <w:pStyle w:val="ConsPlusNonformat"/>
        <w:jc w:val="both"/>
      </w:pPr>
      <w:r>
        <w:t xml:space="preserve">в  соответствии  со  </w:t>
      </w:r>
      <w:hyperlink r:id="rId59" w:history="1">
        <w:r>
          <w:rPr>
            <w:color w:val="0000FF"/>
          </w:rPr>
          <w:t>статьей  9</w:t>
        </w:r>
      </w:hyperlink>
      <w:r>
        <w:t xml:space="preserve">  Федерального  закона  от 27 июля 2006 года</w:t>
      </w:r>
    </w:p>
    <w:p w:rsidR="00306E6C" w:rsidRDefault="00306E6C">
      <w:pPr>
        <w:pStyle w:val="ConsPlusNonformat"/>
        <w:jc w:val="both"/>
      </w:pPr>
      <w:r>
        <w:t>N 152-ФЗ  "О персональных  данных"  даю  согласие  на автоматизированную, а</w:t>
      </w:r>
    </w:p>
    <w:p w:rsidR="00306E6C" w:rsidRDefault="00306E6C">
      <w:pPr>
        <w:pStyle w:val="ConsPlusNonformat"/>
        <w:jc w:val="both"/>
      </w:pPr>
      <w:r>
        <w:t>также  без  использования средств автоматизации обработку моих персональных</w:t>
      </w:r>
    </w:p>
    <w:p w:rsidR="00306E6C" w:rsidRDefault="00306E6C">
      <w:pPr>
        <w:pStyle w:val="ConsPlusNonformat"/>
        <w:jc w:val="both"/>
      </w:pPr>
      <w:r>
        <w:t xml:space="preserve">данных,  а  именно  совершение  действий,  предусмотренных  </w:t>
      </w:r>
      <w:hyperlink r:id="rId60" w:history="1">
        <w:r>
          <w:rPr>
            <w:color w:val="0000FF"/>
          </w:rPr>
          <w:t>пунктом 3</w:t>
        </w:r>
      </w:hyperlink>
      <w:r>
        <w:t xml:space="preserve"> части</w:t>
      </w:r>
    </w:p>
    <w:p w:rsidR="00306E6C" w:rsidRDefault="00306E6C">
      <w:pPr>
        <w:pStyle w:val="ConsPlusNonformat"/>
        <w:jc w:val="both"/>
      </w:pPr>
      <w:r>
        <w:t>первой  статьи  3  Федерального  закона  от  27  июля  2006  года  N 152-ФЗ</w:t>
      </w:r>
    </w:p>
    <w:p w:rsidR="00306E6C" w:rsidRDefault="00306E6C">
      <w:pPr>
        <w:pStyle w:val="ConsPlusNonformat"/>
        <w:jc w:val="both"/>
      </w:pPr>
      <w:r>
        <w:t>"О персональных данных", а также на  обработку,  передачу  и  использование</w:t>
      </w:r>
    </w:p>
    <w:p w:rsidR="00306E6C" w:rsidRDefault="00306E6C">
      <w:pPr>
        <w:pStyle w:val="ConsPlusNonformat"/>
        <w:jc w:val="both"/>
      </w:pPr>
      <w:r>
        <w:t>моих   персональных  данных  в  целях  проверки  соответствия  лицензионным</w:t>
      </w:r>
    </w:p>
    <w:p w:rsidR="00306E6C" w:rsidRDefault="00306E6C">
      <w:pPr>
        <w:pStyle w:val="ConsPlusNonformat"/>
        <w:jc w:val="both"/>
      </w:pPr>
      <w:r>
        <w:t xml:space="preserve">требованиям,  установленным  </w:t>
      </w:r>
      <w:hyperlink r:id="rId61" w:history="1">
        <w:r>
          <w:rPr>
            <w:color w:val="0000FF"/>
          </w:rPr>
          <w:t>пунктами  3</w:t>
        </w:r>
      </w:hyperlink>
      <w:r>
        <w:t xml:space="preserve">,  </w:t>
      </w:r>
      <w:hyperlink r:id="rId62" w:history="1">
        <w:r>
          <w:rPr>
            <w:color w:val="0000FF"/>
          </w:rPr>
          <w:t>4  части 1  статьи 193</w:t>
        </w:r>
      </w:hyperlink>
      <w:r>
        <w:t xml:space="preserve"> Жилищного</w:t>
      </w:r>
    </w:p>
    <w:p w:rsidR="00306E6C" w:rsidRDefault="00306E6C">
      <w:pPr>
        <w:pStyle w:val="ConsPlusNonformat"/>
        <w:jc w:val="both"/>
      </w:pPr>
      <w:r>
        <w:t>кодекса Российской Федерации.</w:t>
      </w:r>
    </w:p>
    <w:p w:rsidR="00306E6C" w:rsidRDefault="00306E6C">
      <w:pPr>
        <w:pStyle w:val="ConsPlusNonformat"/>
        <w:jc w:val="both"/>
      </w:pPr>
    </w:p>
    <w:p w:rsidR="00306E6C" w:rsidRDefault="00306E6C">
      <w:pPr>
        <w:pStyle w:val="ConsPlusNonformat"/>
        <w:jc w:val="both"/>
      </w:pPr>
      <w:r>
        <w:t>Дата заполнения __ __________ 20__ г.</w:t>
      </w:r>
    </w:p>
    <w:p w:rsidR="00306E6C" w:rsidRDefault="00306E6C">
      <w:pPr>
        <w:pStyle w:val="ConsPlusNonformat"/>
        <w:jc w:val="both"/>
      </w:pPr>
    </w:p>
    <w:p w:rsidR="00306E6C" w:rsidRDefault="00306E6C">
      <w:pPr>
        <w:pStyle w:val="ConsPlusNonformat"/>
        <w:jc w:val="both"/>
      </w:pPr>
      <w:r>
        <w:t>_________________________   _____________________  ________________________</w:t>
      </w:r>
    </w:p>
    <w:p w:rsidR="00306E6C" w:rsidRDefault="00306E6C">
      <w:pPr>
        <w:pStyle w:val="ConsPlusNonformat"/>
        <w:jc w:val="both"/>
      </w:pPr>
      <w:r>
        <w:t xml:space="preserve"> (наименование должности          (подпись          (фамилия, имя, отчество</w:t>
      </w:r>
    </w:p>
    <w:p w:rsidR="00306E6C" w:rsidRDefault="00306E6C">
      <w:pPr>
        <w:pStyle w:val="ConsPlusNonformat"/>
        <w:jc w:val="both"/>
      </w:pPr>
      <w:r>
        <w:t xml:space="preserve">    должностного лица         должностного лица          (при наличии)</w:t>
      </w:r>
    </w:p>
    <w:p w:rsidR="00306E6C" w:rsidRDefault="00306E6C">
      <w:pPr>
        <w:pStyle w:val="ConsPlusNonformat"/>
        <w:jc w:val="both"/>
      </w:pPr>
      <w:r>
        <w:t xml:space="preserve">   соискателя лицензии)     соискателя лицензии)       должностного лица</w:t>
      </w:r>
    </w:p>
    <w:p w:rsidR="00306E6C" w:rsidRDefault="00306E6C">
      <w:pPr>
        <w:pStyle w:val="ConsPlusNonformat"/>
        <w:jc w:val="both"/>
      </w:pPr>
      <w:r>
        <w:t xml:space="preserve">                                                     соискателя лицензии)</w:t>
      </w:r>
    </w:p>
    <w:p w:rsidR="00306E6C" w:rsidRDefault="00306E6C">
      <w:pPr>
        <w:pStyle w:val="ConsPlusNonformat"/>
        <w:jc w:val="both"/>
      </w:pPr>
      <w:r>
        <w:t xml:space="preserve">  М.П.</w:t>
      </w:r>
    </w:p>
    <w:p w:rsidR="00306E6C" w:rsidRDefault="00306E6C">
      <w:pPr>
        <w:pStyle w:val="ConsPlusNormal"/>
        <w:ind w:firstLine="540"/>
        <w:jc w:val="both"/>
      </w:pPr>
    </w:p>
    <w:p w:rsidR="00306E6C" w:rsidRDefault="00306E6C">
      <w:pPr>
        <w:pStyle w:val="ConsPlusNormal"/>
        <w:ind w:firstLine="540"/>
        <w:jc w:val="both"/>
      </w:pPr>
      <w:r>
        <w:t>--------------------------------</w:t>
      </w:r>
    </w:p>
    <w:p w:rsidR="00306E6C" w:rsidRDefault="00306E6C">
      <w:pPr>
        <w:pStyle w:val="ConsPlusNormal"/>
        <w:spacing w:before="220"/>
        <w:ind w:firstLine="540"/>
        <w:jc w:val="both"/>
      </w:pPr>
      <w:bookmarkStart w:id="28" w:name="P1334"/>
      <w:bookmarkEnd w:id="28"/>
      <w:r>
        <w:t>&lt;*&gt; В случае реорганизации в форме слияния, присоединения,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w:t>
      </w:r>
    </w:p>
    <w:p w:rsidR="00306E6C" w:rsidRDefault="00306E6C">
      <w:pPr>
        <w:pStyle w:val="ConsPlusNormal"/>
        <w:ind w:firstLine="540"/>
        <w:jc w:val="both"/>
      </w:pPr>
    </w:p>
    <w:p w:rsidR="00306E6C" w:rsidRDefault="00306E6C">
      <w:pPr>
        <w:pStyle w:val="ConsPlusNormal"/>
        <w:ind w:firstLine="540"/>
        <w:jc w:val="both"/>
      </w:pPr>
    </w:p>
    <w:p w:rsidR="00306E6C" w:rsidRDefault="00306E6C">
      <w:pPr>
        <w:pStyle w:val="ConsPlusNormal"/>
        <w:ind w:firstLine="540"/>
        <w:jc w:val="both"/>
      </w:pPr>
    </w:p>
    <w:p w:rsidR="00306E6C" w:rsidRDefault="00306E6C">
      <w:pPr>
        <w:pStyle w:val="ConsPlusNormal"/>
        <w:jc w:val="right"/>
        <w:outlineLvl w:val="1"/>
      </w:pPr>
      <w:r>
        <w:t>Форма</w:t>
      </w:r>
    </w:p>
    <w:p w:rsidR="00306E6C" w:rsidRDefault="00306E6C">
      <w:pPr>
        <w:pStyle w:val="ConsPlusNormal"/>
        <w:jc w:val="right"/>
      </w:pPr>
    </w:p>
    <w:p w:rsidR="00306E6C" w:rsidRDefault="00306E6C">
      <w:pPr>
        <w:pStyle w:val="ConsPlusNonformat"/>
        <w:jc w:val="both"/>
      </w:pPr>
      <w:r>
        <w:rPr>
          <w:sz w:val="18"/>
        </w:rPr>
        <w:t xml:space="preserve">                                       ____________________________________</w:t>
      </w:r>
    </w:p>
    <w:p w:rsidR="00306E6C" w:rsidRDefault="00306E6C">
      <w:pPr>
        <w:pStyle w:val="ConsPlusNonformat"/>
        <w:jc w:val="both"/>
      </w:pPr>
      <w:r>
        <w:rPr>
          <w:sz w:val="18"/>
        </w:rPr>
        <w:t xml:space="preserve">                                       (наименование лицензирующего органа)</w:t>
      </w:r>
    </w:p>
    <w:p w:rsidR="00306E6C" w:rsidRDefault="00306E6C">
      <w:pPr>
        <w:pStyle w:val="ConsPlusNonformat"/>
        <w:jc w:val="both"/>
      </w:pPr>
    </w:p>
    <w:p w:rsidR="00306E6C" w:rsidRDefault="00306E6C">
      <w:pPr>
        <w:pStyle w:val="ConsPlusNonformat"/>
        <w:jc w:val="both"/>
      </w:pPr>
      <w:r>
        <w:rPr>
          <w:sz w:val="18"/>
        </w:rPr>
        <w:t xml:space="preserve">                                ЗАЯВЛЕНИЕ</w:t>
      </w:r>
    </w:p>
    <w:p w:rsidR="00306E6C" w:rsidRDefault="00306E6C">
      <w:pPr>
        <w:pStyle w:val="ConsPlusNonformat"/>
        <w:jc w:val="both"/>
      </w:pPr>
      <w:r>
        <w:rPr>
          <w:sz w:val="18"/>
        </w:rPr>
        <w:t xml:space="preserve">               о выдаче дубликата лицензии на осуществление</w:t>
      </w:r>
    </w:p>
    <w:p w:rsidR="00306E6C" w:rsidRDefault="00306E6C">
      <w:pPr>
        <w:pStyle w:val="ConsPlusNonformat"/>
        <w:jc w:val="both"/>
      </w:pPr>
      <w:r>
        <w:rPr>
          <w:sz w:val="18"/>
        </w:rPr>
        <w:t xml:space="preserve">              предпринимательской деятельности по управлению</w:t>
      </w:r>
    </w:p>
    <w:p w:rsidR="00306E6C" w:rsidRDefault="00306E6C">
      <w:pPr>
        <w:pStyle w:val="ConsPlusNonformat"/>
        <w:jc w:val="both"/>
      </w:pPr>
      <w:r>
        <w:rPr>
          <w:sz w:val="18"/>
        </w:rPr>
        <w:t xml:space="preserve">                          многоквартирными домами</w:t>
      </w:r>
    </w:p>
    <w:p w:rsidR="00306E6C" w:rsidRDefault="00306E6C">
      <w:pPr>
        <w:pStyle w:val="ConsPlusNonformat"/>
        <w:jc w:val="both"/>
      </w:pPr>
    </w:p>
    <w:p w:rsidR="00306E6C" w:rsidRDefault="00306E6C">
      <w:pPr>
        <w:pStyle w:val="ConsPlusNonformat"/>
        <w:jc w:val="both"/>
      </w:pPr>
      <w:r>
        <w:rPr>
          <w:sz w:val="18"/>
        </w:rPr>
        <w:t xml:space="preserve">    Прошу  выдать дубликат лицензии  на  осуществление  предпринимательской</w:t>
      </w:r>
    </w:p>
    <w:p w:rsidR="00306E6C" w:rsidRDefault="00306E6C">
      <w:pPr>
        <w:pStyle w:val="ConsPlusNonformat"/>
        <w:jc w:val="both"/>
      </w:pPr>
      <w:r>
        <w:rPr>
          <w:sz w:val="18"/>
        </w:rPr>
        <w:t>деятельности по управлению многоквартирными домами</w:t>
      </w:r>
    </w:p>
    <w:p w:rsidR="00306E6C" w:rsidRDefault="00306E6C">
      <w:pPr>
        <w:pStyle w:val="ConsPlusNonformat"/>
        <w:jc w:val="both"/>
      </w:pPr>
      <w:r>
        <w:rPr>
          <w:sz w:val="18"/>
        </w:rPr>
        <w:t>___________________________________________________________________________</w:t>
      </w:r>
    </w:p>
    <w:p w:rsidR="00306E6C" w:rsidRDefault="00306E6C">
      <w:pPr>
        <w:pStyle w:val="ConsPlusNonformat"/>
        <w:jc w:val="both"/>
      </w:pPr>
      <w:r>
        <w:rPr>
          <w:sz w:val="18"/>
        </w:rPr>
        <w:t xml:space="preserve">    (указываются реквизиты лицензии на осуществление предпринимательской</w:t>
      </w:r>
    </w:p>
    <w:p w:rsidR="00306E6C" w:rsidRDefault="00306E6C">
      <w:pPr>
        <w:pStyle w:val="ConsPlusNonformat"/>
        <w:jc w:val="both"/>
      </w:pPr>
      <w:r>
        <w:rPr>
          <w:sz w:val="18"/>
        </w:rPr>
        <w:t xml:space="preserve">            деятельности по управлению многоквартирными домами)</w:t>
      </w:r>
    </w:p>
    <w:p w:rsidR="00306E6C" w:rsidRDefault="00306E6C">
      <w:pPr>
        <w:pStyle w:val="ConsPlusNonformat"/>
        <w:jc w:val="both"/>
      </w:pPr>
      <w:r>
        <w:rPr>
          <w:sz w:val="18"/>
        </w:rPr>
        <w:t>выданной _________________________________________________________________,</w:t>
      </w:r>
    </w:p>
    <w:p w:rsidR="00306E6C" w:rsidRDefault="00306E6C">
      <w:pPr>
        <w:pStyle w:val="ConsPlusNonformat"/>
        <w:jc w:val="both"/>
      </w:pPr>
      <w:r>
        <w:rPr>
          <w:sz w:val="18"/>
        </w:rPr>
        <w:t xml:space="preserve">                        (наименование лицензирующего органа)</w:t>
      </w:r>
    </w:p>
    <w:p w:rsidR="00306E6C" w:rsidRDefault="00306E6C">
      <w:pPr>
        <w:pStyle w:val="ConsPlusNonformat"/>
        <w:jc w:val="both"/>
      </w:pPr>
      <w:r>
        <w:rPr>
          <w:sz w:val="18"/>
        </w:rPr>
        <w:t>в связи с _________________________________________________________________</w:t>
      </w:r>
    </w:p>
    <w:p w:rsidR="00306E6C" w:rsidRDefault="00306E6C">
      <w:pPr>
        <w:pStyle w:val="ConsPlusNonformat"/>
        <w:jc w:val="both"/>
      </w:pPr>
      <w:r>
        <w:rPr>
          <w:sz w:val="18"/>
        </w:rPr>
        <w:t xml:space="preserve">               (указывается основание для выдачи дубликата лицензии</w:t>
      </w:r>
    </w:p>
    <w:p w:rsidR="00306E6C" w:rsidRDefault="00306E6C">
      <w:pPr>
        <w:pStyle w:val="ConsPlusNonformat"/>
        <w:jc w:val="both"/>
      </w:pPr>
      <w:r>
        <w:rPr>
          <w:sz w:val="18"/>
        </w:rPr>
        <w:t xml:space="preserve">                 на осуществление предпринимательской деятельности</w:t>
      </w:r>
    </w:p>
    <w:p w:rsidR="00306E6C" w:rsidRDefault="00306E6C">
      <w:pPr>
        <w:pStyle w:val="ConsPlusNonformat"/>
        <w:jc w:val="both"/>
      </w:pPr>
      <w:r>
        <w:rPr>
          <w:sz w:val="18"/>
        </w:rPr>
        <w:t xml:space="preserve">                      по управлению многоквартирными домами)</w:t>
      </w:r>
    </w:p>
    <w:p w:rsidR="00306E6C" w:rsidRDefault="00306E6C">
      <w:pPr>
        <w:pStyle w:val="ConsPlusNonformat"/>
        <w:jc w:val="both"/>
      </w:pPr>
      <w:r>
        <w:rPr>
          <w:sz w:val="18"/>
        </w:rPr>
        <w:t>Полное и (в случае, если имеется) сокращенное  наименование  (в  том  числе</w:t>
      </w:r>
    </w:p>
    <w:p w:rsidR="00306E6C" w:rsidRDefault="00306E6C">
      <w:pPr>
        <w:pStyle w:val="ConsPlusNonformat"/>
        <w:jc w:val="both"/>
      </w:pPr>
      <w:r>
        <w:rPr>
          <w:sz w:val="18"/>
        </w:rPr>
        <w:t>фирменное наименование лицензиата) ________________________________________</w:t>
      </w:r>
    </w:p>
    <w:p w:rsidR="00306E6C" w:rsidRDefault="00306E6C">
      <w:pPr>
        <w:pStyle w:val="ConsPlusNonformat"/>
        <w:jc w:val="both"/>
      </w:pPr>
      <w:r>
        <w:rPr>
          <w:sz w:val="18"/>
        </w:rPr>
        <w:t>Организационно-правовая форма лицензиата __________________________________</w:t>
      </w:r>
    </w:p>
    <w:p w:rsidR="00306E6C" w:rsidRDefault="00306E6C">
      <w:pPr>
        <w:pStyle w:val="ConsPlusNonformat"/>
        <w:jc w:val="both"/>
      </w:pPr>
      <w:r>
        <w:rPr>
          <w:sz w:val="18"/>
        </w:rPr>
        <w:t>Место нахождения лицензиата _______________________________________________</w:t>
      </w:r>
    </w:p>
    <w:p w:rsidR="00306E6C" w:rsidRDefault="00306E6C">
      <w:pPr>
        <w:pStyle w:val="ConsPlusNonformat"/>
        <w:jc w:val="both"/>
      </w:pPr>
      <w:r>
        <w:rPr>
          <w:sz w:val="18"/>
        </w:rPr>
        <w:t xml:space="preserve">                            (указывается адрес места нахождения лицензиата)</w:t>
      </w:r>
    </w:p>
    <w:p w:rsidR="00306E6C" w:rsidRDefault="00306E6C">
      <w:pPr>
        <w:pStyle w:val="ConsPlusNonformat"/>
        <w:jc w:val="both"/>
      </w:pPr>
      <w:r>
        <w:rPr>
          <w:sz w:val="18"/>
        </w:rPr>
        <w:t>Основной   государственный   регистрационный    номер   юридического   лица</w:t>
      </w:r>
    </w:p>
    <w:p w:rsidR="00306E6C" w:rsidRDefault="00306E6C">
      <w:pPr>
        <w:pStyle w:val="ConsPlusNonformat"/>
        <w:jc w:val="both"/>
      </w:pPr>
      <w:r>
        <w:rPr>
          <w:sz w:val="18"/>
        </w:rPr>
        <w:t>(ОГРН) ____________________________________________________________________</w:t>
      </w:r>
    </w:p>
    <w:p w:rsidR="00306E6C" w:rsidRDefault="00306E6C">
      <w:pPr>
        <w:pStyle w:val="ConsPlusNonformat"/>
        <w:jc w:val="both"/>
      </w:pPr>
      <w:r>
        <w:rPr>
          <w:sz w:val="18"/>
        </w:rPr>
        <w:t>Данные документа, подтверждающего факт внесения сведений о юридическом лице</w:t>
      </w:r>
    </w:p>
    <w:p w:rsidR="00306E6C" w:rsidRDefault="00306E6C">
      <w:pPr>
        <w:pStyle w:val="ConsPlusNonformat"/>
        <w:jc w:val="both"/>
      </w:pPr>
      <w:r>
        <w:rPr>
          <w:sz w:val="18"/>
        </w:rPr>
        <w:t>в Единый государственный реестр юридических лиц</w:t>
      </w:r>
    </w:p>
    <w:p w:rsidR="00306E6C" w:rsidRDefault="00306E6C">
      <w:pPr>
        <w:pStyle w:val="ConsPlusNonformat"/>
        <w:jc w:val="both"/>
      </w:pPr>
      <w:r>
        <w:rPr>
          <w:sz w:val="18"/>
        </w:rPr>
        <w:t>___________________________________________________________________________</w:t>
      </w:r>
    </w:p>
    <w:p w:rsidR="00306E6C" w:rsidRDefault="00306E6C">
      <w:pPr>
        <w:pStyle w:val="ConsPlusNonformat"/>
        <w:jc w:val="both"/>
      </w:pPr>
      <w:r>
        <w:rPr>
          <w:sz w:val="18"/>
        </w:rPr>
        <w:t xml:space="preserve">    (реквизиты свидетельства о внесении записи в Единый государственный</w:t>
      </w:r>
    </w:p>
    <w:p w:rsidR="00306E6C" w:rsidRDefault="00306E6C">
      <w:pPr>
        <w:pStyle w:val="ConsPlusNonformat"/>
        <w:jc w:val="both"/>
      </w:pPr>
      <w:r>
        <w:rPr>
          <w:sz w:val="18"/>
        </w:rPr>
        <w:t xml:space="preserve">    реестр юридических лиц с указанием адреса места нахождения органа,</w:t>
      </w:r>
    </w:p>
    <w:p w:rsidR="00306E6C" w:rsidRDefault="00306E6C">
      <w:pPr>
        <w:pStyle w:val="ConsPlusNonformat"/>
        <w:jc w:val="both"/>
      </w:pPr>
      <w:r>
        <w:rPr>
          <w:sz w:val="18"/>
        </w:rPr>
        <w:t xml:space="preserve">  осуществившего государственную регистрацию (в случае внесения изменений</w:t>
      </w:r>
    </w:p>
    <w:p w:rsidR="00306E6C" w:rsidRDefault="00306E6C">
      <w:pPr>
        <w:pStyle w:val="ConsPlusNonformat"/>
        <w:jc w:val="both"/>
      </w:pPr>
      <w:r>
        <w:rPr>
          <w:sz w:val="18"/>
        </w:rPr>
        <w:t xml:space="preserve">      в устав указываются реквизиты всех соответствующих свидетельств</w:t>
      </w:r>
    </w:p>
    <w:p w:rsidR="00306E6C" w:rsidRDefault="00306E6C">
      <w:pPr>
        <w:pStyle w:val="ConsPlusNonformat"/>
        <w:jc w:val="both"/>
      </w:pPr>
      <w:r>
        <w:rPr>
          <w:sz w:val="18"/>
        </w:rPr>
        <w:t xml:space="preserve">     о внесении записи в Единый государственный реестр юридических лиц</w:t>
      </w:r>
    </w:p>
    <w:p w:rsidR="00306E6C" w:rsidRDefault="00306E6C">
      <w:pPr>
        <w:pStyle w:val="ConsPlusNonformat"/>
        <w:jc w:val="both"/>
      </w:pPr>
      <w:r>
        <w:rPr>
          <w:sz w:val="18"/>
        </w:rPr>
        <w:t xml:space="preserve">        с указанием адреса места нахождения органа, осуществившего</w:t>
      </w:r>
    </w:p>
    <w:p w:rsidR="00306E6C" w:rsidRDefault="00306E6C">
      <w:pPr>
        <w:pStyle w:val="ConsPlusNonformat"/>
        <w:jc w:val="both"/>
      </w:pPr>
      <w:r>
        <w:rPr>
          <w:sz w:val="18"/>
        </w:rPr>
        <w:t xml:space="preserve">                       государственную регистрацию))</w:t>
      </w:r>
    </w:p>
    <w:p w:rsidR="00306E6C" w:rsidRDefault="00306E6C">
      <w:pPr>
        <w:pStyle w:val="ConsPlusNonformat"/>
        <w:jc w:val="both"/>
      </w:pPr>
      <w:r>
        <w:rPr>
          <w:sz w:val="18"/>
        </w:rPr>
        <w:t>Идентификационный номер налогоплательщика _________________________________</w:t>
      </w:r>
    </w:p>
    <w:p w:rsidR="00306E6C" w:rsidRDefault="00306E6C">
      <w:pPr>
        <w:pStyle w:val="ConsPlusNonformat"/>
        <w:jc w:val="both"/>
      </w:pPr>
      <w:r>
        <w:rPr>
          <w:sz w:val="18"/>
        </w:rPr>
        <w:t>Данные  документа  о  постановке  лицензиата  на учет  в  налоговом  органе</w:t>
      </w:r>
    </w:p>
    <w:p w:rsidR="00306E6C" w:rsidRDefault="00306E6C">
      <w:pPr>
        <w:pStyle w:val="ConsPlusNonformat"/>
        <w:jc w:val="both"/>
      </w:pPr>
      <w:r>
        <w:rPr>
          <w:sz w:val="18"/>
        </w:rPr>
        <w:t>_____________________________________________________________________________________</w:t>
      </w:r>
    </w:p>
    <w:p w:rsidR="00306E6C" w:rsidRDefault="00306E6C">
      <w:pPr>
        <w:pStyle w:val="ConsPlusNonformat"/>
        <w:jc w:val="both"/>
      </w:pPr>
      <w:r>
        <w:rPr>
          <w:sz w:val="18"/>
        </w:rPr>
        <w:t xml:space="preserve">   (код причины и дата постановки на учет лицензиата в налоговом органе,</w:t>
      </w:r>
    </w:p>
    <w:p w:rsidR="00306E6C" w:rsidRDefault="00306E6C">
      <w:pPr>
        <w:pStyle w:val="ConsPlusNonformat"/>
        <w:jc w:val="both"/>
      </w:pPr>
      <w:r>
        <w:rPr>
          <w:sz w:val="18"/>
        </w:rPr>
        <w:t xml:space="preserve">    реквизиты свидетельства о постановке на налоговый учет лицензиата)</w:t>
      </w:r>
    </w:p>
    <w:p w:rsidR="00306E6C" w:rsidRDefault="00306E6C">
      <w:pPr>
        <w:pStyle w:val="ConsPlusNonformat"/>
        <w:jc w:val="both"/>
      </w:pPr>
      <w:r>
        <w:rPr>
          <w:sz w:val="18"/>
        </w:rPr>
        <w:t>Реквизиты   документа,   подтверждающего   уплату  государственной  пошлины</w:t>
      </w:r>
    </w:p>
    <w:p w:rsidR="00306E6C" w:rsidRDefault="00306E6C">
      <w:pPr>
        <w:pStyle w:val="ConsPlusNonformat"/>
        <w:jc w:val="both"/>
      </w:pPr>
      <w:r>
        <w:rPr>
          <w:sz w:val="18"/>
        </w:rPr>
        <w:t>лицензиатом    за    выдачу    дубликата    лицензии    на    осуществление</w:t>
      </w:r>
    </w:p>
    <w:p w:rsidR="00306E6C" w:rsidRDefault="00306E6C">
      <w:pPr>
        <w:pStyle w:val="ConsPlusNonformat"/>
        <w:jc w:val="both"/>
      </w:pPr>
      <w:r>
        <w:rPr>
          <w:sz w:val="18"/>
        </w:rPr>
        <w:t>предпринимательской  деятельности  по  управлению  многоквартирными  домами</w:t>
      </w:r>
    </w:p>
    <w:p w:rsidR="00306E6C" w:rsidRDefault="00306E6C">
      <w:pPr>
        <w:pStyle w:val="ConsPlusNonformat"/>
        <w:jc w:val="both"/>
      </w:pPr>
      <w:r>
        <w:rPr>
          <w:sz w:val="18"/>
        </w:rPr>
        <w:t>___________________________________________________________________________</w:t>
      </w:r>
    </w:p>
    <w:p w:rsidR="00306E6C" w:rsidRDefault="00306E6C">
      <w:pPr>
        <w:pStyle w:val="ConsPlusNonformat"/>
        <w:jc w:val="both"/>
      </w:pPr>
      <w:r>
        <w:rPr>
          <w:sz w:val="18"/>
        </w:rPr>
        <w:t>Номер телефона (факса) лицензиата _________________________________________</w:t>
      </w:r>
    </w:p>
    <w:p w:rsidR="00306E6C" w:rsidRDefault="00306E6C">
      <w:pPr>
        <w:pStyle w:val="ConsPlusNonformat"/>
        <w:jc w:val="both"/>
      </w:pPr>
      <w:r>
        <w:rPr>
          <w:sz w:val="18"/>
        </w:rPr>
        <w:t>Адрес электронной почты лицензиата ________________________________________</w:t>
      </w:r>
    </w:p>
    <w:p w:rsidR="00306E6C" w:rsidRDefault="00306E6C">
      <w:pPr>
        <w:pStyle w:val="ConsPlusNonformat"/>
        <w:jc w:val="both"/>
      </w:pPr>
      <w:r>
        <w:rPr>
          <w:sz w:val="18"/>
        </w:rPr>
        <w:t>Прошу  направлять  уведомления  о  процедуре лицензирования  в  электронной</w:t>
      </w:r>
    </w:p>
    <w:p w:rsidR="00306E6C" w:rsidRDefault="00306E6C">
      <w:pPr>
        <w:pStyle w:val="ConsPlusNonformat"/>
        <w:jc w:val="both"/>
      </w:pPr>
      <w:r>
        <w:rPr>
          <w:sz w:val="18"/>
        </w:rPr>
        <w:t>форме: ____________________________________________________________________</w:t>
      </w:r>
    </w:p>
    <w:p w:rsidR="00306E6C" w:rsidRDefault="00306E6C">
      <w:pPr>
        <w:pStyle w:val="ConsPlusNonformat"/>
        <w:jc w:val="both"/>
      </w:pPr>
      <w:r>
        <w:rPr>
          <w:sz w:val="18"/>
        </w:rPr>
        <w:t xml:space="preserve">                                   (да/нет)</w:t>
      </w:r>
    </w:p>
    <w:p w:rsidR="00306E6C" w:rsidRDefault="00306E6C">
      <w:pPr>
        <w:pStyle w:val="ConsPlusNonformat"/>
        <w:jc w:val="both"/>
      </w:pPr>
    </w:p>
    <w:p w:rsidR="00306E6C" w:rsidRDefault="00306E6C">
      <w:pPr>
        <w:pStyle w:val="ConsPlusNonformat"/>
        <w:jc w:val="both"/>
      </w:pPr>
      <w:r>
        <w:rPr>
          <w:sz w:val="18"/>
        </w:rPr>
        <w:t>Дата заполнения __ __________ 20__ г.</w:t>
      </w:r>
    </w:p>
    <w:p w:rsidR="00306E6C" w:rsidRDefault="00306E6C">
      <w:pPr>
        <w:pStyle w:val="ConsPlusNonformat"/>
        <w:jc w:val="both"/>
      </w:pPr>
    </w:p>
    <w:p w:rsidR="00306E6C" w:rsidRDefault="00306E6C">
      <w:pPr>
        <w:pStyle w:val="ConsPlusNonformat"/>
        <w:jc w:val="both"/>
      </w:pPr>
      <w:r>
        <w:rPr>
          <w:sz w:val="18"/>
        </w:rPr>
        <w:t>_________________________  _____________________   ________________________</w:t>
      </w:r>
    </w:p>
    <w:p w:rsidR="00306E6C" w:rsidRDefault="00306E6C">
      <w:pPr>
        <w:pStyle w:val="ConsPlusNonformat"/>
        <w:jc w:val="both"/>
      </w:pPr>
      <w:r>
        <w:rPr>
          <w:sz w:val="18"/>
        </w:rPr>
        <w:t xml:space="preserve"> (наименование должности   (подпись должностного    (фамилия, имя, отчество</w:t>
      </w:r>
    </w:p>
    <w:p w:rsidR="00306E6C" w:rsidRDefault="00306E6C">
      <w:pPr>
        <w:pStyle w:val="ConsPlusNonformat"/>
        <w:jc w:val="both"/>
      </w:pPr>
      <w:r>
        <w:rPr>
          <w:sz w:val="18"/>
        </w:rPr>
        <w:t xml:space="preserve">    должностного лица        лица лицензиата)            (при наличии)</w:t>
      </w:r>
    </w:p>
    <w:p w:rsidR="00306E6C" w:rsidRDefault="00306E6C">
      <w:pPr>
        <w:pStyle w:val="ConsPlusNonformat"/>
        <w:jc w:val="both"/>
      </w:pPr>
      <w:r>
        <w:rPr>
          <w:sz w:val="18"/>
        </w:rPr>
        <w:lastRenderedPageBreak/>
        <w:t xml:space="preserve">       лицензиата)                                     должностного лица</w:t>
      </w:r>
    </w:p>
    <w:p w:rsidR="00306E6C" w:rsidRDefault="00306E6C">
      <w:pPr>
        <w:pStyle w:val="ConsPlusNonformat"/>
        <w:jc w:val="both"/>
      </w:pPr>
      <w:r>
        <w:rPr>
          <w:sz w:val="18"/>
        </w:rPr>
        <w:t xml:space="preserve">                                                          лицензиата)</w:t>
      </w:r>
    </w:p>
    <w:p w:rsidR="00306E6C" w:rsidRDefault="00306E6C">
      <w:pPr>
        <w:pStyle w:val="ConsPlusNonformat"/>
        <w:jc w:val="both"/>
      </w:pPr>
      <w:r>
        <w:rPr>
          <w:sz w:val="18"/>
        </w:rPr>
        <w:t xml:space="preserve">  М.П.</w:t>
      </w:r>
    </w:p>
    <w:p w:rsidR="00306E6C" w:rsidRDefault="00306E6C">
      <w:pPr>
        <w:pStyle w:val="ConsPlusNormal"/>
        <w:ind w:firstLine="540"/>
        <w:jc w:val="both"/>
      </w:pPr>
    </w:p>
    <w:p w:rsidR="00306E6C" w:rsidRDefault="00306E6C">
      <w:pPr>
        <w:pStyle w:val="ConsPlusNormal"/>
        <w:ind w:firstLine="540"/>
        <w:jc w:val="both"/>
      </w:pPr>
    </w:p>
    <w:p w:rsidR="00306E6C" w:rsidRDefault="00306E6C">
      <w:pPr>
        <w:pStyle w:val="ConsPlusNormal"/>
        <w:ind w:firstLine="540"/>
        <w:jc w:val="both"/>
      </w:pPr>
    </w:p>
    <w:p w:rsidR="00306E6C" w:rsidRDefault="00306E6C">
      <w:pPr>
        <w:pStyle w:val="ConsPlusNormal"/>
        <w:jc w:val="right"/>
        <w:outlineLvl w:val="1"/>
      </w:pPr>
      <w:r>
        <w:t>Рекомендации по заполнению</w:t>
      </w:r>
    </w:p>
    <w:p w:rsidR="00306E6C" w:rsidRDefault="00306E6C">
      <w:pPr>
        <w:pStyle w:val="ConsPlusNormal"/>
        <w:jc w:val="right"/>
      </w:pPr>
      <w:r>
        <w:t xml:space="preserve">типовой </w:t>
      </w:r>
      <w:hyperlink r:id="rId63" w:history="1">
        <w:r>
          <w:rPr>
            <w:color w:val="0000FF"/>
          </w:rPr>
          <w:t>формы</w:t>
        </w:r>
      </w:hyperlink>
      <w:r>
        <w:t xml:space="preserve"> лицензии, утвержденной</w:t>
      </w:r>
    </w:p>
    <w:p w:rsidR="00306E6C" w:rsidRDefault="00306E6C">
      <w:pPr>
        <w:pStyle w:val="ConsPlusNormal"/>
        <w:jc w:val="right"/>
      </w:pPr>
      <w:r>
        <w:t>Постановлением Правительства</w:t>
      </w:r>
    </w:p>
    <w:p w:rsidR="00306E6C" w:rsidRDefault="00306E6C">
      <w:pPr>
        <w:pStyle w:val="ConsPlusNormal"/>
        <w:jc w:val="right"/>
      </w:pPr>
      <w:r>
        <w:t>Российской Федерации</w:t>
      </w:r>
    </w:p>
    <w:p w:rsidR="00306E6C" w:rsidRDefault="00306E6C">
      <w:pPr>
        <w:pStyle w:val="ConsPlusNormal"/>
        <w:jc w:val="right"/>
      </w:pPr>
      <w:r>
        <w:t>от 6 октября 2011 г. N 826</w:t>
      </w:r>
    </w:p>
    <w:p w:rsidR="00306E6C" w:rsidRDefault="00306E6C">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6E6C">
        <w:trPr>
          <w:jc w:val="center"/>
        </w:trPr>
        <w:tc>
          <w:tcPr>
            <w:tcW w:w="9294" w:type="dxa"/>
            <w:tcBorders>
              <w:top w:val="nil"/>
              <w:left w:val="single" w:sz="24" w:space="0" w:color="CED3F1"/>
              <w:bottom w:val="nil"/>
              <w:right w:val="single" w:sz="24" w:space="0" w:color="F4F3F8"/>
            </w:tcBorders>
            <w:shd w:val="clear" w:color="auto" w:fill="F4F3F8"/>
          </w:tcPr>
          <w:p w:rsidR="00306E6C" w:rsidRDefault="00306E6C">
            <w:pPr>
              <w:pStyle w:val="ConsPlusNormal"/>
              <w:jc w:val="both"/>
            </w:pPr>
            <w:r>
              <w:rPr>
                <w:color w:val="392C69"/>
              </w:rPr>
              <w:t>КонсультантПлюс: примечание.</w:t>
            </w:r>
          </w:p>
          <w:p w:rsidR="00306E6C" w:rsidRDefault="00306E6C">
            <w:pPr>
              <w:pStyle w:val="ConsPlusNormal"/>
              <w:jc w:val="both"/>
            </w:pPr>
            <w:r>
              <w:rPr>
                <w:color w:val="392C69"/>
              </w:rPr>
              <w:t xml:space="preserve">Срок действия лицензии </w:t>
            </w:r>
            <w:hyperlink r:id="rId64" w:history="1">
              <w:r>
                <w:rPr>
                  <w:color w:val="0000FF"/>
                </w:rPr>
                <w:t>составляет</w:t>
              </w:r>
            </w:hyperlink>
            <w:r>
              <w:rPr>
                <w:color w:val="392C69"/>
              </w:rPr>
              <w:t xml:space="preserve"> 5 лет и </w:t>
            </w:r>
            <w:hyperlink r:id="rId65" w:history="1">
              <w:r>
                <w:rPr>
                  <w:color w:val="0000FF"/>
                </w:rPr>
                <w:t>исчисляется</w:t>
              </w:r>
            </w:hyperlink>
            <w:r>
              <w:rPr>
                <w:color w:val="392C69"/>
              </w:rPr>
              <w:t xml:space="preserve"> с 11.01.2018 (ФЗ от 31.12.2017 N 485-ФЗ).</w:t>
            </w:r>
          </w:p>
        </w:tc>
      </w:tr>
    </w:tbl>
    <w:p w:rsidR="00306E6C" w:rsidRDefault="00306E6C">
      <w:pPr>
        <w:pStyle w:val="ConsPlusNormal"/>
        <w:spacing w:before="280"/>
        <w:jc w:val="center"/>
      </w:pPr>
      <w:r>
        <w:t>ЛИЦЕНЗИЯ</w:t>
      </w:r>
    </w:p>
    <w:p w:rsidR="00306E6C" w:rsidRDefault="00306E6C">
      <w:pPr>
        <w:pStyle w:val="ConsPlusNormal"/>
        <w:jc w:val="center"/>
      </w:pPr>
      <w:r>
        <w:t>НА ОСУЩЕСТВЛЕНИЕ ПРЕДПРИНИМАТЕЛЬСКОЙ ДЕЯТЕЛЬНОСТИ</w:t>
      </w:r>
    </w:p>
    <w:p w:rsidR="00306E6C" w:rsidRDefault="00306E6C">
      <w:pPr>
        <w:pStyle w:val="ConsPlusNormal"/>
        <w:jc w:val="center"/>
      </w:pPr>
      <w:r>
        <w:t>ПО УПРАВЛЕНИЮ МНОГОКВАРТИРНЫМИ ДОМАМИ</w:t>
      </w:r>
    </w:p>
    <w:p w:rsidR="00306E6C" w:rsidRDefault="00306E6C">
      <w:pPr>
        <w:pStyle w:val="ConsPlusNormal"/>
        <w:ind w:firstLine="540"/>
        <w:jc w:val="both"/>
      </w:pPr>
    </w:p>
    <w:p w:rsidR="00306E6C" w:rsidRDefault="00306E6C">
      <w:pPr>
        <w:pStyle w:val="ConsPlusNonformat"/>
        <w:jc w:val="both"/>
      </w:pPr>
      <w:r>
        <w:t xml:space="preserve">                             (лицевая сторона)</w:t>
      </w:r>
    </w:p>
    <w:p w:rsidR="00306E6C" w:rsidRDefault="00306E6C">
      <w:pPr>
        <w:pStyle w:val="ConsPlusNonformat"/>
        <w:jc w:val="both"/>
      </w:pPr>
    </w:p>
    <w:p w:rsidR="00306E6C" w:rsidRDefault="00306E6C">
      <w:pPr>
        <w:pStyle w:val="ConsPlusNonformat"/>
        <w:jc w:val="both"/>
      </w:pPr>
      <w:r>
        <w:t xml:space="preserve">            Изображение герба субъекта Российской Федерации </w:t>
      </w:r>
      <w:hyperlink w:anchor="P1463" w:history="1">
        <w:r>
          <w:rPr>
            <w:color w:val="0000FF"/>
          </w:rPr>
          <w:t>&lt;*&gt;</w:t>
        </w:r>
      </w:hyperlink>
    </w:p>
    <w:p w:rsidR="00306E6C" w:rsidRDefault="00306E6C">
      <w:pPr>
        <w:pStyle w:val="ConsPlusNonformat"/>
        <w:jc w:val="both"/>
      </w:pPr>
      <w:r>
        <w:t xml:space="preserve">        ___________________________________________________________</w:t>
      </w:r>
    </w:p>
    <w:p w:rsidR="00306E6C" w:rsidRDefault="00306E6C">
      <w:pPr>
        <w:pStyle w:val="ConsPlusNonformat"/>
        <w:jc w:val="both"/>
      </w:pPr>
      <w:r>
        <w:t xml:space="preserve">                   (наименование лицензирующего органа)</w:t>
      </w:r>
    </w:p>
    <w:p w:rsidR="00306E6C" w:rsidRDefault="00306E6C">
      <w:pPr>
        <w:pStyle w:val="ConsPlusNonformat"/>
        <w:jc w:val="both"/>
      </w:pPr>
    </w:p>
    <w:p w:rsidR="00306E6C" w:rsidRDefault="00306E6C">
      <w:pPr>
        <w:pStyle w:val="ConsPlusNonformat"/>
        <w:jc w:val="both"/>
      </w:pPr>
      <w:r>
        <w:t xml:space="preserve">                                 ЛИЦЕНЗИЯ</w:t>
      </w:r>
    </w:p>
    <w:p w:rsidR="00306E6C" w:rsidRDefault="00306E6C">
      <w:pPr>
        <w:pStyle w:val="ConsPlusNonformat"/>
        <w:jc w:val="both"/>
      </w:pPr>
      <w:r>
        <w:t xml:space="preserve">                      N __ от "__" ___________ ____ г.</w:t>
      </w:r>
    </w:p>
    <w:p w:rsidR="00306E6C" w:rsidRDefault="00306E6C">
      <w:pPr>
        <w:pStyle w:val="ConsPlusNonformat"/>
        <w:jc w:val="both"/>
      </w:pPr>
    </w:p>
    <w:p w:rsidR="00306E6C" w:rsidRDefault="00306E6C">
      <w:pPr>
        <w:pStyle w:val="ConsPlusNonformat"/>
        <w:jc w:val="both"/>
      </w:pPr>
      <w:r>
        <w:t xml:space="preserve">             На осуществление предпринимательской деятельности</w:t>
      </w:r>
    </w:p>
    <w:p w:rsidR="00306E6C" w:rsidRDefault="00306E6C">
      <w:pPr>
        <w:pStyle w:val="ConsPlusNonformat"/>
        <w:jc w:val="both"/>
      </w:pPr>
      <w:r>
        <w:t xml:space="preserve">                   по управлению многоквартирными домами</w:t>
      </w:r>
    </w:p>
    <w:p w:rsidR="00306E6C" w:rsidRDefault="00306E6C">
      <w:pPr>
        <w:pStyle w:val="ConsPlusNonformat"/>
        <w:jc w:val="both"/>
      </w:pPr>
    </w:p>
    <w:p w:rsidR="00306E6C" w:rsidRDefault="00306E6C">
      <w:pPr>
        <w:pStyle w:val="ConsPlusNonformat"/>
        <w:jc w:val="both"/>
      </w:pPr>
      <w:r>
        <w:t>Настоящая лицензия предоставлена __________________________________________</w:t>
      </w:r>
    </w:p>
    <w:p w:rsidR="00306E6C" w:rsidRDefault="00306E6C">
      <w:pPr>
        <w:pStyle w:val="ConsPlusNonformat"/>
        <w:jc w:val="both"/>
      </w:pPr>
      <w:r>
        <w:t xml:space="preserve">                                      (указываются полное и (в случае,</w:t>
      </w:r>
    </w:p>
    <w:p w:rsidR="00306E6C" w:rsidRDefault="00306E6C">
      <w:pPr>
        <w:pStyle w:val="ConsPlusNonformat"/>
        <w:jc w:val="both"/>
      </w:pPr>
      <w:r>
        <w:t xml:space="preserve">                                  если имеется) сокращенное наименование</w:t>
      </w:r>
    </w:p>
    <w:p w:rsidR="00306E6C" w:rsidRDefault="00306E6C">
      <w:pPr>
        <w:pStyle w:val="ConsPlusNonformat"/>
        <w:jc w:val="both"/>
      </w:pPr>
      <w:r>
        <w:t xml:space="preserve">                                   (в том числе фирменное наименование),</w:t>
      </w:r>
    </w:p>
    <w:p w:rsidR="00306E6C" w:rsidRDefault="00306E6C">
      <w:pPr>
        <w:pStyle w:val="ConsPlusNonformat"/>
        <w:jc w:val="both"/>
      </w:pPr>
      <w:r>
        <w:t xml:space="preserve">                                организационно-правовая форма юридического</w:t>
      </w:r>
    </w:p>
    <w:p w:rsidR="00306E6C" w:rsidRDefault="00306E6C">
      <w:pPr>
        <w:pStyle w:val="ConsPlusNonformat"/>
        <w:jc w:val="both"/>
      </w:pPr>
      <w:r>
        <w:t xml:space="preserve">                              лица, фамилия, имя и (в случае, если имеется)</w:t>
      </w:r>
    </w:p>
    <w:p w:rsidR="00306E6C" w:rsidRDefault="00306E6C">
      <w:pPr>
        <w:pStyle w:val="ConsPlusNonformat"/>
        <w:jc w:val="both"/>
      </w:pPr>
      <w:r>
        <w:t xml:space="preserve">                                  отчество индивидуального предпринимателя,</w:t>
      </w:r>
    </w:p>
    <w:p w:rsidR="00306E6C" w:rsidRDefault="00306E6C">
      <w:pPr>
        <w:pStyle w:val="ConsPlusNonformat"/>
        <w:jc w:val="both"/>
      </w:pPr>
      <w:r>
        <w:t xml:space="preserve">                                    наименование и реквизиты документа,</w:t>
      </w:r>
    </w:p>
    <w:p w:rsidR="00306E6C" w:rsidRDefault="00306E6C">
      <w:pPr>
        <w:pStyle w:val="ConsPlusNonformat"/>
        <w:jc w:val="both"/>
      </w:pPr>
      <w:r>
        <w:t xml:space="preserve">                                        удостоверяющего его личность)</w:t>
      </w:r>
    </w:p>
    <w:p w:rsidR="00306E6C" w:rsidRDefault="00306E6C">
      <w:pPr>
        <w:pStyle w:val="ConsPlusNonformat"/>
        <w:jc w:val="both"/>
      </w:pPr>
      <w:r>
        <w:t>Основной   государственный   регистрационный    номер   юридического   лица</w:t>
      </w:r>
    </w:p>
    <w:p w:rsidR="00306E6C" w:rsidRDefault="00306E6C">
      <w:pPr>
        <w:pStyle w:val="ConsPlusNonformat"/>
        <w:jc w:val="both"/>
      </w:pPr>
      <w:r>
        <w:t>(индивидуального предпринимателя) (ОГРН) __________________________________</w:t>
      </w:r>
    </w:p>
    <w:p w:rsidR="00306E6C" w:rsidRDefault="00306E6C">
      <w:pPr>
        <w:pStyle w:val="ConsPlusNonformat"/>
        <w:jc w:val="both"/>
      </w:pPr>
      <w:r>
        <w:t>Идентификационный номер налогоплательщика _________________________________</w:t>
      </w:r>
    </w:p>
    <w:p w:rsidR="00306E6C" w:rsidRDefault="00306E6C">
      <w:pPr>
        <w:pStyle w:val="ConsPlusNonformat"/>
        <w:jc w:val="both"/>
      </w:pPr>
    </w:p>
    <w:p w:rsidR="00306E6C" w:rsidRDefault="00306E6C">
      <w:pPr>
        <w:pStyle w:val="ConsPlusNonformat"/>
        <w:jc w:val="both"/>
      </w:pPr>
      <w:r>
        <w:t xml:space="preserve">                            (оборотная сторона)</w:t>
      </w:r>
    </w:p>
    <w:p w:rsidR="00306E6C" w:rsidRDefault="00306E6C">
      <w:pPr>
        <w:pStyle w:val="ConsPlusNonformat"/>
        <w:jc w:val="both"/>
      </w:pPr>
    </w:p>
    <w:p w:rsidR="00306E6C" w:rsidRDefault="00306E6C">
      <w:pPr>
        <w:pStyle w:val="ConsPlusNonformat"/>
        <w:jc w:val="both"/>
      </w:pPr>
      <w:r>
        <w:t>Место нахождения __________________________________________________________</w:t>
      </w:r>
    </w:p>
    <w:p w:rsidR="00306E6C" w:rsidRDefault="00306E6C">
      <w:pPr>
        <w:pStyle w:val="ConsPlusNonformat"/>
        <w:jc w:val="both"/>
      </w:pPr>
      <w:r>
        <w:t xml:space="preserve">                       (указываются адрес места нахождения лицензиата</w:t>
      </w:r>
    </w:p>
    <w:p w:rsidR="00306E6C" w:rsidRDefault="00306E6C">
      <w:pPr>
        <w:pStyle w:val="ConsPlusNonformat"/>
        <w:jc w:val="both"/>
      </w:pPr>
      <w:r>
        <w:t xml:space="preserve">                            (место жительства - для лицензиата -</w:t>
      </w:r>
    </w:p>
    <w:p w:rsidR="00306E6C" w:rsidRDefault="00306E6C">
      <w:pPr>
        <w:pStyle w:val="ConsPlusNonformat"/>
        <w:jc w:val="both"/>
      </w:pPr>
      <w:r>
        <w:t xml:space="preserve">                              индивидуального предпринимателя))</w:t>
      </w:r>
    </w:p>
    <w:p w:rsidR="00306E6C" w:rsidRDefault="00306E6C">
      <w:pPr>
        <w:pStyle w:val="ConsPlusNonformat"/>
        <w:jc w:val="both"/>
      </w:pPr>
      <w:r>
        <w:t>Настоящая  лицензия  предоставлена  бессрочно  и  действует  на  территории</w:t>
      </w:r>
    </w:p>
    <w:p w:rsidR="00306E6C" w:rsidRDefault="00306E6C">
      <w:pPr>
        <w:pStyle w:val="ConsPlusNonformat"/>
        <w:jc w:val="both"/>
      </w:pPr>
      <w:r>
        <w:t>___________________________________________________________________________</w:t>
      </w:r>
    </w:p>
    <w:p w:rsidR="00306E6C" w:rsidRDefault="00306E6C">
      <w:pPr>
        <w:pStyle w:val="ConsPlusNonformat"/>
        <w:jc w:val="both"/>
      </w:pPr>
      <w:r>
        <w:t>(субъекта Российской Федерации, органом государственного жилищного надзора</w:t>
      </w:r>
    </w:p>
    <w:p w:rsidR="00306E6C" w:rsidRDefault="00306E6C">
      <w:pPr>
        <w:pStyle w:val="ConsPlusNonformat"/>
        <w:jc w:val="both"/>
      </w:pPr>
      <w:r>
        <w:t xml:space="preserve">                     которого предоставлена лицензия)</w:t>
      </w:r>
    </w:p>
    <w:p w:rsidR="00306E6C" w:rsidRDefault="00306E6C">
      <w:pPr>
        <w:pStyle w:val="ConsPlusNonformat"/>
        <w:jc w:val="both"/>
      </w:pPr>
      <w:r>
        <w:t>Настоящая лицензия предоставлена на основании решения лицензионной комиссии</w:t>
      </w:r>
    </w:p>
    <w:p w:rsidR="00306E6C" w:rsidRDefault="00306E6C">
      <w:pPr>
        <w:pStyle w:val="ConsPlusNonformat"/>
        <w:jc w:val="both"/>
      </w:pPr>
      <w:r>
        <w:t>___________________________________ от "__" ____________ ____ г. N ________</w:t>
      </w:r>
    </w:p>
    <w:p w:rsidR="00306E6C" w:rsidRDefault="00306E6C">
      <w:pPr>
        <w:pStyle w:val="ConsPlusNonformat"/>
        <w:jc w:val="both"/>
      </w:pPr>
      <w:r>
        <w:t xml:space="preserve">  (субъекта Российской Федерации)</w:t>
      </w:r>
    </w:p>
    <w:p w:rsidR="00306E6C" w:rsidRDefault="00306E6C">
      <w:pPr>
        <w:pStyle w:val="ConsPlusNonformat"/>
        <w:jc w:val="both"/>
      </w:pPr>
      <w:r>
        <w:t>приказ ____________________________ от "__" ____________ ____ г. N ________</w:t>
      </w:r>
    </w:p>
    <w:p w:rsidR="00306E6C" w:rsidRDefault="00306E6C">
      <w:pPr>
        <w:pStyle w:val="ConsPlusNonformat"/>
        <w:jc w:val="both"/>
      </w:pPr>
      <w:r>
        <w:t xml:space="preserve"> (органа государственного жилищного надзора субъекта Российской Федерации)</w:t>
      </w:r>
    </w:p>
    <w:p w:rsidR="00306E6C" w:rsidRDefault="00306E6C">
      <w:pPr>
        <w:pStyle w:val="ConsPlusNonformat"/>
        <w:jc w:val="both"/>
      </w:pPr>
      <w:r>
        <w:lastRenderedPageBreak/>
        <w:t>Настоящая  лицензия  переоформлена  на   основании  решения  лицензирующего</w:t>
      </w:r>
    </w:p>
    <w:p w:rsidR="00306E6C" w:rsidRDefault="00306E6C">
      <w:pPr>
        <w:pStyle w:val="ConsPlusNonformat"/>
        <w:jc w:val="both"/>
      </w:pPr>
      <w:r>
        <w:t>органа - приказа (распоряжения) от __ ________ ____ г. N ___</w:t>
      </w:r>
    </w:p>
    <w:p w:rsidR="00306E6C" w:rsidRDefault="00306E6C">
      <w:pPr>
        <w:pStyle w:val="ConsPlusNonformat"/>
        <w:jc w:val="both"/>
      </w:pPr>
    </w:p>
    <w:p w:rsidR="00306E6C" w:rsidRDefault="00306E6C">
      <w:pPr>
        <w:pStyle w:val="ConsPlusNonformat"/>
        <w:jc w:val="both"/>
      </w:pPr>
      <w:r>
        <w:t xml:space="preserve">  _______________________   _______________________  ______________________</w:t>
      </w:r>
    </w:p>
    <w:p w:rsidR="00306E6C" w:rsidRDefault="00306E6C">
      <w:pPr>
        <w:pStyle w:val="ConsPlusNonformat"/>
        <w:jc w:val="both"/>
      </w:pPr>
      <w:r>
        <w:t xml:space="preserve">        (должность                 (подпись                  (Ф.И.О.</w:t>
      </w:r>
    </w:p>
    <w:p w:rsidR="00306E6C" w:rsidRDefault="00306E6C">
      <w:pPr>
        <w:pStyle w:val="ConsPlusNonformat"/>
        <w:jc w:val="both"/>
      </w:pPr>
      <w:r>
        <w:t xml:space="preserve">   уполномоченного лица)     уполномоченного лица)    уполномоченного лица)</w:t>
      </w:r>
    </w:p>
    <w:p w:rsidR="00306E6C" w:rsidRDefault="00306E6C">
      <w:pPr>
        <w:pStyle w:val="ConsPlusNonformat"/>
        <w:jc w:val="both"/>
      </w:pPr>
      <w:r>
        <w:t xml:space="preserve">  М.П.</w:t>
      </w:r>
    </w:p>
    <w:p w:rsidR="00306E6C" w:rsidRDefault="00306E6C">
      <w:pPr>
        <w:pStyle w:val="ConsPlusNormal"/>
        <w:ind w:firstLine="540"/>
        <w:jc w:val="both"/>
      </w:pPr>
    </w:p>
    <w:p w:rsidR="00306E6C" w:rsidRDefault="00306E6C">
      <w:pPr>
        <w:pStyle w:val="ConsPlusNormal"/>
        <w:ind w:firstLine="540"/>
        <w:jc w:val="both"/>
      </w:pPr>
      <w:r>
        <w:t>--------------------------------</w:t>
      </w:r>
    </w:p>
    <w:p w:rsidR="00306E6C" w:rsidRDefault="00306E6C">
      <w:pPr>
        <w:pStyle w:val="ConsPlusNormal"/>
        <w:spacing w:before="220"/>
        <w:ind w:firstLine="540"/>
        <w:jc w:val="both"/>
      </w:pPr>
      <w:bookmarkStart w:id="29" w:name="P1463"/>
      <w:bookmarkEnd w:id="29"/>
      <w:r>
        <w:t>&lt;*&gt; Формат воспроизведения герба субъекта Российской Федерации в плоскостном и объемном изображении, техника исполнения и размер изображения определяется органом государственного жилищного надзора субъекта Российской Федерации</w:t>
      </w:r>
    </w:p>
    <w:p w:rsidR="00306E6C" w:rsidRDefault="00306E6C">
      <w:pPr>
        <w:pStyle w:val="ConsPlusNormal"/>
        <w:ind w:firstLine="540"/>
        <w:jc w:val="both"/>
      </w:pPr>
    </w:p>
    <w:p w:rsidR="00306E6C" w:rsidRDefault="00306E6C">
      <w:pPr>
        <w:pStyle w:val="ConsPlusNormal"/>
        <w:ind w:firstLine="540"/>
        <w:jc w:val="both"/>
      </w:pPr>
      <w:r>
        <w:t>Примечания.</w:t>
      </w:r>
    </w:p>
    <w:p w:rsidR="00306E6C" w:rsidRDefault="00306E6C">
      <w:pPr>
        <w:pStyle w:val="ConsPlusNormal"/>
        <w:spacing w:before="220"/>
        <w:ind w:firstLine="540"/>
        <w:jc w:val="both"/>
      </w:pPr>
      <w:r>
        <w:t>1. Бланк лицензии должен соответствовать требованиям, предъявляемым к защищенной полиграфической продукции уровня "В".</w:t>
      </w:r>
    </w:p>
    <w:p w:rsidR="00306E6C" w:rsidRDefault="00306E6C">
      <w:pPr>
        <w:pStyle w:val="ConsPlusNormal"/>
        <w:spacing w:before="220"/>
        <w:ind w:firstLine="540"/>
        <w:jc w:val="both"/>
      </w:pPr>
      <w:r>
        <w:t xml:space="preserve">2. Бланк лицензии имеет формат 210 х 297 мм, основной цвет - зеленый. Тип графической композиции в соответствии с </w:t>
      </w:r>
      <w:hyperlink r:id="rId66" w:history="1">
        <w:r>
          <w:rPr>
            <w:color w:val="0000FF"/>
          </w:rPr>
          <w:t>п. 4.3.2</w:t>
        </w:r>
      </w:hyperlink>
      <w:r>
        <w:t xml:space="preserve"> ГОСТ Р 54109-2010 определяется органом государственного жилищного надзора субъекта Российской Федерации.</w:t>
      </w:r>
    </w:p>
    <w:p w:rsidR="00306E6C" w:rsidRDefault="00306E6C">
      <w:pPr>
        <w:pStyle w:val="ConsPlusNormal"/>
        <w:spacing w:before="220"/>
        <w:ind w:firstLine="540"/>
        <w:jc w:val="both"/>
      </w:pPr>
      <w:r>
        <w:t>3. На оборотной стороне бланка лицензии в левом нижнем углу печатается номер лицензии, имеющий вид "ZZZ-XXXXXX", где ZZZ - код субъекта Российской Федерации, орган государственного жилищного надзора которого выдает лицензию, ХХХХХХ - шестизначный порядковый номер лицензии.</w:t>
      </w:r>
    </w:p>
    <w:p w:rsidR="00306E6C" w:rsidRDefault="00306E6C">
      <w:pPr>
        <w:pStyle w:val="ConsPlusNormal"/>
        <w:spacing w:before="220"/>
        <w:ind w:firstLine="540"/>
        <w:jc w:val="both"/>
      </w:pPr>
      <w:r>
        <w:t>4. Лицензия заверяется печатью органа государственного жилищного надзора субъекта Российской Федерации.</w:t>
      </w:r>
    </w:p>
    <w:p w:rsidR="00306E6C" w:rsidRDefault="00306E6C">
      <w:pPr>
        <w:pStyle w:val="ConsPlusNormal"/>
        <w:ind w:firstLine="540"/>
        <w:jc w:val="both"/>
      </w:pPr>
    </w:p>
    <w:p w:rsidR="00306E6C" w:rsidRDefault="00306E6C">
      <w:pPr>
        <w:pStyle w:val="ConsPlusNormal"/>
        <w:ind w:firstLine="540"/>
        <w:jc w:val="both"/>
      </w:pPr>
    </w:p>
    <w:p w:rsidR="00306E6C" w:rsidRDefault="00306E6C">
      <w:pPr>
        <w:pStyle w:val="ConsPlusNormal"/>
        <w:pBdr>
          <w:top w:val="single" w:sz="6" w:space="0" w:color="auto"/>
        </w:pBdr>
        <w:spacing w:before="100" w:after="100"/>
        <w:jc w:val="both"/>
        <w:rPr>
          <w:sz w:val="2"/>
          <w:szCs w:val="2"/>
        </w:rPr>
      </w:pPr>
    </w:p>
    <w:p w:rsidR="00C83E37" w:rsidRDefault="00C83E37">
      <w:bookmarkStart w:id="30" w:name="_GoBack"/>
      <w:bookmarkEnd w:id="30"/>
    </w:p>
    <w:sectPr w:rsidR="00C83E37" w:rsidSect="00C83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6C"/>
    <w:rsid w:val="000458BE"/>
    <w:rsid w:val="00226CB5"/>
    <w:rsid w:val="00235C83"/>
    <w:rsid w:val="002F50F6"/>
    <w:rsid w:val="00306E6C"/>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E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E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E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E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E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6E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E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E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E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E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E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E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E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6E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E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E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3963C78A565548A3BD081A7EAC77F7DEBCC500786356A758679DB9D593A475429AC91841ED1C9C8E060F5468B78BD4828B13582DAFDBEB1375J" TargetMode="External"/><Relationship Id="rId21" Type="http://schemas.openxmlformats.org/officeDocument/2006/relationships/hyperlink" Target="consultantplus://offline/ref=653963C78A565548A3BD081A7EAC77F7DFBDC0057D6556A758679DB9D593A475509A911443EF029C811359052D1E7BJ" TargetMode="External"/><Relationship Id="rId34" Type="http://schemas.openxmlformats.org/officeDocument/2006/relationships/hyperlink" Target="consultantplus://offline/ref=653963C78A565548A3BD081A7EAC77F7DFBEC00E7E6B56A758679DB9D593A475509A911443EF029C811359052D1E7BJ" TargetMode="External"/><Relationship Id="rId42" Type="http://schemas.openxmlformats.org/officeDocument/2006/relationships/hyperlink" Target="consultantplus://offline/ref=653963C78A565548A3BD081A7EAC77F7DFBEC0077C6B56A758679DB9D593A475429AC91D47E517C8D8490E082EE098D6888B1150321A74J" TargetMode="External"/><Relationship Id="rId47" Type="http://schemas.openxmlformats.org/officeDocument/2006/relationships/hyperlink" Target="consultantplus://offline/ref=653963C78A565548A3BD081A7EAC77F7DFBEC00E786A56A758679DB9D593A475509A911443EF029C811359052D1E7BJ" TargetMode="External"/><Relationship Id="rId50" Type="http://schemas.openxmlformats.org/officeDocument/2006/relationships/hyperlink" Target="consultantplus://offline/ref=653963C78A565548A3BD081A7EAC77F7DEB5C60F796A56A758679DB9D593A475429AC91841ED1E9F80060F5468B78BD4828B13582DAFDBEB1375J" TargetMode="External"/><Relationship Id="rId55" Type="http://schemas.openxmlformats.org/officeDocument/2006/relationships/hyperlink" Target="consultantplus://offline/ref=653963C78A565548A3BD081A7EAC77F7DEB5C60F796A56A758679DB9D593A475429AC91841ED1E9F80060F5468B78BD4828B13582DAFDBEB1375J" TargetMode="External"/><Relationship Id="rId63" Type="http://schemas.openxmlformats.org/officeDocument/2006/relationships/hyperlink" Target="consultantplus://offline/ref=653963C78A565548A3BD081A7EAC77F7DDBFC004746156A758679DB9D593A475429AC91841ED1C9D8B060F5468B78BD4828B13582DAFDBEB1375J" TargetMode="External"/><Relationship Id="rId68" Type="http://schemas.openxmlformats.org/officeDocument/2006/relationships/theme" Target="theme/theme1.xml"/><Relationship Id="rId7" Type="http://schemas.openxmlformats.org/officeDocument/2006/relationships/hyperlink" Target="consultantplus://offline/ref=653963C78A565548A3BD081A7EAC77F7DFBEC00E7E6B56A758679DB9D593A475429AC91841ED1E9480060F5468B78BD4828B13582DAFDBEB1375J" TargetMode="External"/><Relationship Id="rId2" Type="http://schemas.microsoft.com/office/2007/relationships/stylesWithEffects" Target="stylesWithEffects.xml"/><Relationship Id="rId16" Type="http://schemas.openxmlformats.org/officeDocument/2006/relationships/hyperlink" Target="consultantplus://offline/ref=653963C78A565548A3BD081A7EAC77F7DDBBC304756756A758679DB9D593A475509A911443EF029C811359052D1E7BJ" TargetMode="External"/><Relationship Id="rId29" Type="http://schemas.openxmlformats.org/officeDocument/2006/relationships/hyperlink" Target="consultantplus://offline/ref=653963C78A565548A3BD081A7EAC77F7DFBEC00E7E6B56A758679DB9D593A475509A911443EF029C811359052D1E7BJ" TargetMode="External"/><Relationship Id="rId11" Type="http://schemas.openxmlformats.org/officeDocument/2006/relationships/hyperlink" Target="consultantplus://offline/ref=653963C78A565548A3BD081A7EAC77F7DEBFC00E7C6556A758679DB9D593A475509A911443EF029C811359052D1E7BJ" TargetMode="External"/><Relationship Id="rId24" Type="http://schemas.openxmlformats.org/officeDocument/2006/relationships/hyperlink" Target="consultantplus://offline/ref=653963C78A565548A3BD081A7EAC77F7DFBEC00E7E6B56A758679DB9D593A475429AC91841ED1E9B8F060F5468B78BD4828B13582DAFDBEB1375J" TargetMode="External"/><Relationship Id="rId32" Type="http://schemas.openxmlformats.org/officeDocument/2006/relationships/hyperlink" Target="consultantplus://offline/ref=653963C78A565548A3BD081A7EAC77F7DFBEC00E7E6B56A758679DB9D593A475509A911443EF029C811359052D1E7BJ" TargetMode="External"/><Relationship Id="rId37" Type="http://schemas.openxmlformats.org/officeDocument/2006/relationships/hyperlink" Target="consultantplus://offline/ref=653963C78A565548A3BD081A7EAC77F7DFBEC00E7E6B56A758679DB9D593A475509A911443EF029C811359052D1E7BJ" TargetMode="External"/><Relationship Id="rId40" Type="http://schemas.openxmlformats.org/officeDocument/2006/relationships/hyperlink" Target="consultantplus://offline/ref=653963C78A565548A3BD081A7EAC77F7DFBEC0077C6B56A758679DB9D593A475429AC91D45EF17C8D8490E082EE098D6888B1150321A74J" TargetMode="External"/><Relationship Id="rId45" Type="http://schemas.openxmlformats.org/officeDocument/2006/relationships/hyperlink" Target="consultantplus://offline/ref=653963C78A565548A3BD081A7EAC77F7DFBEC0077C6B56A758679DB9D593A475429AC91841EC189F8E060F5468B78BD4828B13582DAFDBEB1375J" TargetMode="External"/><Relationship Id="rId53" Type="http://schemas.openxmlformats.org/officeDocument/2006/relationships/hyperlink" Target="consultantplus://offline/ref=653963C78A565548A3BD081A7EAC77F7DFBEC0077C6B56A758679DB9D593A475429AC91841EC189F8E060F5468B78BD4828B13582DAFDBEB1375J" TargetMode="External"/><Relationship Id="rId58" Type="http://schemas.openxmlformats.org/officeDocument/2006/relationships/hyperlink" Target="consultantplus://offline/ref=653963C78A565548A3BD081A7EAC77F7DFBEC0077C6B56A758679DB9D593A475429AC91841EC189F8E060F5468B78BD4828B13582DAFDBEB1375J" TargetMode="External"/><Relationship Id="rId66" Type="http://schemas.openxmlformats.org/officeDocument/2006/relationships/hyperlink" Target="consultantplus://offline/ref=653963C78A565548A3BD0B0F67AC77F7DAB8C40D2A3F09FC053094B382D4EB2C00DEC41845EB17C8D8490E082EE098D6888B1150321A74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53963C78A565548A3BD081A7EAC77F7DFBEC0077C6B56A758679DB9D593A475429AC91D47EE17C8D8490E082EE098D6888B1150321A74J" TargetMode="External"/><Relationship Id="rId19" Type="http://schemas.openxmlformats.org/officeDocument/2006/relationships/hyperlink" Target="consultantplus://offline/ref=653963C78A565548A3BD081A7EAC77F7DEBCC50E7B6156A758679DB9D593A475509A911443EF029C811359052D1E7BJ" TargetMode="External"/><Relationship Id="rId14" Type="http://schemas.openxmlformats.org/officeDocument/2006/relationships/hyperlink" Target="consultantplus://offline/ref=653963C78A565548A3BD081A7EAC77F7DEB5C6037D6656A758679DB9D593A475509A911443EF029C811359052D1E7BJ" TargetMode="External"/><Relationship Id="rId22" Type="http://schemas.openxmlformats.org/officeDocument/2006/relationships/hyperlink" Target="consultantplus://offline/ref=653963C78A565548A3BD081A7EAC77F7DFBDC60E796A56A758679DB9D593A475509A911443EF029C811359052D1E7BJ" TargetMode="External"/><Relationship Id="rId27" Type="http://schemas.openxmlformats.org/officeDocument/2006/relationships/hyperlink" Target="consultantplus://offline/ref=653963C78A565548A3BD081A7EAC77F7DFBEC0077C6B56A758679DB9D593A475429AC91841EC189F8E060F5468B78BD4828B13582DAFDBEB1375J" TargetMode="External"/><Relationship Id="rId30" Type="http://schemas.openxmlformats.org/officeDocument/2006/relationships/hyperlink" Target="consultantplus://offline/ref=653963C78A565548A3BD081A7EAC77F7DFBFC30E756256A758679DB9D593A475509A911443EF029C811359052D1E7BJ" TargetMode="External"/><Relationship Id="rId35" Type="http://schemas.openxmlformats.org/officeDocument/2006/relationships/hyperlink" Target="consultantplus://offline/ref=653963C78A565548A3BD081A7EAC77F7DFBEC0077C6B56A758679DB9D593A475429AC91841EC189F8E060F5468B78BD4828B13582DAFDBEB1375J" TargetMode="External"/><Relationship Id="rId43" Type="http://schemas.openxmlformats.org/officeDocument/2006/relationships/hyperlink" Target="consultantplus://offline/ref=653963C78A565548A3BD081A7EAC77F7DDBCC6027A6B56A758679DB9D593A475509A911443EF029C811359052D1E7BJ" TargetMode="External"/><Relationship Id="rId48" Type="http://schemas.openxmlformats.org/officeDocument/2006/relationships/hyperlink" Target="consultantplus://offline/ref=653963C78A565548A3BD081A7EAC77F7DFBEC0077C6B56A758679DB9D593A475429AC91841EC189F8E060F5468B78BD4828B13582DAFDBEB1375J" TargetMode="External"/><Relationship Id="rId56" Type="http://schemas.openxmlformats.org/officeDocument/2006/relationships/hyperlink" Target="consultantplus://offline/ref=653963C78A565548A3BD081A7EAC77F7DFBEC0077C6B56A758679DB9D593A475429AC91D47EE17C8D8490E082EE098D6888B1150321A74J" TargetMode="External"/><Relationship Id="rId64" Type="http://schemas.openxmlformats.org/officeDocument/2006/relationships/hyperlink" Target="consultantplus://offline/ref=653963C78A565548A3BD081A7EAC77F7DEB5C6017B6756A758679DB9D593A475429AC91841ED1C998E060F5468B78BD4828B13582DAFDBEB1375J" TargetMode="External"/><Relationship Id="rId8" Type="http://schemas.openxmlformats.org/officeDocument/2006/relationships/hyperlink" Target="consultantplus://offline/ref=653963C78A565548A3BD081A7EAC77F7DFBEC00E7E6B56A758679DB9D593A475429AC91841ED1E9589060F5468B78BD4828B13582DAFDBEB1375J" TargetMode="External"/><Relationship Id="rId51" Type="http://schemas.openxmlformats.org/officeDocument/2006/relationships/hyperlink" Target="consultantplus://offline/ref=653963C78A565548A3BD081A7EAC77F7DFBEC0077C6B56A758679DB9D593A475429AC91D47EE17C8D8490E082EE098D6888B1150321A74J" TargetMode="External"/><Relationship Id="rId3" Type="http://schemas.openxmlformats.org/officeDocument/2006/relationships/settings" Target="settings.xml"/><Relationship Id="rId12" Type="http://schemas.openxmlformats.org/officeDocument/2006/relationships/hyperlink" Target="consultantplus://offline/ref=653963C78A565548A3BD081A7EAC77F7DFBEC00E7C6556A758679DB9D593A475509A911443EF029C811359052D1E7BJ" TargetMode="External"/><Relationship Id="rId17" Type="http://schemas.openxmlformats.org/officeDocument/2006/relationships/hyperlink" Target="consultantplus://offline/ref=653963C78A565548A3BD081A7EAC77F7DFBCC00F7B6756A758679DB9D593A475509A911443EF029C811359052D1E7BJ" TargetMode="External"/><Relationship Id="rId25" Type="http://schemas.openxmlformats.org/officeDocument/2006/relationships/hyperlink" Target="consultantplus://offline/ref=653963C78A565548A3BD081A7EAC77F7DFBFC8027E6156A758679DB9D593A475429AC91840E5199B82590A4179EF84D49E951B4E31ADDA1E73J" TargetMode="External"/><Relationship Id="rId33" Type="http://schemas.openxmlformats.org/officeDocument/2006/relationships/hyperlink" Target="consultantplus://offline/ref=653963C78A565548A3BD081A7EAC77F7DFBEC0077C6B56A758679DB9D593A475509A911443EF029C811359052D1E7BJ" TargetMode="External"/><Relationship Id="rId38" Type="http://schemas.openxmlformats.org/officeDocument/2006/relationships/hyperlink" Target="consultantplus://offline/ref=653963C78A565548A3BD081A7EAC77F7DFBCC40E7E6356A758679DB9D593A475509A911443EF029C811359052D1E7BJ" TargetMode="External"/><Relationship Id="rId46" Type="http://schemas.openxmlformats.org/officeDocument/2006/relationships/hyperlink" Target="consultantplus://offline/ref=653963C78A565548A3BD081A7EAC77F7DFBEC0077C6B56A758679DB9D593A475429AC91841EC189F8E060F5468B78BD4828B13582DAFDBEB1375J" TargetMode="External"/><Relationship Id="rId59" Type="http://schemas.openxmlformats.org/officeDocument/2006/relationships/hyperlink" Target="consultantplus://offline/ref=653963C78A565548A3BD081A7EAC77F7DEB5C60F796A56A758679DB9D593A475429AC91841ED1E9B81060F5468B78BD4828B13582DAFDBEB1375J" TargetMode="External"/><Relationship Id="rId67" Type="http://schemas.openxmlformats.org/officeDocument/2006/relationships/fontTable" Target="fontTable.xml"/><Relationship Id="rId20" Type="http://schemas.openxmlformats.org/officeDocument/2006/relationships/hyperlink" Target="consultantplus://offline/ref=653963C78A565548A3BD081A7EAC77F7DFBEC0067B6A56A758679DB9D593A475509A911443EF029C811359052D1E7BJ" TargetMode="External"/><Relationship Id="rId41" Type="http://schemas.openxmlformats.org/officeDocument/2006/relationships/hyperlink" Target="consultantplus://offline/ref=653963C78A565548A3BD081A7EAC77F7DFBEC0077C6B56A758679DB9D593A475429AC91D47ED17C8D8490E082EE098D6888B1150321A74J" TargetMode="External"/><Relationship Id="rId54" Type="http://schemas.openxmlformats.org/officeDocument/2006/relationships/hyperlink" Target="consultantplus://offline/ref=653963C78A565548A3BD081A7EAC77F7DEB5C60F796A56A758679DB9D593A475429AC91841ED1E9B81060F5468B78BD4828B13582DAFDBEB1375J" TargetMode="External"/><Relationship Id="rId62" Type="http://schemas.openxmlformats.org/officeDocument/2006/relationships/hyperlink" Target="consultantplus://offline/ref=653963C78A565548A3BD081A7EAC77F7DFBEC0077C6B56A758679DB9D593A475429AC91D47E917C8D8490E082EE098D6888B1150321A74J" TargetMode="External"/><Relationship Id="rId1" Type="http://schemas.openxmlformats.org/officeDocument/2006/relationships/styles" Target="styles.xml"/><Relationship Id="rId6" Type="http://schemas.openxmlformats.org/officeDocument/2006/relationships/hyperlink" Target="consultantplus://offline/ref=653963C78A565548A3BD081A7EAC77F7DEBCC500786356A758679DB9D593A475429AC91841ED1C9C8E060F5468B78BD4828B13582DAFDBEB1375J" TargetMode="External"/><Relationship Id="rId15" Type="http://schemas.openxmlformats.org/officeDocument/2006/relationships/hyperlink" Target="consultantplus://offline/ref=653963C78A565548A3BD081A7EAC77F7DFBFC8027E6156A758679DB9D593A475509A911443EF029C811359052D1E7BJ" TargetMode="External"/><Relationship Id="rId23" Type="http://schemas.openxmlformats.org/officeDocument/2006/relationships/hyperlink" Target="consultantplus://offline/ref=653963C78A565548A3BD081A7EAC77F7DFBEC00E7E6B56A758679DB9D593A475429AC91841ED1D998A060F5468B78BD4828B13582DAFDBEB1375J" TargetMode="External"/><Relationship Id="rId28" Type="http://schemas.openxmlformats.org/officeDocument/2006/relationships/hyperlink" Target="consultantplus://offline/ref=653963C78A565548A3BD081A7EAC77F7DFBEC0077C6B56A758679DB9D593A475509A911443EF029C811359052D1E7BJ" TargetMode="External"/><Relationship Id="rId36" Type="http://schemas.openxmlformats.org/officeDocument/2006/relationships/hyperlink" Target="consultantplus://offline/ref=653963C78A565548A3BD081A7EAC77F7DFBEC00E7C6556A758679DB9D593A475509A911443EF029C811359052D1E7BJ" TargetMode="External"/><Relationship Id="rId49" Type="http://schemas.openxmlformats.org/officeDocument/2006/relationships/hyperlink" Target="consultantplus://offline/ref=653963C78A565548A3BD081A7EAC77F7DEB5C60F796A56A758679DB9D593A475429AC91841ED1E9B81060F5468B78BD4828B13582DAFDBEB1375J" TargetMode="External"/><Relationship Id="rId57" Type="http://schemas.openxmlformats.org/officeDocument/2006/relationships/hyperlink" Target="consultantplus://offline/ref=653963C78A565548A3BD081A7EAC77F7DFBEC0077C6B56A758679DB9D593A475429AC91D47E917C8D8490E082EE098D6888B1150321A74J" TargetMode="External"/><Relationship Id="rId10" Type="http://schemas.openxmlformats.org/officeDocument/2006/relationships/hyperlink" Target="consultantplus://offline/ref=653963C78A565548A3BD081A7EAC77F7DFBEC00E7E6B56A758679DB9D593A475509A911443EF029C811359052D1E7BJ" TargetMode="External"/><Relationship Id="rId31" Type="http://schemas.openxmlformats.org/officeDocument/2006/relationships/hyperlink" Target="consultantplus://offline/ref=653963C78A565548A3BD081A7EAC77F7DFBEC0077C6B56A758679DB9D593A475509A911443EF029C811359052D1E7BJ" TargetMode="External"/><Relationship Id="rId44" Type="http://schemas.openxmlformats.org/officeDocument/2006/relationships/hyperlink" Target="consultantplus://offline/ref=653963C78A565548A3BD081A7EAC77F7DDBFC100786656A758679DB9D593A475429AC91841ED1C998A060F5468B78BD4828B13582DAFDBEB1375J" TargetMode="External"/><Relationship Id="rId52" Type="http://schemas.openxmlformats.org/officeDocument/2006/relationships/hyperlink" Target="consultantplus://offline/ref=653963C78A565548A3BD081A7EAC77F7DFBEC0077C6B56A758679DB9D593A475429AC91D47E917C8D8490E082EE098D6888B1150321A74J" TargetMode="External"/><Relationship Id="rId60" Type="http://schemas.openxmlformats.org/officeDocument/2006/relationships/hyperlink" Target="consultantplus://offline/ref=653963C78A565548A3BD081A7EAC77F7DEB5C60F796A56A758679DB9D593A475429AC91841ED1E9F80060F5468B78BD4828B13582DAFDBEB1375J" TargetMode="External"/><Relationship Id="rId65" Type="http://schemas.openxmlformats.org/officeDocument/2006/relationships/hyperlink" Target="consultantplus://offline/ref=653963C78A565548A3BD081A7EAC77F7DEB5C6017B6756A758679DB9D593A475429AC91841ED1D9C8D060F5468B78BD4828B13582DAFDBEB1375J" TargetMode="External"/><Relationship Id="rId4" Type="http://schemas.openxmlformats.org/officeDocument/2006/relationships/webSettings" Target="webSettings.xml"/><Relationship Id="rId9" Type="http://schemas.openxmlformats.org/officeDocument/2006/relationships/hyperlink" Target="consultantplus://offline/ref=653963C78A565548A3BD081A7EAC77F7DFBEC0077C6B56A758679DB9D593A475429AC91C40EF17C8D8490E082EE098D6888B1150321A74J" TargetMode="External"/><Relationship Id="rId13" Type="http://schemas.openxmlformats.org/officeDocument/2006/relationships/hyperlink" Target="consultantplus://offline/ref=653963C78A565548A3BD081A7EAC77F7DFBFC1037E6156A758679DB9D593A475509A911443EF029C811359052D1E7BJ" TargetMode="External"/><Relationship Id="rId18" Type="http://schemas.openxmlformats.org/officeDocument/2006/relationships/hyperlink" Target="consultantplus://offline/ref=653963C78A565548A3BD081A7EAC77F7DDBFC004746156A758679DB9D593A475509A911443EF029C811359052D1E7BJ" TargetMode="External"/><Relationship Id="rId39" Type="http://schemas.openxmlformats.org/officeDocument/2006/relationships/hyperlink" Target="consultantplus://offline/ref=653963C78A565548A3BD081A7EAC77F7DFBEC0077C6B56A758679DB9D593A475429AC91841EC1D9D81060F5468B78BD4828B13582DAFDBEB137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27894</Words>
  <Characters>158997</Characters>
  <Application>Microsoft Office Word</Application>
  <DocSecurity>0</DocSecurity>
  <Lines>1324</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2019-08-22T09:59:00Z</dcterms:created>
  <dcterms:modified xsi:type="dcterms:W3CDTF">2019-08-22T09:59:00Z</dcterms:modified>
</cp:coreProperties>
</file>