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9" w:rsidRDefault="00A71A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A89" w:rsidRDefault="00A71A89">
      <w:pPr>
        <w:pStyle w:val="ConsPlusNormal"/>
        <w:outlineLvl w:val="0"/>
      </w:pPr>
    </w:p>
    <w:p w:rsidR="00A71A89" w:rsidRDefault="00A71A89">
      <w:pPr>
        <w:pStyle w:val="ConsPlusTitle"/>
        <w:jc w:val="center"/>
      </w:pPr>
      <w:r>
        <w:t>АДМИНИСТРАЦИЯ ЛИПЕЦКОЙ ОБЛАСТИ</w:t>
      </w:r>
    </w:p>
    <w:p w:rsidR="00A71A89" w:rsidRDefault="00A71A89">
      <w:pPr>
        <w:pStyle w:val="ConsPlusTitle"/>
        <w:jc w:val="center"/>
      </w:pPr>
    </w:p>
    <w:p w:rsidR="00A71A89" w:rsidRDefault="00A71A89">
      <w:pPr>
        <w:pStyle w:val="ConsPlusTitle"/>
        <w:jc w:val="center"/>
      </w:pPr>
      <w:r>
        <w:t>ПОСТАНОВЛЕНИЕ</w:t>
      </w:r>
    </w:p>
    <w:p w:rsidR="00A71A89" w:rsidRDefault="00A71A89">
      <w:pPr>
        <w:pStyle w:val="ConsPlusTitle"/>
        <w:jc w:val="center"/>
      </w:pPr>
      <w:r>
        <w:t>от 14 июня 2012 г. N 232</w:t>
      </w:r>
    </w:p>
    <w:p w:rsidR="00A71A89" w:rsidRDefault="00A71A89">
      <w:pPr>
        <w:pStyle w:val="ConsPlusTitle"/>
        <w:jc w:val="center"/>
      </w:pPr>
    </w:p>
    <w:p w:rsidR="00A71A89" w:rsidRDefault="00A71A89">
      <w:pPr>
        <w:pStyle w:val="ConsPlusTitle"/>
        <w:jc w:val="center"/>
      </w:pPr>
      <w:r>
        <w:t xml:space="preserve">ОБ ОПРЕДЕЛЕНИИ ИСПОЛНИТЕЛЬНОГО ОРГАНА </w:t>
      </w:r>
      <w:proofErr w:type="gramStart"/>
      <w:r>
        <w:t>ГОСУДАРСТВЕННОЙ</w:t>
      </w:r>
      <w:proofErr w:type="gramEnd"/>
    </w:p>
    <w:p w:rsidR="00A71A89" w:rsidRDefault="00A71A89">
      <w:pPr>
        <w:pStyle w:val="ConsPlusTitle"/>
        <w:jc w:val="center"/>
      </w:pPr>
      <w:r>
        <w:t xml:space="preserve">ВЛАСТИ ЛИПЕЦКОЙ ОБЛАСТИ, НА </w:t>
      </w:r>
      <w:proofErr w:type="gramStart"/>
      <w:r>
        <w:t>САЙТЕ</w:t>
      </w:r>
      <w:proofErr w:type="gramEnd"/>
      <w:r>
        <w:t xml:space="preserve"> КОТОРОГО РАСКРЫВАЕТСЯ</w:t>
      </w:r>
    </w:p>
    <w:p w:rsidR="00A71A89" w:rsidRDefault="00A71A89">
      <w:pPr>
        <w:pStyle w:val="ConsPlusTitle"/>
        <w:jc w:val="center"/>
      </w:pPr>
      <w:r>
        <w:t>ИНФОРМАЦИЯ В СЕТИ ИНТЕРНЕТ ОРГАНИЗАЦИЯМИ, ОСУЩЕСТВЛЯЮЩИМИ</w:t>
      </w:r>
    </w:p>
    <w:p w:rsidR="00A71A89" w:rsidRDefault="00A71A89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A71A89" w:rsidRDefault="00A71A89">
      <w:pPr>
        <w:pStyle w:val="ConsPlusNormal"/>
        <w:ind w:firstLine="540"/>
        <w:jc w:val="both"/>
      </w:pPr>
    </w:p>
    <w:p w:rsidR="00A71A89" w:rsidRDefault="00A71A89">
      <w:pPr>
        <w:pStyle w:val="ConsPlusNormal"/>
        <w:ind w:firstLine="540"/>
        <w:jc w:val="both"/>
      </w:pPr>
      <w:r>
        <w:t>Администрация Липецкой области постановляет:</w:t>
      </w:r>
    </w:p>
    <w:p w:rsidR="00A71A89" w:rsidRDefault="00A71A89">
      <w:pPr>
        <w:pStyle w:val="ConsPlusNormal"/>
        <w:ind w:firstLine="540"/>
        <w:jc w:val="both"/>
      </w:pPr>
      <w:proofErr w:type="gramStart"/>
      <w:r>
        <w:t xml:space="preserve">Определить Государственную жилищную инспекцию Липецкой области исполнительным органом государственной власти Липецкой области, на </w:t>
      </w:r>
      <w:hyperlink r:id="rId6" w:history="1">
        <w:r>
          <w:rPr>
            <w:color w:val="0000FF"/>
          </w:rPr>
          <w:t>сайте</w:t>
        </w:r>
      </w:hyperlink>
      <w:r>
        <w:t xml:space="preserve"> которого (ggilipetsk.ru) публикуется информация в сети Интернет организациями, осуществляющими деятельность в сфере управления многоквартирными домами, подлежащая раскрытию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2010 года N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  <w:proofErr w:type="gramEnd"/>
    </w:p>
    <w:p w:rsidR="00A71A89" w:rsidRDefault="00A71A89">
      <w:pPr>
        <w:pStyle w:val="ConsPlusNormal"/>
        <w:ind w:firstLine="540"/>
        <w:jc w:val="both"/>
      </w:pPr>
    </w:p>
    <w:p w:rsidR="00A71A89" w:rsidRDefault="00A71A89">
      <w:pPr>
        <w:pStyle w:val="ConsPlusNormal"/>
        <w:jc w:val="right"/>
      </w:pPr>
      <w:r>
        <w:t>Глава администрации</w:t>
      </w:r>
    </w:p>
    <w:p w:rsidR="00A71A89" w:rsidRDefault="00A71A89">
      <w:pPr>
        <w:pStyle w:val="ConsPlusNormal"/>
        <w:jc w:val="right"/>
      </w:pPr>
      <w:r>
        <w:t>Липецкой области</w:t>
      </w:r>
    </w:p>
    <w:p w:rsidR="00A71A89" w:rsidRDefault="00A71A89">
      <w:pPr>
        <w:pStyle w:val="ConsPlusNormal"/>
        <w:jc w:val="right"/>
      </w:pPr>
      <w:r>
        <w:t>О.П.КОРОЛЕВ</w:t>
      </w:r>
    </w:p>
    <w:p w:rsidR="00A71A89" w:rsidRDefault="00A71A89">
      <w:pPr>
        <w:pStyle w:val="ConsPlusNormal"/>
        <w:ind w:firstLine="540"/>
        <w:jc w:val="both"/>
      </w:pPr>
    </w:p>
    <w:p w:rsidR="00A71A89" w:rsidRDefault="00A71A89">
      <w:pPr>
        <w:pStyle w:val="ConsPlusNormal"/>
        <w:ind w:firstLine="540"/>
        <w:jc w:val="both"/>
      </w:pPr>
    </w:p>
    <w:p w:rsidR="00A71A89" w:rsidRDefault="00A71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5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9"/>
    <w:rsid w:val="00226CB5"/>
    <w:rsid w:val="00235C83"/>
    <w:rsid w:val="002F50F6"/>
    <w:rsid w:val="00362047"/>
    <w:rsid w:val="00493C20"/>
    <w:rsid w:val="00577450"/>
    <w:rsid w:val="007E320A"/>
    <w:rsid w:val="00A71A89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E42C141E6BD0CA25DBF904318020A05AA0E5E99C892CA892E55CFBf4D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DBF904318020A05AA0E5E99C892CA892E55CFB41A8E372B762fCD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2017-06-13T07:03:00Z</dcterms:created>
  <dcterms:modified xsi:type="dcterms:W3CDTF">2017-06-13T07:03:00Z</dcterms:modified>
</cp:coreProperties>
</file>