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EF" w:rsidRPr="007E6A8B" w:rsidRDefault="00ED02EF" w:rsidP="00ED02EF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7E6A8B">
        <w:rPr>
          <w:rFonts w:ascii="Times New Roman" w:hAnsi="Times New Roman" w:cs="Times New Roman"/>
          <w:sz w:val="20"/>
        </w:rPr>
        <w:t>Приложение</w:t>
      </w:r>
    </w:p>
    <w:p w:rsidR="00ED02EF" w:rsidRPr="007E6A8B" w:rsidRDefault="00ED02EF" w:rsidP="00ED02E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E6A8B">
        <w:rPr>
          <w:rFonts w:ascii="Times New Roman" w:hAnsi="Times New Roman" w:cs="Times New Roman"/>
          <w:sz w:val="20"/>
        </w:rPr>
        <w:t>ПЕРЕЧЕНЬ</w:t>
      </w:r>
    </w:p>
    <w:p w:rsidR="00ED02EF" w:rsidRPr="007E6A8B" w:rsidRDefault="00ED02EF" w:rsidP="00ED02E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E6A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D02EF" w:rsidRPr="007E6A8B" w:rsidRDefault="00ED02EF" w:rsidP="00ED02E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E6A8B">
        <w:rPr>
          <w:rFonts w:ascii="Times New Roman" w:hAnsi="Times New Roman" w:cs="Times New Roman"/>
          <w:sz w:val="20"/>
        </w:rPr>
        <w:t xml:space="preserve">СВОЙСТВА И ИНЫЕ ХАРАКТЕРИСТИКИ, А ТАКЖЕ ЗНАЧЕНИЯ </w:t>
      </w:r>
      <w:proofErr w:type="gramStart"/>
      <w:r w:rsidRPr="007E6A8B">
        <w:rPr>
          <w:rFonts w:ascii="Times New Roman" w:hAnsi="Times New Roman" w:cs="Times New Roman"/>
          <w:sz w:val="20"/>
        </w:rPr>
        <w:t>ТАКИХ</w:t>
      </w:r>
      <w:proofErr w:type="gramEnd"/>
    </w:p>
    <w:p w:rsidR="00ED02EF" w:rsidRPr="007E6A8B" w:rsidRDefault="00ED02EF" w:rsidP="00ED02E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6A8B">
        <w:rPr>
          <w:rFonts w:ascii="Times New Roman" w:hAnsi="Times New Roman" w:cs="Times New Roman"/>
          <w:sz w:val="20"/>
        </w:rPr>
        <w:t>СВОЙСТВ И ХАРАКТЕРИСТИК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3544"/>
        <w:gridCol w:w="709"/>
        <w:gridCol w:w="850"/>
        <w:gridCol w:w="1560"/>
        <w:gridCol w:w="1701"/>
        <w:gridCol w:w="1275"/>
        <w:gridCol w:w="1276"/>
        <w:gridCol w:w="1418"/>
      </w:tblGrid>
      <w:tr w:rsidR="007E6A8B" w:rsidRPr="007E6A8B" w:rsidTr="007E6A8B">
        <w:tc>
          <w:tcPr>
            <w:tcW w:w="534" w:type="dxa"/>
            <w:vMerge w:val="restart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7E6A8B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2409" w:type="dxa"/>
            <w:vMerge w:val="restart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2333" w:type="dxa"/>
            <w:gridSpan w:val="8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E6A8B" w:rsidRPr="007E6A8B" w:rsidTr="007E6A8B">
        <w:tc>
          <w:tcPr>
            <w:tcW w:w="534" w:type="dxa"/>
            <w:vMerge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30" w:type="dxa"/>
            <w:gridSpan w:val="5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7E6A8B" w:rsidRPr="007E6A8B" w:rsidTr="007E6A8B">
        <w:trPr>
          <w:trHeight w:val="645"/>
        </w:trPr>
        <w:tc>
          <w:tcPr>
            <w:tcW w:w="534" w:type="dxa"/>
            <w:vMerge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2515" w:rsidRPr="007E6A8B" w:rsidRDefault="00A02515" w:rsidP="00A02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7E6A8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руководитель инспекции</w:t>
            </w:r>
          </w:p>
        </w:tc>
        <w:tc>
          <w:tcPr>
            <w:tcW w:w="1701" w:type="dxa"/>
          </w:tcPr>
          <w:p w:rsidR="00A02515" w:rsidRPr="007E6A8B" w:rsidRDefault="00A02515" w:rsidP="00972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заместители руководителя инспекции</w:t>
            </w:r>
          </w:p>
        </w:tc>
        <w:tc>
          <w:tcPr>
            <w:tcW w:w="1275" w:type="dxa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начальники отделов</w:t>
            </w:r>
          </w:p>
        </w:tc>
        <w:tc>
          <w:tcPr>
            <w:tcW w:w="1276" w:type="dxa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8" w:type="dxa"/>
          </w:tcPr>
          <w:p w:rsidR="00A02515" w:rsidRPr="007E6A8B" w:rsidRDefault="00A02515" w:rsidP="00A0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8B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</w:tr>
      <w:tr w:rsidR="007E6A8B" w:rsidRPr="007E6A8B" w:rsidTr="007E6A8B">
        <w:tc>
          <w:tcPr>
            <w:tcW w:w="534" w:type="dxa"/>
          </w:tcPr>
          <w:p w:rsidR="00DF3DDD" w:rsidRPr="007E6A8B" w:rsidRDefault="00DF3DDD" w:rsidP="00DF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F3DDD" w:rsidRPr="007E6A8B" w:rsidRDefault="00DF3DDD" w:rsidP="00DF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DF3DDD" w:rsidRPr="007E6A8B" w:rsidRDefault="00DF3DDD" w:rsidP="00DF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</w:tcPr>
          <w:p w:rsidR="00DF3DDD" w:rsidRPr="007E6A8B" w:rsidRDefault="00DF3DDD" w:rsidP="00DF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F3DDD" w:rsidRPr="007E6A8B" w:rsidRDefault="00DF3DDD" w:rsidP="00DF3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6A8B" w:rsidRPr="007E6A8B" w:rsidTr="007E6A8B">
        <w:tc>
          <w:tcPr>
            <w:tcW w:w="534" w:type="dxa"/>
          </w:tcPr>
          <w:p w:rsidR="00ED02EF" w:rsidRPr="007E6A8B" w:rsidRDefault="00E74DF4" w:rsidP="00E74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D02EF" w:rsidRPr="007E6A8B" w:rsidRDefault="00E74DF4" w:rsidP="00D26E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26.30.11</w:t>
              </w:r>
            </w:hyperlink>
          </w:p>
        </w:tc>
        <w:tc>
          <w:tcPr>
            <w:tcW w:w="2409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7E6A8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ED02EF" w:rsidRPr="007E6A8B" w:rsidRDefault="00E74DF4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15 тыс. руб.</w:t>
            </w:r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275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276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8B" w:rsidRPr="007E6A8B" w:rsidTr="007E6A8B">
        <w:tc>
          <w:tcPr>
            <w:tcW w:w="534" w:type="dxa"/>
            <w:vMerge w:val="restart"/>
          </w:tcPr>
          <w:p w:rsidR="00ED02EF" w:rsidRPr="007E6A8B" w:rsidRDefault="00E74DF4" w:rsidP="00E74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ED02EF" w:rsidRPr="007E6A8B" w:rsidRDefault="00E74DF4" w:rsidP="00D26E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29.10.2</w:t>
              </w:r>
            </w:hyperlink>
          </w:p>
        </w:tc>
        <w:tc>
          <w:tcPr>
            <w:tcW w:w="2409" w:type="dxa"/>
            <w:vMerge w:val="restart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ED02EF" w:rsidRPr="007E6A8B" w:rsidRDefault="00E74DF4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1275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8B" w:rsidRPr="007E6A8B" w:rsidTr="007E6A8B">
        <w:tc>
          <w:tcPr>
            <w:tcW w:w="534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02EF" w:rsidRPr="007E6A8B" w:rsidRDefault="00E74DF4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не более 1 млн. руб.</w:t>
            </w:r>
          </w:p>
        </w:tc>
        <w:tc>
          <w:tcPr>
            <w:tcW w:w="1275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02EF" w:rsidRPr="007E6A8B" w:rsidRDefault="00ED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8B" w:rsidRPr="007E6A8B" w:rsidTr="007E6A8B">
        <w:tc>
          <w:tcPr>
            <w:tcW w:w="534" w:type="dxa"/>
          </w:tcPr>
          <w:p w:rsidR="00ED02EF" w:rsidRPr="007E6A8B" w:rsidRDefault="00E74DF4" w:rsidP="00E74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D02EF" w:rsidRPr="007E6A8B" w:rsidRDefault="00E74DF4" w:rsidP="00D26E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31.01.11.150</w:t>
              </w:r>
            </w:hyperlink>
          </w:p>
        </w:tc>
        <w:tc>
          <w:tcPr>
            <w:tcW w:w="2409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E74DF4" w:rsidRPr="007E6A8B" w:rsidTr="006F2805">
        <w:tc>
          <w:tcPr>
            <w:tcW w:w="534" w:type="dxa"/>
          </w:tcPr>
          <w:p w:rsidR="00E74DF4" w:rsidRPr="007E6A8B" w:rsidRDefault="00E74DF4" w:rsidP="006F2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E74DF4" w:rsidRPr="007E6A8B" w:rsidRDefault="00E74DF4" w:rsidP="006F2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E74DF4" w:rsidRPr="007E6A8B" w:rsidRDefault="00E74DF4" w:rsidP="006F2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</w:tcPr>
          <w:p w:rsidR="00E74DF4" w:rsidRPr="007E6A8B" w:rsidRDefault="00E74DF4" w:rsidP="006F2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74DF4" w:rsidRPr="007E6A8B" w:rsidRDefault="00E74DF4" w:rsidP="006F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6A8B" w:rsidRPr="007E6A8B" w:rsidTr="007E6A8B">
        <w:tc>
          <w:tcPr>
            <w:tcW w:w="534" w:type="dxa"/>
            <w:vMerge w:val="restart"/>
          </w:tcPr>
          <w:p w:rsidR="00ED02EF" w:rsidRPr="007E6A8B" w:rsidRDefault="00E74DF4" w:rsidP="00E74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D02EF" w:rsidRPr="007E6A8B" w:rsidRDefault="00E74DF4" w:rsidP="00D26E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ED02EF" w:rsidRPr="007E6A8B">
                <w:rPr>
                  <w:rFonts w:ascii="Times New Roman" w:hAnsi="Times New Roman" w:cs="Times New Roman"/>
                  <w:sz w:val="20"/>
                </w:rPr>
                <w:t>31.01.12.160</w:t>
              </w:r>
            </w:hyperlink>
          </w:p>
        </w:tc>
        <w:tc>
          <w:tcPr>
            <w:tcW w:w="2409" w:type="dxa"/>
            <w:vMerge w:val="restart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09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7E6A8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E6A8B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</w:tr>
      <w:tr w:rsidR="007E6A8B" w:rsidRPr="007E6A8B" w:rsidTr="007E6A8B">
        <w:trPr>
          <w:trHeight w:val="1129"/>
        </w:trPr>
        <w:tc>
          <w:tcPr>
            <w:tcW w:w="534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02EF" w:rsidRPr="007E6A8B" w:rsidRDefault="00ED02EF" w:rsidP="00D26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09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E6A8B">
              <w:rPr>
                <w:rFonts w:ascii="Times New Roman" w:hAnsi="Times New Roman" w:cs="Times New Roman"/>
                <w:sz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предельное значение - ткань.</w:t>
            </w:r>
          </w:p>
          <w:p w:rsidR="00ED02EF" w:rsidRPr="007E6A8B" w:rsidRDefault="00ED02EF" w:rsidP="00D26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6A8B">
              <w:rPr>
                <w:rFonts w:ascii="Times New Roman" w:hAnsi="Times New Roman" w:cs="Times New Roman"/>
                <w:sz w:val="20"/>
              </w:rPr>
              <w:t>возможное значение: нетканые материалы</w:t>
            </w:r>
          </w:p>
        </w:tc>
      </w:tr>
    </w:tbl>
    <w:p w:rsidR="006E34EA" w:rsidRPr="007E6A8B" w:rsidRDefault="006E34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E34EA" w:rsidRPr="007E6A8B" w:rsidSect="00E74DF4">
      <w:pgSz w:w="16838" w:h="11906" w:orient="landscape"/>
      <w:pgMar w:top="454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EA"/>
    <w:rsid w:val="00235C83"/>
    <w:rsid w:val="00341F86"/>
    <w:rsid w:val="00362047"/>
    <w:rsid w:val="006E34EA"/>
    <w:rsid w:val="007E320A"/>
    <w:rsid w:val="007E6A8B"/>
    <w:rsid w:val="009726DE"/>
    <w:rsid w:val="009E2982"/>
    <w:rsid w:val="00A02515"/>
    <w:rsid w:val="00C83E37"/>
    <w:rsid w:val="00CD011E"/>
    <w:rsid w:val="00CD5BB7"/>
    <w:rsid w:val="00DA090B"/>
    <w:rsid w:val="00DF3DDD"/>
    <w:rsid w:val="00E74DF4"/>
    <w:rsid w:val="00ED02EF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8C8E654795706685644BFA99E3330FFFA0F756521F9955Cn6YAG" TargetMode="External"/><Relationship Id="rId13" Type="http://schemas.openxmlformats.org/officeDocument/2006/relationships/hyperlink" Target="consultantplus://offline/ref=1BE30DCD93823BBE1AC8ACFA1374E5B0C8C7E9577F5B06685644BFA99E3330FFFA0F756523FD9057n6Y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30DCD93823BBE1AC8ACFA1374E5B0C8C7E9577F5B06685644BFA99E3330FFFA0F756520F09455n6YEG" TargetMode="External"/><Relationship Id="rId12" Type="http://schemas.openxmlformats.org/officeDocument/2006/relationships/hyperlink" Target="consultantplus://offline/ref=1BE30DCD93823BBE1AC8ACFA1374E5B0C8C7E9577F5B06685644BFA99E3330FFFA0F756523FD9054n6Y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30DCD93823BBE1AC8ACFA1374E5B0C8C8E654795706685644BFA99En3Y3G" TargetMode="External"/><Relationship Id="rId11" Type="http://schemas.openxmlformats.org/officeDocument/2006/relationships/hyperlink" Target="consultantplus://offline/ref=1BE30DCD93823BBE1AC8ACFA1374E5B0C8C8E654795706685644BFA99E3330FFFA0F756521F9955Cn6YAG" TargetMode="External"/><Relationship Id="rId5" Type="http://schemas.openxmlformats.org/officeDocument/2006/relationships/hyperlink" Target="consultantplus://offline/ref=2EC4A0EE986DFAABBE48E655A1D7B12816245B0F37CFDB80F46B8EE253ZBS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E30DCD93823BBE1AC8ACFA1374E5B0C8C8E654795706685644BFA99E3330FFFA0F756521F99552n6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8C7E9577F5B06685644BFA99E3330FFFA0F756523FA9255n6Y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15</cp:revision>
  <cp:lastPrinted>2016-06-24T06:50:00Z</cp:lastPrinted>
  <dcterms:created xsi:type="dcterms:W3CDTF">2016-06-24T06:20:00Z</dcterms:created>
  <dcterms:modified xsi:type="dcterms:W3CDTF">2016-06-24T12:31:00Z</dcterms:modified>
</cp:coreProperties>
</file>