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1F6ECD">
        <w:rPr>
          <w:rFonts w:ascii="Times New Roman" w:hAnsi="Times New Roman" w:cs="Times New Roman"/>
          <w:sz w:val="28"/>
          <w:szCs w:val="28"/>
        </w:rPr>
        <w:t xml:space="preserve"> </w:t>
      </w:r>
      <w:r w:rsidR="00407DCC" w:rsidRPr="008C71E0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1F6ECD" w:rsidRPr="008C71E0">
        <w:rPr>
          <w:rFonts w:ascii="Times New Roman" w:hAnsi="Times New Roman" w:cs="Times New Roman"/>
          <w:b/>
          <w:sz w:val="28"/>
          <w:szCs w:val="28"/>
        </w:rPr>
        <w:t>«</w:t>
      </w:r>
      <w:r w:rsidR="00126C50" w:rsidRPr="008C71E0">
        <w:rPr>
          <w:rFonts w:ascii="Times New Roman" w:hAnsi="Times New Roman" w:cs="Times New Roman"/>
          <w:b/>
          <w:sz w:val="28"/>
          <w:szCs w:val="28"/>
        </w:rPr>
        <w:t xml:space="preserve">Управляющая </w:t>
      </w:r>
      <w:r w:rsidR="000C5930" w:rsidRPr="008C71E0">
        <w:rPr>
          <w:rFonts w:ascii="Times New Roman" w:hAnsi="Times New Roman" w:cs="Times New Roman"/>
          <w:b/>
          <w:sz w:val="28"/>
          <w:szCs w:val="28"/>
        </w:rPr>
        <w:t>к</w:t>
      </w:r>
      <w:r w:rsidR="00126C50" w:rsidRPr="008C71E0">
        <w:rPr>
          <w:rFonts w:ascii="Times New Roman" w:hAnsi="Times New Roman" w:cs="Times New Roman"/>
          <w:b/>
          <w:sz w:val="28"/>
          <w:szCs w:val="28"/>
        </w:rPr>
        <w:t>омпания «</w:t>
      </w:r>
      <w:r w:rsidR="000C5930" w:rsidRPr="008C71E0">
        <w:rPr>
          <w:rFonts w:ascii="Times New Roman" w:hAnsi="Times New Roman" w:cs="Times New Roman"/>
          <w:b/>
          <w:sz w:val="28"/>
          <w:szCs w:val="28"/>
        </w:rPr>
        <w:t>Радуга</w:t>
      </w:r>
      <w:r w:rsidR="007758F6" w:rsidRPr="008C71E0">
        <w:rPr>
          <w:rFonts w:ascii="Times New Roman" w:hAnsi="Times New Roman" w:cs="Times New Roman"/>
          <w:sz w:val="28"/>
          <w:szCs w:val="28"/>
        </w:rPr>
        <w:t>»</w:t>
      </w:r>
      <w:r w:rsidR="00CB6167" w:rsidRPr="008C71E0">
        <w:rPr>
          <w:rFonts w:ascii="Times New Roman" w:hAnsi="Times New Roman" w:cs="Times New Roman"/>
          <w:sz w:val="28"/>
          <w:szCs w:val="28"/>
        </w:rPr>
        <w:t xml:space="preserve"> (ИНН 4825124981</w:t>
      </w:r>
      <w:proofErr w:type="gramEnd"/>
      <w:r w:rsidR="00CB6167" w:rsidRPr="008C71E0">
        <w:rPr>
          <w:rFonts w:ascii="Times New Roman" w:hAnsi="Times New Roman" w:cs="Times New Roman"/>
          <w:sz w:val="28"/>
          <w:szCs w:val="28"/>
        </w:rPr>
        <w:t>)</w:t>
      </w:r>
      <w:r w:rsidR="000E5968" w:rsidRPr="008C71E0">
        <w:rPr>
          <w:rFonts w:ascii="Times New Roman" w:hAnsi="Times New Roman" w:cs="Times New Roman"/>
          <w:sz w:val="28"/>
          <w:szCs w:val="28"/>
        </w:rPr>
        <w:t>,</w:t>
      </w:r>
      <w:r w:rsidR="001F6ECD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 xml:space="preserve">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AD"/>
    <w:rsid w:val="00000CB8"/>
    <w:rsid w:val="0001173E"/>
    <w:rsid w:val="000641C9"/>
    <w:rsid w:val="00067954"/>
    <w:rsid w:val="000C5930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1F6ECD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8C71E0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B6167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5</cp:revision>
  <cp:lastPrinted>2016-05-05T07:27:00Z</cp:lastPrinted>
  <dcterms:created xsi:type="dcterms:W3CDTF">2017-06-28T06:52:00Z</dcterms:created>
  <dcterms:modified xsi:type="dcterms:W3CDTF">2017-06-28T07:04:00Z</dcterms:modified>
</cp:coreProperties>
</file>