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00F" w:rsidRDefault="0063400F" w:rsidP="003533D4">
      <w:pPr>
        <w:spacing w:after="0"/>
        <w:jc w:val="center"/>
      </w:pPr>
      <w:r w:rsidRPr="009B4F8E">
        <w:t xml:space="preserve">ПРОВЕРКА </w:t>
      </w:r>
      <w:r>
        <w:t xml:space="preserve"> </w:t>
      </w:r>
      <w:r w:rsidRPr="009B4F8E">
        <w:t xml:space="preserve">В </w:t>
      </w:r>
      <w:r>
        <w:t xml:space="preserve"> </w:t>
      </w:r>
      <w:r w:rsidRPr="009B4F8E">
        <w:t xml:space="preserve">ОТНОШЕНИИ </w:t>
      </w:r>
      <w:r>
        <w:t>ООО «ГУК «Липецкий Коммунальщик».</w:t>
      </w:r>
    </w:p>
    <w:p w:rsidR="0063400F" w:rsidRDefault="0063400F" w:rsidP="004673D9">
      <w:pPr>
        <w:spacing w:after="0"/>
        <w:ind w:firstLine="709"/>
        <w:jc w:val="both"/>
      </w:pPr>
      <w:r w:rsidRPr="009B4F8E">
        <w:t xml:space="preserve">В Госжилинспекцию Липецкой области поступило обращение от жителей, проживающих по адресу: г. Липецк, </w:t>
      </w:r>
      <w:r>
        <w:t>ул. П Смородина, д. 14,</w:t>
      </w:r>
      <w:r w:rsidRPr="009B4F8E">
        <w:t xml:space="preserve"> по вопросу</w:t>
      </w:r>
      <w:r>
        <w:t xml:space="preserve"> ремонта подъезда.</w:t>
      </w:r>
    </w:p>
    <w:p w:rsidR="0063400F" w:rsidRDefault="0063400F" w:rsidP="004673D9">
      <w:pPr>
        <w:spacing w:after="0"/>
        <w:ind w:firstLine="709"/>
        <w:jc w:val="both"/>
      </w:pPr>
      <w:r>
        <w:t>При проведении внеплановой выездной проверки установлено, что на лестничных клетках жилого дома наблюдаются местные нарушения клеевой и окрасочной отделки.</w:t>
      </w:r>
    </w:p>
    <w:p w:rsidR="0063400F" w:rsidRDefault="0063400F" w:rsidP="00BE7EAA">
      <w:pPr>
        <w:spacing w:after="0" w:line="240" w:lineRule="auto"/>
        <w:ind w:firstLine="709"/>
        <w:jc w:val="both"/>
      </w:pPr>
    </w:p>
    <w:p w:rsidR="0063400F" w:rsidRDefault="0063400F" w:rsidP="00BE7EAA">
      <w:pPr>
        <w:spacing w:after="0" w:line="240" w:lineRule="auto"/>
        <w:jc w:val="both"/>
      </w:pPr>
      <w:r w:rsidRPr="00CA712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1.25pt;height:324.75pt;visibility:visible">
            <v:imagedata r:id="rId4" o:title=""/>
          </v:shape>
        </w:pict>
      </w:r>
    </w:p>
    <w:p w:rsidR="0063400F" w:rsidRDefault="0063400F" w:rsidP="004673D9">
      <w:pPr>
        <w:spacing w:after="0" w:line="240" w:lineRule="auto"/>
        <w:jc w:val="both"/>
      </w:pPr>
      <w:r w:rsidRPr="00CA7120">
        <w:rPr>
          <w:noProof/>
          <w:lang w:eastAsia="ru-RU"/>
        </w:rPr>
        <w:pict>
          <v:shape id="Рисунок 3" o:spid="_x0000_i1026" type="#_x0000_t75" style="width:456.75pt;height:307.5pt;visibility:visible">
            <v:imagedata r:id="rId5" o:title=""/>
          </v:shape>
        </w:pict>
      </w:r>
      <w:r>
        <w:t xml:space="preserve">     </w:t>
      </w:r>
    </w:p>
    <w:p w:rsidR="0063400F" w:rsidRDefault="0063400F" w:rsidP="004673D9">
      <w:pPr>
        <w:spacing w:after="0" w:line="240" w:lineRule="auto"/>
        <w:jc w:val="both"/>
      </w:pPr>
    </w:p>
    <w:p w:rsidR="0063400F" w:rsidRDefault="0063400F" w:rsidP="004673D9">
      <w:pPr>
        <w:spacing w:after="0" w:line="240" w:lineRule="auto"/>
        <w:jc w:val="both"/>
      </w:pPr>
      <w:r>
        <w:t>По результатам проведения проверки ООО «ГУК «Липецкий Коммунальщик» выдано предписание по устранению выявленных нарушений.</w:t>
      </w:r>
    </w:p>
    <w:p w:rsidR="0063400F" w:rsidRDefault="0063400F" w:rsidP="004673D9">
      <w:pPr>
        <w:spacing w:after="0" w:line="240" w:lineRule="auto"/>
        <w:jc w:val="both"/>
      </w:pPr>
    </w:p>
    <w:p w:rsidR="0063400F" w:rsidRDefault="0063400F" w:rsidP="004673D9">
      <w:pPr>
        <w:spacing w:after="0" w:line="240" w:lineRule="auto"/>
        <w:jc w:val="both"/>
      </w:pPr>
    </w:p>
    <w:p w:rsidR="0063400F" w:rsidRDefault="0063400F" w:rsidP="00413356">
      <w:pPr>
        <w:spacing w:after="0" w:line="240" w:lineRule="auto"/>
        <w:ind w:firstLine="709"/>
        <w:jc w:val="both"/>
      </w:pPr>
      <w:r>
        <w:t>При проведении внеплановой выездной проверки установлено, что                                             ООО «ГУК«Липецкий Коммунальщик» выполнило указанное предписание.</w:t>
      </w:r>
    </w:p>
    <w:p w:rsidR="0063400F" w:rsidRDefault="0063400F" w:rsidP="004673D9">
      <w:pPr>
        <w:spacing w:after="0" w:line="240" w:lineRule="auto"/>
        <w:jc w:val="both"/>
      </w:pPr>
    </w:p>
    <w:p w:rsidR="0063400F" w:rsidRDefault="0063400F" w:rsidP="004673D9">
      <w:pPr>
        <w:spacing w:after="0" w:line="240" w:lineRule="auto"/>
        <w:jc w:val="both"/>
      </w:pPr>
    </w:p>
    <w:p w:rsidR="0063400F" w:rsidRDefault="0063400F" w:rsidP="004673D9">
      <w:pPr>
        <w:spacing w:after="0" w:line="240" w:lineRule="auto"/>
        <w:jc w:val="both"/>
      </w:pPr>
    </w:p>
    <w:p w:rsidR="0063400F" w:rsidRDefault="0063400F" w:rsidP="00413356">
      <w:pPr>
        <w:spacing w:after="0" w:line="240" w:lineRule="auto"/>
        <w:jc w:val="both"/>
      </w:pPr>
      <w:r w:rsidRPr="00CA7120">
        <w:rPr>
          <w:noProof/>
          <w:lang w:eastAsia="ru-RU"/>
        </w:rPr>
        <w:pict>
          <v:shape id="Рисунок 2" o:spid="_x0000_i1027" type="#_x0000_t75" alt="12.jpg" style="width:275.25pt;height:367.5pt;visibility:visible">
            <v:imagedata r:id="rId6" o:title=""/>
          </v:shape>
        </w:pict>
      </w:r>
      <w:r w:rsidRPr="00CA7120">
        <w:rPr>
          <w:noProof/>
          <w:lang w:eastAsia="ru-RU"/>
        </w:rPr>
        <w:pict>
          <v:shape id="Рисунок 5" o:spid="_x0000_i1028" type="#_x0000_t75" style="width:203.25pt;height:361.5pt;visibility:visible">
            <v:imagedata r:id="rId7" o:title=""/>
          </v:shape>
        </w:pict>
      </w:r>
    </w:p>
    <w:p w:rsidR="0063400F" w:rsidRDefault="0063400F" w:rsidP="003415F3">
      <w:pPr>
        <w:spacing w:after="0" w:line="240" w:lineRule="auto"/>
        <w:ind w:firstLine="709"/>
        <w:jc w:val="both"/>
      </w:pPr>
    </w:p>
    <w:p w:rsidR="0063400F" w:rsidRDefault="0063400F" w:rsidP="00BE7EAA">
      <w:pPr>
        <w:spacing w:after="0" w:line="240" w:lineRule="auto"/>
        <w:jc w:val="both"/>
      </w:pPr>
    </w:p>
    <w:sectPr w:rsidR="0063400F" w:rsidSect="0023438A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33D4"/>
    <w:rsid w:val="00044638"/>
    <w:rsid w:val="0023438A"/>
    <w:rsid w:val="002614EC"/>
    <w:rsid w:val="003415F3"/>
    <w:rsid w:val="003533D4"/>
    <w:rsid w:val="00383823"/>
    <w:rsid w:val="003B4A32"/>
    <w:rsid w:val="003E26F5"/>
    <w:rsid w:val="00413356"/>
    <w:rsid w:val="004673D9"/>
    <w:rsid w:val="004E754A"/>
    <w:rsid w:val="005C3051"/>
    <w:rsid w:val="00600DA8"/>
    <w:rsid w:val="0063400F"/>
    <w:rsid w:val="0077548E"/>
    <w:rsid w:val="00785975"/>
    <w:rsid w:val="007B1FBF"/>
    <w:rsid w:val="008528CD"/>
    <w:rsid w:val="008542D0"/>
    <w:rsid w:val="009B4F8E"/>
    <w:rsid w:val="009B5556"/>
    <w:rsid w:val="00AD3E96"/>
    <w:rsid w:val="00B202EA"/>
    <w:rsid w:val="00BB6247"/>
    <w:rsid w:val="00BE7EAA"/>
    <w:rsid w:val="00CA7120"/>
    <w:rsid w:val="00E051BC"/>
    <w:rsid w:val="00EA0FCC"/>
    <w:rsid w:val="00EB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D4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4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15F3"/>
    <w:rPr>
      <w:rFonts w:ascii="Tahoma" w:eastAsia="Times New Roman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2</Pages>
  <Words>101</Words>
  <Characters>581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2015-01-16T07:36:00Z</dcterms:created>
  <dcterms:modified xsi:type="dcterms:W3CDTF">2015-01-20T14:45:00Z</dcterms:modified>
</cp:coreProperties>
</file>