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8" w:rsidRDefault="001D31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3148" w:rsidRDefault="001D3148">
      <w:pPr>
        <w:pStyle w:val="ConsPlusNormal"/>
        <w:jc w:val="both"/>
        <w:outlineLvl w:val="0"/>
      </w:pPr>
    </w:p>
    <w:p w:rsidR="001D3148" w:rsidRDefault="001D3148">
      <w:pPr>
        <w:pStyle w:val="ConsPlusTitle"/>
        <w:jc w:val="center"/>
      </w:pPr>
      <w:r>
        <w:t>ПРАВИТЕЛЬСТВО РОССИЙСКОЙ ФЕДЕРАЦИИ</w:t>
      </w:r>
    </w:p>
    <w:p w:rsidR="001D3148" w:rsidRDefault="001D3148">
      <w:pPr>
        <w:pStyle w:val="ConsPlusTitle"/>
        <w:jc w:val="center"/>
      </w:pPr>
    </w:p>
    <w:p w:rsidR="001D3148" w:rsidRDefault="001D3148">
      <w:pPr>
        <w:pStyle w:val="ConsPlusTitle"/>
        <w:jc w:val="center"/>
      </w:pPr>
      <w:r>
        <w:t>ПОСТАНОВЛЕНИЕ</w:t>
      </w:r>
    </w:p>
    <w:p w:rsidR="001D3148" w:rsidRDefault="001D3148">
      <w:pPr>
        <w:pStyle w:val="ConsPlusTitle"/>
        <w:jc w:val="center"/>
      </w:pPr>
      <w:r>
        <w:t>от 21 октября 2011 г. N 850</w:t>
      </w:r>
    </w:p>
    <w:p w:rsidR="001D3148" w:rsidRDefault="001D3148">
      <w:pPr>
        <w:pStyle w:val="ConsPlusTitle"/>
        <w:jc w:val="center"/>
      </w:pPr>
    </w:p>
    <w:p w:rsidR="001D3148" w:rsidRDefault="001D3148">
      <w:pPr>
        <w:pStyle w:val="ConsPlusTitle"/>
        <w:jc w:val="center"/>
      </w:pPr>
      <w:r>
        <w:t>О ФЕДЕРАЛЬНОМ ОРГАНЕ</w:t>
      </w:r>
    </w:p>
    <w:p w:rsidR="001D3148" w:rsidRDefault="001D3148">
      <w:pPr>
        <w:pStyle w:val="ConsPlusTitle"/>
        <w:jc w:val="center"/>
      </w:pPr>
      <w:r>
        <w:t>ИСПОЛНИТЕЛЬНОЙ ВЛАСТИ, УПОЛНОМОЧЕННОМ УТВЕРЖДАТЬ</w:t>
      </w:r>
    </w:p>
    <w:p w:rsidR="001D3148" w:rsidRDefault="001D3148">
      <w:pPr>
        <w:pStyle w:val="ConsPlusTitle"/>
        <w:jc w:val="center"/>
      </w:pPr>
      <w:r>
        <w:t>ПОРЯДОК ОСУЩЕСТВЛЕНИЯ УПОЛНОМОЧЕННЫМИ ОРГАНАМИ</w:t>
      </w:r>
    </w:p>
    <w:p w:rsidR="001D3148" w:rsidRDefault="001D3148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1D3148" w:rsidRDefault="001D314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СТАНДАРТА РАСКРЫТИЯ ИНФОРМАЦИИ</w:t>
      </w:r>
    </w:p>
    <w:p w:rsidR="001D3148" w:rsidRDefault="001D3148">
      <w:pPr>
        <w:pStyle w:val="ConsPlusTitle"/>
        <w:jc w:val="center"/>
      </w:pPr>
      <w:r>
        <w:t>ОРГАНИЗАЦИЯМИ, ОСУЩЕСТВЛЯЮЩИМИ ДЕЯТЕЛЬНОСТЬ В СФЕРЕ</w:t>
      </w:r>
    </w:p>
    <w:p w:rsidR="001D3148" w:rsidRDefault="001D3148">
      <w:pPr>
        <w:pStyle w:val="ConsPlusTitle"/>
        <w:jc w:val="center"/>
      </w:pPr>
      <w:r>
        <w:t>УПРАВЛЕНИЯ МНОГОКВАРТИРНЫМИ ДОМАМИ</w:t>
      </w:r>
    </w:p>
    <w:p w:rsidR="001D3148" w:rsidRDefault="001D3148">
      <w:pPr>
        <w:pStyle w:val="ConsPlusNormal"/>
        <w:jc w:val="center"/>
      </w:pPr>
    </w:p>
    <w:p w:rsidR="001D3148" w:rsidRDefault="001D3148">
      <w:pPr>
        <w:pStyle w:val="ConsPlusNormal"/>
        <w:jc w:val="center"/>
      </w:pPr>
      <w:r>
        <w:t>Список изменяющих документов</w:t>
      </w:r>
    </w:p>
    <w:p w:rsidR="001D3148" w:rsidRDefault="001D314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D3148" w:rsidRDefault="001D3148">
      <w:pPr>
        <w:pStyle w:val="ConsPlusNormal"/>
        <w:jc w:val="center"/>
      </w:pPr>
    </w:p>
    <w:p w:rsidR="001D3148" w:rsidRDefault="001D314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D3148" w:rsidRDefault="001D3148">
      <w:pPr>
        <w:pStyle w:val="ConsPlusNormal"/>
        <w:ind w:firstLine="540"/>
        <w:jc w:val="both"/>
      </w:pPr>
      <w:r>
        <w:t xml:space="preserve">1. Установить, что Министерство строительства и жилищно-коммунального хозяйства Российской Федерации является федеральным органом исполнительной власти, уполномоченным утверждать порядок осуществления уполномоченными органами исполнительной власти субъектов Российской Федерации </w:t>
      </w:r>
      <w:proofErr w:type="gramStart"/>
      <w:r>
        <w:t>контроля за</w:t>
      </w:r>
      <w:proofErr w:type="gramEnd"/>
      <w:r>
        <w:t xml:space="preserve"> соблюдением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1D3148" w:rsidRDefault="001D31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D3148" w:rsidRDefault="001D3148">
      <w:pPr>
        <w:pStyle w:val="ConsPlusNormal"/>
        <w:ind w:firstLine="540"/>
        <w:jc w:val="both"/>
      </w:pPr>
      <w:r>
        <w:t xml:space="preserve">2. Министерству регионального развития Российской Федерации в 2-месячный срок утвердить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уполномоченными органами исполнительной власти субъектов Российской Федерации </w:t>
      </w:r>
      <w:proofErr w:type="gramStart"/>
      <w:r>
        <w:t>контроля за</w:t>
      </w:r>
      <w:proofErr w:type="gramEnd"/>
      <w: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домами.</w:t>
      </w:r>
    </w:p>
    <w:p w:rsidR="001D3148" w:rsidRDefault="001D3148">
      <w:pPr>
        <w:pStyle w:val="ConsPlusNormal"/>
        <w:ind w:firstLine="540"/>
        <w:jc w:val="both"/>
      </w:pPr>
    </w:p>
    <w:p w:rsidR="001D3148" w:rsidRDefault="001D3148">
      <w:pPr>
        <w:pStyle w:val="ConsPlusNormal"/>
        <w:jc w:val="right"/>
      </w:pPr>
      <w:r>
        <w:t>Председатель Правительства</w:t>
      </w:r>
    </w:p>
    <w:p w:rsidR="001D3148" w:rsidRDefault="001D3148">
      <w:pPr>
        <w:pStyle w:val="ConsPlusNormal"/>
        <w:jc w:val="right"/>
      </w:pPr>
      <w:r>
        <w:t>Российской Федерации</w:t>
      </w:r>
    </w:p>
    <w:p w:rsidR="001D3148" w:rsidRDefault="001D3148">
      <w:pPr>
        <w:pStyle w:val="ConsPlusNormal"/>
        <w:jc w:val="right"/>
      </w:pPr>
      <w:r>
        <w:t>В.ПУТИН</w:t>
      </w:r>
    </w:p>
    <w:p w:rsidR="001D3148" w:rsidRDefault="001D3148">
      <w:pPr>
        <w:pStyle w:val="ConsPlusNormal"/>
        <w:ind w:firstLine="540"/>
        <w:jc w:val="both"/>
      </w:pPr>
    </w:p>
    <w:p w:rsidR="001D3148" w:rsidRDefault="001D3148">
      <w:pPr>
        <w:pStyle w:val="ConsPlusNormal"/>
        <w:ind w:firstLine="540"/>
        <w:jc w:val="both"/>
      </w:pPr>
    </w:p>
    <w:p w:rsidR="001D3148" w:rsidRDefault="001D3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B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8"/>
    <w:rsid w:val="001D3148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B6B76A48CCB92B5707FFB2CD0965265230FDC28EB0E0BC3B7AABA437CCC4E07EA4BFEE668DC06q3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B6B76A48CCB92B5707FFB2CD09652662408DB27EE0E0BC3B7AABA437CCC4E07EA4BFEE668DC01q3A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6B76A48CCB92B5707FFB2CD0965265230FDC28EB0E0BC3B7AABA437CCC4E07EA4BFEE668DC06q3A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B6B76A48CCB92B5707FFB2CD09652652702D52DE30E0BC3B7AABA437CCC4E07EA4BFEE668DC00q3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2017-06-20T06:00:00Z</dcterms:created>
  <dcterms:modified xsi:type="dcterms:W3CDTF">2017-06-20T06:00:00Z</dcterms:modified>
</cp:coreProperties>
</file>