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A3" w:rsidRDefault="006D07A3">
      <w:pPr>
        <w:pStyle w:val="ConsPlusTitlePage"/>
      </w:pPr>
      <w:r>
        <w:t xml:space="preserve">Документ предоставлен </w:t>
      </w:r>
      <w:hyperlink r:id="rId5" w:history="1">
        <w:r>
          <w:rPr>
            <w:color w:val="0000FF"/>
          </w:rPr>
          <w:t>КонсультантПлюс</w:t>
        </w:r>
      </w:hyperlink>
      <w:r>
        <w:br/>
      </w:r>
    </w:p>
    <w:p w:rsidR="006D07A3" w:rsidRDefault="006D07A3">
      <w:pPr>
        <w:pStyle w:val="ConsPlusNormal"/>
        <w:jc w:val="both"/>
        <w:outlineLvl w:val="0"/>
      </w:pPr>
    </w:p>
    <w:p w:rsidR="006D07A3" w:rsidRDefault="006D07A3">
      <w:pPr>
        <w:pStyle w:val="ConsPlusTitle"/>
        <w:jc w:val="center"/>
        <w:outlineLvl w:val="0"/>
      </w:pPr>
      <w:r>
        <w:t>ГОСУДАРСТВЕННАЯ ЖИЛИЩНАЯ ИНСПЕКЦИЯ</w:t>
      </w:r>
    </w:p>
    <w:p w:rsidR="006D07A3" w:rsidRDefault="006D07A3">
      <w:pPr>
        <w:pStyle w:val="ConsPlusTitle"/>
        <w:jc w:val="center"/>
      </w:pPr>
      <w:r>
        <w:t>ЛИПЕЦКОЙ ОБЛАСТИ</w:t>
      </w:r>
    </w:p>
    <w:p w:rsidR="006D07A3" w:rsidRDefault="006D07A3">
      <w:pPr>
        <w:pStyle w:val="ConsPlusTitle"/>
        <w:jc w:val="center"/>
      </w:pPr>
    </w:p>
    <w:p w:rsidR="006D07A3" w:rsidRDefault="006D07A3">
      <w:pPr>
        <w:pStyle w:val="ConsPlusTitle"/>
        <w:jc w:val="center"/>
      </w:pPr>
      <w:r>
        <w:t>ПРИКАЗ</w:t>
      </w:r>
    </w:p>
    <w:p w:rsidR="006D07A3" w:rsidRDefault="006D07A3">
      <w:pPr>
        <w:pStyle w:val="ConsPlusTitle"/>
        <w:jc w:val="center"/>
      </w:pPr>
      <w:r>
        <w:t>от 22 декабря 2014 г. N 129</w:t>
      </w:r>
    </w:p>
    <w:p w:rsidR="006D07A3" w:rsidRDefault="006D07A3">
      <w:pPr>
        <w:pStyle w:val="ConsPlusTitle"/>
        <w:jc w:val="center"/>
      </w:pPr>
    </w:p>
    <w:p w:rsidR="006D07A3" w:rsidRDefault="006D07A3">
      <w:pPr>
        <w:pStyle w:val="ConsPlusTitle"/>
        <w:jc w:val="center"/>
      </w:pPr>
      <w:r>
        <w:t>ОБ УТВЕРЖДЕНИИ АДМИНИСТРАТИВНОГО РЕГЛАМЕНТА ИСПОЛНЕНИЯ</w:t>
      </w:r>
    </w:p>
    <w:p w:rsidR="006D07A3" w:rsidRDefault="006D07A3">
      <w:pPr>
        <w:pStyle w:val="ConsPlusTitle"/>
        <w:jc w:val="center"/>
      </w:pPr>
      <w:r>
        <w:t>ГОСУДАРСТВЕННОЙ ФУНКЦИИ ПО ОСУЩЕСТВЛЕНИЮ ЛИЦЕНЗИОННОГО</w:t>
      </w:r>
    </w:p>
    <w:p w:rsidR="006D07A3" w:rsidRDefault="006D07A3">
      <w:pPr>
        <w:pStyle w:val="ConsPlusTitle"/>
        <w:jc w:val="center"/>
      </w:pPr>
      <w:r>
        <w:t>КОНТРОЛЯ ПРЕДПРИНИМАТЕЛЬСКОЙ ДЕЯТЕЛЬНОСТИ ПО УПРАВЛЕНИЮ</w:t>
      </w:r>
    </w:p>
    <w:p w:rsidR="006D07A3" w:rsidRDefault="006D07A3">
      <w:pPr>
        <w:pStyle w:val="ConsPlusTitle"/>
        <w:jc w:val="center"/>
      </w:pPr>
      <w:r>
        <w:t>МНОГОКВАРТИРНЫМИ ДОМАМИ</w:t>
      </w:r>
    </w:p>
    <w:p w:rsidR="006D07A3" w:rsidRDefault="006D07A3">
      <w:pPr>
        <w:pStyle w:val="ConsPlusNormal"/>
        <w:jc w:val="center"/>
      </w:pPr>
    </w:p>
    <w:p w:rsidR="006D07A3" w:rsidRDefault="006D07A3">
      <w:pPr>
        <w:pStyle w:val="ConsPlusNormal"/>
        <w:jc w:val="center"/>
      </w:pPr>
      <w:r>
        <w:t>Список изменяющих документов</w:t>
      </w:r>
    </w:p>
    <w:p w:rsidR="006D07A3" w:rsidRDefault="006D07A3">
      <w:pPr>
        <w:pStyle w:val="ConsPlusNormal"/>
        <w:jc w:val="center"/>
      </w:pPr>
      <w:r>
        <w:t>(в ред. приказов Государственной жилищной инспекции</w:t>
      </w:r>
    </w:p>
    <w:p w:rsidR="006D07A3" w:rsidRDefault="006D07A3">
      <w:pPr>
        <w:pStyle w:val="ConsPlusNormal"/>
        <w:jc w:val="center"/>
      </w:pPr>
      <w:r>
        <w:t xml:space="preserve">Липецкой обл. от 09.04.2015 </w:t>
      </w:r>
      <w:hyperlink r:id="rId6" w:history="1">
        <w:r>
          <w:rPr>
            <w:color w:val="0000FF"/>
          </w:rPr>
          <w:t>N 230</w:t>
        </w:r>
      </w:hyperlink>
      <w:r>
        <w:t xml:space="preserve">, от 20.05.2015 </w:t>
      </w:r>
      <w:hyperlink r:id="rId7" w:history="1">
        <w:r>
          <w:rPr>
            <w:color w:val="0000FF"/>
          </w:rPr>
          <w:t>N 360</w:t>
        </w:r>
      </w:hyperlink>
      <w:r>
        <w:t>,</w:t>
      </w:r>
    </w:p>
    <w:p w:rsidR="006D07A3" w:rsidRDefault="006D07A3">
      <w:pPr>
        <w:pStyle w:val="ConsPlusNormal"/>
        <w:jc w:val="center"/>
      </w:pPr>
      <w:r>
        <w:t xml:space="preserve">от 27.10.2015 </w:t>
      </w:r>
      <w:hyperlink r:id="rId8" w:history="1">
        <w:r>
          <w:rPr>
            <w:color w:val="0000FF"/>
          </w:rPr>
          <w:t>N 670</w:t>
        </w:r>
      </w:hyperlink>
      <w:r>
        <w:t xml:space="preserve">, от 15.12.2015 </w:t>
      </w:r>
      <w:hyperlink r:id="rId9" w:history="1">
        <w:r>
          <w:rPr>
            <w:color w:val="0000FF"/>
          </w:rPr>
          <w:t>N 768</w:t>
        </w:r>
      </w:hyperlink>
      <w:r>
        <w:t xml:space="preserve">, от 01.02.2016 </w:t>
      </w:r>
      <w:hyperlink r:id="rId10" w:history="1">
        <w:r>
          <w:rPr>
            <w:color w:val="0000FF"/>
          </w:rPr>
          <w:t>N 46</w:t>
        </w:r>
      </w:hyperlink>
      <w:r>
        <w:t>,</w:t>
      </w:r>
    </w:p>
    <w:p w:rsidR="006D07A3" w:rsidRDefault="006D07A3">
      <w:pPr>
        <w:pStyle w:val="ConsPlusNormal"/>
        <w:jc w:val="center"/>
      </w:pPr>
      <w:r>
        <w:t xml:space="preserve">от 30.12.2016 </w:t>
      </w:r>
      <w:hyperlink r:id="rId11" w:history="1">
        <w:r>
          <w:rPr>
            <w:color w:val="0000FF"/>
          </w:rPr>
          <w:t>N 789</w:t>
        </w:r>
      </w:hyperlink>
      <w:r>
        <w:t>)</w:t>
      </w:r>
    </w:p>
    <w:p w:rsidR="006D07A3" w:rsidRDefault="006D07A3">
      <w:pPr>
        <w:pStyle w:val="ConsPlusNormal"/>
        <w:jc w:val="both"/>
      </w:pPr>
    </w:p>
    <w:p w:rsidR="006D07A3" w:rsidRDefault="006D07A3">
      <w:pPr>
        <w:pStyle w:val="ConsPlusNormal"/>
        <w:ind w:firstLine="540"/>
        <w:jc w:val="both"/>
      </w:pPr>
      <w:r>
        <w:t xml:space="preserve">В соответствии с </w:t>
      </w:r>
      <w:hyperlink r:id="rId12" w:history="1">
        <w:r>
          <w:rPr>
            <w:color w:val="0000FF"/>
          </w:rPr>
          <w:t>п. 3 ч. 2 ст.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Pr>
            <w:color w:val="0000FF"/>
          </w:rPr>
          <w:t>постановлением</w:t>
        </w:r>
      </w:hyperlink>
      <w:r>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6D07A3" w:rsidRDefault="006D07A3">
      <w:pPr>
        <w:pStyle w:val="ConsPlusNormal"/>
        <w:ind w:firstLine="540"/>
        <w:jc w:val="both"/>
      </w:pPr>
      <w:r>
        <w:t xml:space="preserve">1. Утвердить Административный </w:t>
      </w:r>
      <w:hyperlink w:anchor="P41" w:history="1">
        <w:r>
          <w:rPr>
            <w:color w:val="0000FF"/>
          </w:rPr>
          <w:t>регламент</w:t>
        </w:r>
      </w:hyperlink>
      <w:r>
        <w:t xml:space="preserve"> исполнения государственной функции по осуществлению лицензионного контроля предпринимательской деятельности по управлению многоквартирными домами.</w:t>
      </w:r>
    </w:p>
    <w:p w:rsidR="006D07A3" w:rsidRDefault="006D07A3">
      <w:pPr>
        <w:pStyle w:val="ConsPlusNormal"/>
        <w:ind w:firstLine="540"/>
        <w:jc w:val="both"/>
      </w:pPr>
      <w:r>
        <w:t>2. Контроль за исполнением настоящего приказа возложить на заместителя руководителя инспекции Немцова А.Е.</w:t>
      </w:r>
    </w:p>
    <w:p w:rsidR="006D07A3" w:rsidRDefault="006D07A3">
      <w:pPr>
        <w:pStyle w:val="ConsPlusNormal"/>
        <w:jc w:val="both"/>
      </w:pPr>
    </w:p>
    <w:p w:rsidR="006D07A3" w:rsidRDefault="006D07A3">
      <w:pPr>
        <w:pStyle w:val="ConsPlusNormal"/>
        <w:jc w:val="right"/>
      </w:pPr>
      <w:r>
        <w:t>Руководитель инспекции</w:t>
      </w:r>
    </w:p>
    <w:p w:rsidR="006D07A3" w:rsidRDefault="006D07A3">
      <w:pPr>
        <w:pStyle w:val="ConsPlusNormal"/>
        <w:jc w:val="right"/>
      </w:pPr>
      <w:r>
        <w:t>Д.В.НАДЕЕВ</w:t>
      </w: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right"/>
        <w:outlineLvl w:val="0"/>
      </w:pPr>
      <w:r>
        <w:t>Приложение</w:t>
      </w:r>
    </w:p>
    <w:p w:rsidR="006D07A3" w:rsidRDefault="006D07A3">
      <w:pPr>
        <w:pStyle w:val="ConsPlusNormal"/>
        <w:jc w:val="right"/>
      </w:pPr>
      <w:r>
        <w:t>к приказу</w:t>
      </w:r>
    </w:p>
    <w:p w:rsidR="006D07A3" w:rsidRDefault="006D07A3">
      <w:pPr>
        <w:pStyle w:val="ConsPlusNormal"/>
        <w:jc w:val="right"/>
      </w:pPr>
      <w:r>
        <w:t>Государственной жилищной</w:t>
      </w:r>
    </w:p>
    <w:p w:rsidR="006D07A3" w:rsidRDefault="006D07A3">
      <w:pPr>
        <w:pStyle w:val="ConsPlusNormal"/>
        <w:jc w:val="right"/>
      </w:pPr>
      <w:r>
        <w:t>инспекции Липецкой области</w:t>
      </w:r>
    </w:p>
    <w:p w:rsidR="006D07A3" w:rsidRDefault="006D07A3">
      <w:pPr>
        <w:pStyle w:val="ConsPlusNormal"/>
        <w:jc w:val="right"/>
      </w:pPr>
      <w:r>
        <w:t>"Об утверждении Административного</w:t>
      </w:r>
    </w:p>
    <w:p w:rsidR="006D07A3" w:rsidRDefault="006D07A3">
      <w:pPr>
        <w:pStyle w:val="ConsPlusNormal"/>
        <w:jc w:val="right"/>
      </w:pPr>
      <w:r>
        <w:t>регламента исполнения</w:t>
      </w:r>
    </w:p>
    <w:p w:rsidR="006D07A3" w:rsidRDefault="006D07A3">
      <w:pPr>
        <w:pStyle w:val="ConsPlusNormal"/>
        <w:jc w:val="right"/>
      </w:pPr>
      <w:r>
        <w:t>государственной функции</w:t>
      </w:r>
    </w:p>
    <w:p w:rsidR="006D07A3" w:rsidRDefault="006D07A3">
      <w:pPr>
        <w:pStyle w:val="ConsPlusNormal"/>
        <w:jc w:val="right"/>
      </w:pPr>
      <w:r>
        <w:t>по лицензионному контролю</w:t>
      </w:r>
    </w:p>
    <w:p w:rsidR="006D07A3" w:rsidRDefault="006D07A3">
      <w:pPr>
        <w:pStyle w:val="ConsPlusNormal"/>
        <w:jc w:val="right"/>
      </w:pPr>
      <w:r>
        <w:t>предпринимательской</w:t>
      </w:r>
    </w:p>
    <w:p w:rsidR="006D07A3" w:rsidRDefault="006D07A3">
      <w:pPr>
        <w:pStyle w:val="ConsPlusNormal"/>
        <w:jc w:val="right"/>
      </w:pPr>
      <w:r>
        <w:t>деятельности по управлению</w:t>
      </w:r>
    </w:p>
    <w:p w:rsidR="006D07A3" w:rsidRDefault="006D07A3">
      <w:pPr>
        <w:pStyle w:val="ConsPlusNormal"/>
        <w:jc w:val="right"/>
      </w:pPr>
      <w:r>
        <w:t>многоквартирными домами"</w:t>
      </w:r>
    </w:p>
    <w:p w:rsidR="006D07A3" w:rsidRDefault="006D07A3">
      <w:pPr>
        <w:pStyle w:val="ConsPlusNormal"/>
        <w:jc w:val="both"/>
      </w:pPr>
    </w:p>
    <w:p w:rsidR="006D07A3" w:rsidRDefault="006D07A3">
      <w:pPr>
        <w:pStyle w:val="ConsPlusTitle"/>
        <w:jc w:val="center"/>
      </w:pPr>
      <w:bookmarkStart w:id="0" w:name="P41"/>
      <w:bookmarkEnd w:id="0"/>
      <w:r>
        <w:t>АДМИНИСТРАТИВНЫЙ РЕГЛАМЕНТ</w:t>
      </w:r>
    </w:p>
    <w:p w:rsidR="006D07A3" w:rsidRDefault="006D07A3">
      <w:pPr>
        <w:pStyle w:val="ConsPlusTitle"/>
        <w:jc w:val="center"/>
      </w:pPr>
      <w:r>
        <w:t>ГОСУДАРСТВЕННОЙ ЖИЛИЩНОЙ ИНСПЕКЦИИ ЛИПЕЦКОЙ ОБЛАСТИ</w:t>
      </w:r>
    </w:p>
    <w:p w:rsidR="006D07A3" w:rsidRDefault="006D07A3">
      <w:pPr>
        <w:pStyle w:val="ConsPlusTitle"/>
        <w:jc w:val="center"/>
      </w:pPr>
      <w:r>
        <w:t>ИСПОЛНЕНИЯ ГОСУДАРСТВЕННОЙ ФУНКЦИИ ПО ЛИЦЕНЗИОННОМУ КОНТРОЛЮ</w:t>
      </w:r>
    </w:p>
    <w:p w:rsidR="006D07A3" w:rsidRDefault="006D07A3">
      <w:pPr>
        <w:pStyle w:val="ConsPlusTitle"/>
        <w:jc w:val="center"/>
      </w:pPr>
      <w:r>
        <w:t>ПРЕДПРИНИМАТЕЛЬСКОЙ ДЕЯТЕЛЬНОСТИ ПО УПРАВЛЕНИЮ</w:t>
      </w:r>
    </w:p>
    <w:p w:rsidR="006D07A3" w:rsidRDefault="006D07A3">
      <w:pPr>
        <w:pStyle w:val="ConsPlusTitle"/>
        <w:jc w:val="center"/>
      </w:pPr>
      <w:r>
        <w:t>МНОГОКВАРТИРНЫМИ ДОМАМИ</w:t>
      </w:r>
    </w:p>
    <w:p w:rsidR="006D07A3" w:rsidRDefault="006D07A3">
      <w:pPr>
        <w:pStyle w:val="ConsPlusNormal"/>
        <w:jc w:val="center"/>
      </w:pPr>
    </w:p>
    <w:p w:rsidR="006D07A3" w:rsidRDefault="006D07A3">
      <w:pPr>
        <w:pStyle w:val="ConsPlusNormal"/>
        <w:jc w:val="center"/>
      </w:pPr>
      <w:r>
        <w:t>Список изменяющих документов</w:t>
      </w:r>
    </w:p>
    <w:p w:rsidR="006D07A3" w:rsidRDefault="006D07A3">
      <w:pPr>
        <w:pStyle w:val="ConsPlusNormal"/>
        <w:jc w:val="center"/>
      </w:pPr>
      <w:r>
        <w:t>(в ред. приказов Государственной жилищной инспекции</w:t>
      </w:r>
    </w:p>
    <w:p w:rsidR="006D07A3" w:rsidRDefault="006D07A3">
      <w:pPr>
        <w:pStyle w:val="ConsPlusNormal"/>
        <w:jc w:val="center"/>
      </w:pPr>
      <w:r>
        <w:t xml:space="preserve">Липецкой обл. от 09.04.2015 </w:t>
      </w:r>
      <w:hyperlink r:id="rId14" w:history="1">
        <w:r>
          <w:rPr>
            <w:color w:val="0000FF"/>
          </w:rPr>
          <w:t>N 230</w:t>
        </w:r>
      </w:hyperlink>
      <w:r>
        <w:t xml:space="preserve">, от 20.05.2015 </w:t>
      </w:r>
      <w:hyperlink r:id="rId15" w:history="1">
        <w:r>
          <w:rPr>
            <w:color w:val="0000FF"/>
          </w:rPr>
          <w:t>N 360</w:t>
        </w:r>
      </w:hyperlink>
      <w:r>
        <w:t>,</w:t>
      </w:r>
    </w:p>
    <w:p w:rsidR="006D07A3" w:rsidRDefault="006D07A3">
      <w:pPr>
        <w:pStyle w:val="ConsPlusNormal"/>
        <w:jc w:val="center"/>
      </w:pPr>
      <w:r>
        <w:t xml:space="preserve">от 27.10.2015 </w:t>
      </w:r>
      <w:hyperlink r:id="rId16" w:history="1">
        <w:r>
          <w:rPr>
            <w:color w:val="0000FF"/>
          </w:rPr>
          <w:t>N 670</w:t>
        </w:r>
      </w:hyperlink>
      <w:r>
        <w:t xml:space="preserve">, от 15.12.2015 </w:t>
      </w:r>
      <w:hyperlink r:id="rId17" w:history="1">
        <w:r>
          <w:rPr>
            <w:color w:val="0000FF"/>
          </w:rPr>
          <w:t>N 768</w:t>
        </w:r>
      </w:hyperlink>
      <w:r>
        <w:t xml:space="preserve">, от 01.02.2016 </w:t>
      </w:r>
      <w:hyperlink r:id="rId18" w:history="1">
        <w:r>
          <w:rPr>
            <w:color w:val="0000FF"/>
          </w:rPr>
          <w:t>N 46</w:t>
        </w:r>
      </w:hyperlink>
      <w:r>
        <w:t>,</w:t>
      </w:r>
    </w:p>
    <w:p w:rsidR="006D07A3" w:rsidRDefault="006D07A3">
      <w:pPr>
        <w:pStyle w:val="ConsPlusNormal"/>
        <w:jc w:val="center"/>
      </w:pPr>
      <w:r>
        <w:t xml:space="preserve">от 30.12.2016 </w:t>
      </w:r>
      <w:hyperlink r:id="rId19" w:history="1">
        <w:r>
          <w:rPr>
            <w:color w:val="0000FF"/>
          </w:rPr>
          <w:t>N 789</w:t>
        </w:r>
      </w:hyperlink>
      <w:r>
        <w:t>)</w:t>
      </w:r>
    </w:p>
    <w:p w:rsidR="006D07A3" w:rsidRDefault="006D07A3">
      <w:pPr>
        <w:pStyle w:val="ConsPlusNormal"/>
        <w:jc w:val="both"/>
      </w:pPr>
    </w:p>
    <w:p w:rsidR="006D07A3" w:rsidRDefault="006D07A3">
      <w:pPr>
        <w:pStyle w:val="ConsPlusNormal"/>
        <w:jc w:val="center"/>
        <w:outlineLvl w:val="1"/>
      </w:pPr>
      <w:r>
        <w:t>I. Общие положения</w:t>
      </w:r>
    </w:p>
    <w:p w:rsidR="006D07A3" w:rsidRDefault="006D07A3">
      <w:pPr>
        <w:pStyle w:val="ConsPlusNormal"/>
        <w:jc w:val="both"/>
      </w:pPr>
    </w:p>
    <w:p w:rsidR="006D07A3" w:rsidRDefault="006D07A3">
      <w:pPr>
        <w:pStyle w:val="ConsPlusNormal"/>
        <w:jc w:val="center"/>
        <w:outlineLvl w:val="2"/>
      </w:pPr>
      <w:r>
        <w:t>1. Наименование государственной функции</w:t>
      </w:r>
    </w:p>
    <w:p w:rsidR="006D07A3" w:rsidRDefault="006D07A3">
      <w:pPr>
        <w:pStyle w:val="ConsPlusNormal"/>
        <w:jc w:val="both"/>
      </w:pPr>
    </w:p>
    <w:p w:rsidR="006D07A3" w:rsidRDefault="006D07A3">
      <w:pPr>
        <w:pStyle w:val="ConsPlusNormal"/>
        <w:ind w:firstLine="540"/>
        <w:jc w:val="both"/>
      </w:pPr>
      <w:r>
        <w:t>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6D07A3" w:rsidRDefault="006D07A3">
      <w:pPr>
        <w:pStyle w:val="ConsPlusNormal"/>
        <w:jc w:val="both"/>
      </w:pPr>
    </w:p>
    <w:p w:rsidR="006D07A3" w:rsidRDefault="006D07A3">
      <w:pPr>
        <w:pStyle w:val="ConsPlusNormal"/>
        <w:jc w:val="center"/>
        <w:outlineLvl w:val="2"/>
      </w:pPr>
      <w:r>
        <w:t>2. Наименование органа исполнительной власти, исполняющего</w:t>
      </w:r>
    </w:p>
    <w:p w:rsidR="006D07A3" w:rsidRDefault="006D07A3">
      <w:pPr>
        <w:pStyle w:val="ConsPlusNormal"/>
        <w:jc w:val="center"/>
      </w:pPr>
      <w:r>
        <w:t>государственную функцию</w:t>
      </w:r>
    </w:p>
    <w:p w:rsidR="006D07A3" w:rsidRDefault="006D07A3">
      <w:pPr>
        <w:pStyle w:val="ConsPlusNormal"/>
        <w:jc w:val="both"/>
      </w:pPr>
    </w:p>
    <w:p w:rsidR="006D07A3" w:rsidRDefault="006D07A3">
      <w:pPr>
        <w:pStyle w:val="ConsPlusNormal"/>
        <w:ind w:firstLine="540"/>
        <w:jc w:val="both"/>
      </w:pPr>
      <w:r>
        <w:t>2. Лицензионный контроль за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(далее - лицензиат), осуществляется Государственной жилищной инспекцией Липецкой области - (далее - Госжилинспекция).</w:t>
      </w:r>
    </w:p>
    <w:p w:rsidR="006D07A3" w:rsidRDefault="006D07A3">
      <w:pPr>
        <w:pStyle w:val="ConsPlusNormal"/>
        <w:jc w:val="both"/>
      </w:pPr>
    </w:p>
    <w:p w:rsidR="006D07A3" w:rsidRDefault="006D07A3">
      <w:pPr>
        <w:pStyle w:val="ConsPlusNormal"/>
        <w:jc w:val="center"/>
        <w:outlineLvl w:val="2"/>
      </w:pPr>
      <w:r>
        <w:t>3. Перечень нормативных правовых актов, регулирующих</w:t>
      </w:r>
    </w:p>
    <w:p w:rsidR="006D07A3" w:rsidRDefault="006D07A3">
      <w:pPr>
        <w:pStyle w:val="ConsPlusNormal"/>
        <w:jc w:val="center"/>
      </w:pPr>
      <w:r>
        <w:t>исполнение государственной функции</w:t>
      </w:r>
    </w:p>
    <w:p w:rsidR="006D07A3" w:rsidRDefault="006D07A3">
      <w:pPr>
        <w:pStyle w:val="ConsPlusNormal"/>
        <w:jc w:val="both"/>
      </w:pPr>
    </w:p>
    <w:p w:rsidR="006D07A3" w:rsidRDefault="006D07A3">
      <w:pPr>
        <w:pStyle w:val="ConsPlusNormal"/>
        <w:ind w:firstLine="540"/>
        <w:jc w:val="both"/>
      </w:pPr>
      <w:r>
        <w:t>3. Исполнение государственной функции регулируется:</w:t>
      </w:r>
    </w:p>
    <w:p w:rsidR="006D07A3" w:rsidRDefault="006D07A3">
      <w:pPr>
        <w:pStyle w:val="ConsPlusNormal"/>
        <w:ind w:firstLine="540"/>
        <w:jc w:val="both"/>
      </w:pPr>
      <w:r>
        <w:t xml:space="preserve">Жилищным </w:t>
      </w:r>
      <w:hyperlink r:id="rId20" w:history="1">
        <w:r>
          <w:rPr>
            <w:color w:val="0000FF"/>
          </w:rPr>
          <w:t>кодексом</w:t>
        </w:r>
      </w:hyperlink>
      <w:r>
        <w:t xml:space="preserve"> Российской Федерации (Собрание законодательства Российской Федерации, 2005, N 1 (часть 1), ст. 14);</w:t>
      </w:r>
    </w:p>
    <w:p w:rsidR="006D07A3" w:rsidRDefault="006D07A3">
      <w:pPr>
        <w:pStyle w:val="ConsPlusNormal"/>
        <w:ind w:firstLine="540"/>
        <w:jc w:val="both"/>
      </w:pPr>
      <w:r>
        <w:t xml:space="preserve">Федеральным </w:t>
      </w:r>
      <w:hyperlink r:id="rId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
    <w:p w:rsidR="006D07A3" w:rsidRDefault="006D07A3">
      <w:pPr>
        <w:pStyle w:val="ConsPlusNormal"/>
        <w:ind w:firstLine="540"/>
        <w:jc w:val="both"/>
      </w:pPr>
      <w:r>
        <w:t xml:space="preserve">Федеральным </w:t>
      </w:r>
      <w:hyperlink r:id="rId22" w:history="1">
        <w:r>
          <w:rPr>
            <w:color w:val="0000FF"/>
          </w:rPr>
          <w:t>законом</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(ч. I), ст. 4590; N 43, ст. 5971; N 48, ст. 6728);</w:t>
      </w:r>
    </w:p>
    <w:p w:rsidR="006D07A3" w:rsidRDefault="006D07A3">
      <w:pPr>
        <w:pStyle w:val="ConsPlusNormal"/>
        <w:ind w:firstLine="540"/>
        <w:jc w:val="both"/>
      </w:pPr>
      <w:r>
        <w:t xml:space="preserve">Федеральным </w:t>
      </w:r>
      <w:hyperlink r:id="rId23"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w:t>
      </w:r>
    </w:p>
    <w:p w:rsidR="006D07A3" w:rsidRDefault="006D07A3">
      <w:pPr>
        <w:pStyle w:val="ConsPlusNormal"/>
        <w:ind w:firstLine="540"/>
        <w:jc w:val="both"/>
      </w:pPr>
      <w:hyperlink r:id="rId24"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6D07A3" w:rsidRDefault="006D07A3">
      <w:pPr>
        <w:pStyle w:val="ConsPlusNormal"/>
        <w:ind w:firstLine="540"/>
        <w:jc w:val="both"/>
      </w:pPr>
      <w:hyperlink r:id="rId25" w:history="1">
        <w:r>
          <w:rPr>
            <w:color w:val="0000FF"/>
          </w:rPr>
          <w:t>постановлением</w:t>
        </w:r>
      </w:hyperlink>
      <w:r>
        <w:t xml:space="preserve">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N 222, 01.10.2010);</w:t>
      </w:r>
    </w:p>
    <w:p w:rsidR="006D07A3" w:rsidRDefault="006D07A3">
      <w:pPr>
        <w:pStyle w:val="ConsPlusNormal"/>
        <w:ind w:firstLine="540"/>
        <w:jc w:val="both"/>
      </w:pPr>
      <w:hyperlink r:id="rId26" w:history="1">
        <w:r>
          <w:rPr>
            <w:color w:val="0000FF"/>
          </w:rPr>
          <w:t>постановлением</w:t>
        </w:r>
      </w:hyperlink>
      <w: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г., N 34, ст. 3680);</w:t>
      </w:r>
    </w:p>
    <w:p w:rsidR="006D07A3" w:rsidRDefault="006D07A3">
      <w:pPr>
        <w:pStyle w:val="ConsPlusNormal"/>
        <w:ind w:firstLine="540"/>
        <w:jc w:val="both"/>
      </w:pPr>
      <w:hyperlink r:id="rId27" w:history="1">
        <w:r>
          <w:rPr>
            <w:color w:val="0000FF"/>
          </w:rPr>
          <w:t>постановлением</w:t>
        </w:r>
      </w:hyperlink>
      <w: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6D07A3" w:rsidRDefault="006D07A3">
      <w:pPr>
        <w:pStyle w:val="ConsPlusNormal"/>
        <w:ind w:firstLine="540"/>
        <w:jc w:val="both"/>
      </w:pPr>
      <w:hyperlink r:id="rId28"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6D07A3" w:rsidRDefault="006D07A3">
      <w:pPr>
        <w:pStyle w:val="ConsPlusNormal"/>
        <w:ind w:firstLine="540"/>
        <w:jc w:val="both"/>
      </w:pPr>
      <w:hyperlink r:id="rId29" w:history="1">
        <w:r>
          <w:rPr>
            <w:color w:val="0000FF"/>
          </w:rPr>
          <w:t>приказом</w:t>
        </w:r>
      </w:hyperlink>
      <w:r>
        <w:t xml:space="preserve"> Министерства регионального развития Российской Федерации от 09 апреля 2012 года N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 ("Российская газета", N 118, 25.05.2012);</w:t>
      </w:r>
    </w:p>
    <w:p w:rsidR="006D07A3" w:rsidRDefault="006D07A3">
      <w:pPr>
        <w:pStyle w:val="ConsPlusNormal"/>
        <w:ind w:firstLine="540"/>
        <w:jc w:val="both"/>
      </w:pPr>
      <w:hyperlink r:id="rId30" w:history="1">
        <w:r>
          <w:rPr>
            <w:color w:val="0000FF"/>
          </w:rPr>
          <w:t>Законом</w:t>
        </w:r>
      </w:hyperlink>
      <w:r>
        <w:t xml:space="preserve"> Липецкой области от 21 февраля 2013 года N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("Липецкая газета", N 40, 01.03.2013);</w:t>
      </w:r>
    </w:p>
    <w:p w:rsidR="006D07A3" w:rsidRDefault="006D07A3">
      <w:pPr>
        <w:pStyle w:val="ConsPlusNormal"/>
        <w:ind w:firstLine="540"/>
        <w:jc w:val="both"/>
      </w:pPr>
      <w:hyperlink r:id="rId31" w:history="1">
        <w:r>
          <w:rPr>
            <w:color w:val="0000FF"/>
          </w:rPr>
          <w:t>распоряжение</w:t>
        </w:r>
      </w:hyperlink>
      <w:r>
        <w:t xml:space="preserve"> администрации Липецкой области от 08 февраля 2016 года N 43-р "Об утверждении Положения о Государственной жилищной инспекции Липецкой области";</w:t>
      </w:r>
    </w:p>
    <w:p w:rsidR="006D07A3" w:rsidRDefault="006D07A3">
      <w:pPr>
        <w:pStyle w:val="ConsPlusNormal"/>
        <w:jc w:val="both"/>
      </w:pPr>
      <w:r>
        <w:t xml:space="preserve">(в ред. </w:t>
      </w:r>
      <w:hyperlink r:id="rId32" w:history="1">
        <w:r>
          <w:rPr>
            <w:color w:val="0000FF"/>
          </w:rPr>
          <w:t>приказа</w:t>
        </w:r>
      </w:hyperlink>
      <w:r>
        <w:t xml:space="preserve"> Государственной жилищной инспекции Липецкой обл. от 30.12.2016 N 789)</w:t>
      </w:r>
    </w:p>
    <w:p w:rsidR="006D07A3" w:rsidRDefault="006D07A3">
      <w:pPr>
        <w:pStyle w:val="ConsPlusNormal"/>
        <w:ind w:firstLine="540"/>
        <w:jc w:val="both"/>
      </w:pPr>
      <w:r>
        <w:t>иными нормативными правовыми актами Российской Федерации и Липецкой области, непосредственно регулирующими исполнение государственной функции.</w:t>
      </w:r>
    </w:p>
    <w:p w:rsidR="006D07A3" w:rsidRDefault="006D07A3">
      <w:pPr>
        <w:pStyle w:val="ConsPlusNormal"/>
        <w:jc w:val="both"/>
      </w:pPr>
    </w:p>
    <w:p w:rsidR="006D07A3" w:rsidRDefault="006D07A3">
      <w:pPr>
        <w:pStyle w:val="ConsPlusNormal"/>
        <w:jc w:val="center"/>
        <w:outlineLvl w:val="2"/>
      </w:pPr>
      <w:r>
        <w:t>4. Предмет лицензионного контроля</w:t>
      </w:r>
    </w:p>
    <w:p w:rsidR="006D07A3" w:rsidRDefault="006D07A3">
      <w:pPr>
        <w:pStyle w:val="ConsPlusNormal"/>
        <w:jc w:val="both"/>
      </w:pPr>
    </w:p>
    <w:p w:rsidR="006D07A3" w:rsidRDefault="006D07A3">
      <w:pPr>
        <w:pStyle w:val="ConsPlusNormal"/>
        <w:ind w:firstLine="540"/>
        <w:jc w:val="both"/>
      </w:pPr>
      <w:r>
        <w:t>4.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 (далее - лицензия).</w:t>
      </w:r>
    </w:p>
    <w:p w:rsidR="006D07A3" w:rsidRDefault="006D07A3">
      <w:pPr>
        <w:pStyle w:val="ConsPlusNormal"/>
        <w:ind w:firstLine="540"/>
        <w:jc w:val="both"/>
      </w:pPr>
      <w:r>
        <w:t>5. Предметом лицензионного контроля являются содержащиеся в документах лицензиата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w:t>
      </w:r>
    </w:p>
    <w:p w:rsidR="006D07A3" w:rsidRDefault="006D07A3">
      <w:pPr>
        <w:pStyle w:val="ConsPlusNormal"/>
        <w:ind w:firstLine="540"/>
        <w:jc w:val="both"/>
      </w:pPr>
      <w:r>
        <w:t>6. Лицензионными требованиями, предъявляемыми к проверяемому лицу, являются:</w:t>
      </w:r>
    </w:p>
    <w:p w:rsidR="006D07A3" w:rsidRDefault="006D07A3">
      <w:pPr>
        <w:pStyle w:val="ConsPlusNormal"/>
        <w:ind w:firstLine="540"/>
        <w:jc w:val="both"/>
      </w:pPr>
      <w:r>
        <w:t xml:space="preserve">а) соблюдение требований, предусмотренных </w:t>
      </w:r>
      <w:hyperlink r:id="rId33" w:history="1">
        <w:r>
          <w:rPr>
            <w:color w:val="0000FF"/>
          </w:rPr>
          <w:t>частью 2.3 статьи 161</w:t>
        </w:r>
      </w:hyperlink>
      <w:r>
        <w:t xml:space="preserve"> Жилищного кодекса Российской Федерации;</w:t>
      </w:r>
    </w:p>
    <w:p w:rsidR="006D07A3" w:rsidRDefault="006D07A3">
      <w:pPr>
        <w:pStyle w:val="ConsPlusNormal"/>
        <w:ind w:firstLine="540"/>
        <w:jc w:val="both"/>
      </w:pPr>
      <w:r>
        <w:t xml:space="preserve">б) исполнение обязанностей по договору управления многоквартирным домом, предусмотренных </w:t>
      </w:r>
      <w:hyperlink r:id="rId34" w:history="1">
        <w:r>
          <w:rPr>
            <w:color w:val="0000FF"/>
          </w:rPr>
          <w:t>частью 2 статьи 162</w:t>
        </w:r>
      </w:hyperlink>
      <w:r>
        <w:t xml:space="preserve"> Жилищного кодекса Российской Федерации;</w:t>
      </w:r>
    </w:p>
    <w:p w:rsidR="006D07A3" w:rsidRDefault="006D07A3">
      <w:pPr>
        <w:pStyle w:val="ConsPlusNormal"/>
        <w:ind w:firstLine="540"/>
        <w:jc w:val="both"/>
      </w:pPr>
      <w:r>
        <w:t xml:space="preserve">в) соблюдение требований, предусмотренных </w:t>
      </w:r>
      <w:hyperlink r:id="rId35" w:history="1">
        <w:r>
          <w:rPr>
            <w:color w:val="0000FF"/>
          </w:rPr>
          <w:t>частью 1 статьи 193</w:t>
        </w:r>
      </w:hyperlink>
      <w:r>
        <w:t xml:space="preserve"> Жилищного кодекса Российской Федерации.</w:t>
      </w:r>
    </w:p>
    <w:p w:rsidR="006D07A3" w:rsidRDefault="006D07A3">
      <w:pPr>
        <w:pStyle w:val="ConsPlusNormal"/>
        <w:jc w:val="both"/>
      </w:pPr>
      <w:r>
        <w:t xml:space="preserve">(п. 6 в ред. </w:t>
      </w:r>
      <w:hyperlink r:id="rId36" w:history="1">
        <w:r>
          <w:rPr>
            <w:color w:val="0000FF"/>
          </w:rPr>
          <w:t>приказа</w:t>
        </w:r>
      </w:hyperlink>
      <w:r>
        <w:t xml:space="preserve"> Государственной жилищной инспекции Липецкой обл. от 09.04.2015 N 230)</w:t>
      </w:r>
    </w:p>
    <w:p w:rsidR="006D07A3" w:rsidRDefault="006D07A3">
      <w:pPr>
        <w:pStyle w:val="ConsPlusNormal"/>
        <w:jc w:val="both"/>
      </w:pPr>
    </w:p>
    <w:p w:rsidR="006D07A3" w:rsidRDefault="006D07A3">
      <w:pPr>
        <w:pStyle w:val="ConsPlusNormal"/>
        <w:jc w:val="center"/>
        <w:outlineLvl w:val="2"/>
      </w:pPr>
      <w:r>
        <w:t>5. Права и обязанности должностных лиц при осуществлении</w:t>
      </w:r>
    </w:p>
    <w:p w:rsidR="006D07A3" w:rsidRDefault="006D07A3">
      <w:pPr>
        <w:pStyle w:val="ConsPlusNormal"/>
        <w:jc w:val="center"/>
      </w:pPr>
      <w:r>
        <w:t>лицензионного контроля</w:t>
      </w:r>
    </w:p>
    <w:p w:rsidR="006D07A3" w:rsidRDefault="006D07A3">
      <w:pPr>
        <w:pStyle w:val="ConsPlusNormal"/>
        <w:jc w:val="both"/>
      </w:pPr>
    </w:p>
    <w:p w:rsidR="006D07A3" w:rsidRDefault="006D07A3">
      <w:pPr>
        <w:pStyle w:val="ConsPlusNormal"/>
        <w:ind w:firstLine="540"/>
        <w:jc w:val="both"/>
      </w:pPr>
      <w:r>
        <w:t xml:space="preserve">7. При осуществлении лицензионного контроля должностные лица Госжилинспекции обязаны соблюдать требования, установленные Жилищным </w:t>
      </w:r>
      <w:hyperlink r:id="rId37" w:history="1">
        <w:r>
          <w:rPr>
            <w:color w:val="0000FF"/>
          </w:rPr>
          <w:t>кодексом</w:t>
        </w:r>
      </w:hyperlink>
      <w:r>
        <w:t xml:space="preserve"> Российской Федерации.</w:t>
      </w:r>
    </w:p>
    <w:p w:rsidR="006D07A3" w:rsidRDefault="006D07A3">
      <w:pPr>
        <w:pStyle w:val="ConsPlusNormal"/>
        <w:ind w:firstLine="540"/>
        <w:jc w:val="both"/>
      </w:pPr>
      <w:r>
        <w:t>При осуществлении лицензионного контроля должностные лица Госжилинспекции обязаны:</w:t>
      </w:r>
    </w:p>
    <w:p w:rsidR="006D07A3" w:rsidRDefault="006D07A3">
      <w:pPr>
        <w:pStyle w:val="ConsPlusNormal"/>
        <w:ind w:firstLine="540"/>
        <w:jc w:val="both"/>
      </w:pPr>
      <w:r>
        <w:lastRenderedPageBreak/>
        <w:t>1) выдавать лицензиатам предписания об устранении выявленных нарушений лицензионных требований;</w:t>
      </w:r>
    </w:p>
    <w:p w:rsidR="006D07A3" w:rsidRDefault="006D07A3">
      <w:pPr>
        <w:pStyle w:val="ConsPlusNormal"/>
        <w:ind w:firstLine="540"/>
        <w:jc w:val="both"/>
      </w:pPr>
      <w:r>
        <w:t>2) проводить проверку на основании распоряжения или приказа руководителя, заместителя руководителя органа государственного контроля (надзора) о ее проведении в соответствии с ее назначением;</w:t>
      </w:r>
    </w:p>
    <w:p w:rsidR="006D07A3" w:rsidRDefault="006D07A3">
      <w:pPr>
        <w:pStyle w:val="ConsPlusNormal"/>
        <w:ind w:firstLine="540"/>
        <w:jc w:val="both"/>
      </w:pPr>
      <w: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w:t>
      </w:r>
      <w:hyperlink r:id="rId38"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D07A3" w:rsidRDefault="006D07A3">
      <w:pPr>
        <w:pStyle w:val="ConsPlusNormal"/>
        <w:ind w:firstLine="540"/>
        <w:jc w:val="both"/>
      </w:pPr>
      <w: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07A3" w:rsidRDefault="006D07A3">
      <w:pPr>
        <w:pStyle w:val="ConsPlusNormal"/>
        <w:ind w:firstLine="540"/>
        <w:jc w:val="both"/>
      </w:pPr>
      <w: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07A3" w:rsidRDefault="006D07A3">
      <w:pPr>
        <w:pStyle w:val="ConsPlusNormal"/>
        <w:ind w:firstLine="540"/>
        <w:jc w:val="both"/>
      </w:pPr>
      <w: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07A3" w:rsidRDefault="006D07A3">
      <w:pPr>
        <w:pStyle w:val="ConsPlusNormal"/>
        <w:ind w:firstLine="540"/>
        <w:jc w:val="both"/>
      </w:pPr>
      <w: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07A3" w:rsidRDefault="006D07A3">
      <w:pPr>
        <w:pStyle w:val="ConsPlusNormal"/>
        <w:ind w:firstLine="540"/>
        <w:jc w:val="both"/>
      </w:pPr>
      <w: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07A3" w:rsidRDefault="006D07A3">
      <w:pPr>
        <w:pStyle w:val="ConsPlusNormal"/>
        <w:ind w:firstLine="540"/>
        <w:jc w:val="both"/>
      </w:pPr>
      <w:r>
        <w:t xml:space="preserve">9) соблюдать сроки проведения проверки, установленные Федеральным </w:t>
      </w:r>
      <w:hyperlink r:id="rId3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7A3" w:rsidRDefault="006D07A3">
      <w:pPr>
        <w:pStyle w:val="ConsPlusNormal"/>
        <w:ind w:firstLine="540"/>
        <w:jc w:val="both"/>
      </w:pPr>
      <w: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07A3" w:rsidRDefault="006D07A3">
      <w:pPr>
        <w:pStyle w:val="ConsPlusNormal"/>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w:t>
      </w:r>
    </w:p>
    <w:p w:rsidR="006D07A3" w:rsidRDefault="006D07A3">
      <w:pPr>
        <w:pStyle w:val="ConsPlusNormal"/>
        <w:ind w:firstLine="540"/>
        <w:jc w:val="both"/>
      </w:pPr>
      <w: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07A3" w:rsidRDefault="006D07A3">
      <w:pPr>
        <w:pStyle w:val="ConsPlusNormal"/>
        <w:jc w:val="both"/>
      </w:pPr>
      <w:r>
        <w:t xml:space="preserve">(в ред. </w:t>
      </w:r>
      <w:hyperlink r:id="rId40" w:history="1">
        <w:r>
          <w:rPr>
            <w:color w:val="0000FF"/>
          </w:rPr>
          <w:t>приказа</w:t>
        </w:r>
      </w:hyperlink>
      <w:r>
        <w:t xml:space="preserve"> Государственной жилищной инспекции Липецкой обл. от 30.12.2016 N 789)</w:t>
      </w:r>
    </w:p>
    <w:p w:rsidR="006D07A3" w:rsidRDefault="006D07A3">
      <w:pPr>
        <w:pStyle w:val="ConsPlusNormal"/>
        <w:ind w:firstLine="540"/>
        <w:jc w:val="both"/>
      </w:pPr>
      <w:r>
        <w:t>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07A3" w:rsidRDefault="006D07A3">
      <w:pPr>
        <w:pStyle w:val="ConsPlusNormal"/>
        <w:jc w:val="both"/>
      </w:pPr>
      <w:r>
        <w:t xml:space="preserve">(введено </w:t>
      </w:r>
      <w:hyperlink r:id="rId41" w:history="1">
        <w:r>
          <w:rPr>
            <w:color w:val="0000FF"/>
          </w:rPr>
          <w:t>приказом</w:t>
        </w:r>
      </w:hyperlink>
      <w:r>
        <w:t xml:space="preserve"> Государственной жилищной инспекции Липецкой обл. от 30.12.2016 N 789)</w:t>
      </w:r>
    </w:p>
    <w:p w:rsidR="006D07A3" w:rsidRDefault="006D07A3">
      <w:pPr>
        <w:pStyle w:val="ConsPlusNormal"/>
        <w:ind w:firstLine="540"/>
        <w:jc w:val="both"/>
      </w:pPr>
      <w:r>
        <w:t>14) истребовать в рамках межведомственного информационного взаимодействия документы и (или) информацию, включенные в "</w:t>
      </w:r>
      <w:hyperlink r:id="rId4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w:t>
      </w:r>
      <w:r>
        <w:lastRenderedPageBreak/>
        <w:t>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данные документы и (или) информация.</w:t>
      </w:r>
    </w:p>
    <w:p w:rsidR="006D07A3" w:rsidRDefault="006D07A3">
      <w:pPr>
        <w:pStyle w:val="ConsPlusNormal"/>
        <w:jc w:val="both"/>
      </w:pPr>
      <w:r>
        <w:t xml:space="preserve">(введено </w:t>
      </w:r>
      <w:hyperlink r:id="rId43" w:history="1">
        <w:r>
          <w:rPr>
            <w:color w:val="0000FF"/>
          </w:rPr>
          <w:t>приказом</w:t>
        </w:r>
      </w:hyperlink>
      <w:r>
        <w:t xml:space="preserve"> Государственной жилищной инспекции Липецкой обл. от 30.12.2016 N 789)</w:t>
      </w:r>
    </w:p>
    <w:p w:rsidR="006D07A3" w:rsidRDefault="006D07A3">
      <w:pPr>
        <w:pStyle w:val="ConsPlusNormal"/>
        <w:ind w:firstLine="540"/>
        <w:jc w:val="both"/>
      </w:pPr>
      <w:r>
        <w:t>При осуществлении лицензионного контроля должностные лица Госжилинспекции имеют право:</w:t>
      </w:r>
    </w:p>
    <w:p w:rsidR="006D07A3" w:rsidRDefault="006D07A3">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6D07A3" w:rsidRDefault="006D07A3">
      <w:pPr>
        <w:pStyle w:val="ConsPlusNormal"/>
        <w:ind w:firstLine="540"/>
        <w:jc w:val="both"/>
      </w:pPr>
      <w:r>
        <w:t>2) проводить проверки лицензиатов;</w:t>
      </w:r>
    </w:p>
    <w:p w:rsidR="006D07A3" w:rsidRDefault="006D07A3">
      <w:pPr>
        <w:pStyle w:val="ConsPlusNormal"/>
        <w:ind w:firstLine="540"/>
        <w:jc w:val="both"/>
      </w:pPr>
      <w:r>
        <w:t>3)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6D07A3" w:rsidRDefault="006D07A3">
      <w:pPr>
        <w:pStyle w:val="ConsPlusNormal"/>
        <w:jc w:val="both"/>
      </w:pPr>
      <w:r>
        <w:t xml:space="preserve">(п. 7 в ред. </w:t>
      </w:r>
      <w:hyperlink r:id="rId44" w:history="1">
        <w:r>
          <w:rPr>
            <w:color w:val="0000FF"/>
          </w:rPr>
          <w:t>приказа</w:t>
        </w:r>
      </w:hyperlink>
      <w:r>
        <w:t xml:space="preserve"> Государственной жилищной инспекции Липецкой обл. от 15.12.2015 N 768)</w:t>
      </w:r>
    </w:p>
    <w:p w:rsidR="006D07A3" w:rsidRDefault="006D07A3">
      <w:pPr>
        <w:pStyle w:val="ConsPlusNormal"/>
        <w:ind w:firstLine="540"/>
        <w:jc w:val="both"/>
      </w:pPr>
      <w:r>
        <w:t>8. При осуществлении лицензионного контроля должностные лица Госжилинспекции не вправе:</w:t>
      </w:r>
    </w:p>
    <w:p w:rsidR="006D07A3" w:rsidRDefault="006D07A3">
      <w:pPr>
        <w:pStyle w:val="ConsPlusNormal"/>
        <w:ind w:firstLine="540"/>
        <w:jc w:val="both"/>
      </w:pPr>
      <w:r>
        <w:t>1) проверять выполнение обязательных требований, не относящихся к полномочиям Госжилинспекции;</w:t>
      </w:r>
    </w:p>
    <w:p w:rsidR="006D07A3" w:rsidRDefault="006D07A3">
      <w:pPr>
        <w:pStyle w:val="ConsPlusNormal"/>
        <w:ind w:firstLine="540"/>
        <w:jc w:val="both"/>
      </w:pPr>
      <w:r>
        <w:t>2) осуществлять плановую или внеплановую выездную проверку в случае отсутствия при ее проведении проверяемого лица (иного уполномоченного им лица);</w:t>
      </w:r>
    </w:p>
    <w:p w:rsidR="006D07A3" w:rsidRDefault="006D07A3">
      <w:pPr>
        <w:pStyle w:val="ConsPlusNormal"/>
        <w:ind w:firstLine="540"/>
        <w:jc w:val="both"/>
      </w:pPr>
      <w:r>
        <w:t>3) требовать представления документов, информации, если они не относятся к предмету проверки, а также изымать оригиналы таких документов;</w:t>
      </w:r>
    </w:p>
    <w:p w:rsidR="006D07A3" w:rsidRDefault="006D07A3">
      <w:pPr>
        <w:pStyle w:val="ConsPlusNormal"/>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D07A3" w:rsidRDefault="006D07A3">
      <w:pPr>
        <w:pStyle w:val="ConsPlusNormal"/>
        <w:ind w:firstLine="540"/>
        <w:jc w:val="both"/>
      </w:pPr>
      <w:r>
        <w:t>5) превышать установленные сроки проведения проверки;</w:t>
      </w:r>
    </w:p>
    <w:p w:rsidR="006D07A3" w:rsidRDefault="006D07A3">
      <w:pPr>
        <w:pStyle w:val="ConsPlusNormal"/>
        <w:ind w:firstLine="540"/>
        <w:jc w:val="both"/>
      </w:pPr>
      <w:r>
        <w:t>6) осуществлять выдачу проверяемому лицу предписаний или предложений о проведении за его счет мероприятий по контролю;</w:t>
      </w:r>
    </w:p>
    <w:p w:rsidR="006D07A3" w:rsidRDefault="006D07A3">
      <w:pPr>
        <w:pStyle w:val="ConsPlusNormal"/>
        <w:ind w:firstLine="540"/>
        <w:jc w:val="both"/>
      </w:pPr>
      <w:r>
        <w:t>7) требовать от проверяемого лица представления документов и (или) информации, имеющейся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D07A3" w:rsidRDefault="006D07A3">
      <w:pPr>
        <w:pStyle w:val="ConsPlusNormal"/>
        <w:jc w:val="both"/>
      </w:pPr>
      <w:r>
        <w:t xml:space="preserve">(пп. 7 введен </w:t>
      </w:r>
      <w:hyperlink r:id="rId45" w:history="1">
        <w:r>
          <w:rPr>
            <w:color w:val="0000FF"/>
          </w:rPr>
          <w:t>приказом</w:t>
        </w:r>
      </w:hyperlink>
      <w:r>
        <w:t xml:space="preserve"> Государственной жилищной инспекции Липецкой обл. от 30.12.2016 N 789)</w:t>
      </w:r>
    </w:p>
    <w:p w:rsidR="006D07A3" w:rsidRDefault="006D07A3">
      <w:pPr>
        <w:pStyle w:val="ConsPlusNormal"/>
        <w:ind w:firstLine="540"/>
        <w:jc w:val="both"/>
      </w:pPr>
      <w:r>
        <w:t>8)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D07A3" w:rsidRDefault="006D07A3">
      <w:pPr>
        <w:pStyle w:val="ConsPlusNormal"/>
        <w:jc w:val="both"/>
      </w:pPr>
      <w:r>
        <w:t xml:space="preserve">(пп. 8 введен </w:t>
      </w:r>
      <w:hyperlink r:id="rId46" w:history="1">
        <w:r>
          <w:rPr>
            <w:color w:val="0000FF"/>
          </w:rPr>
          <w:t>приказом</w:t>
        </w:r>
      </w:hyperlink>
      <w:r>
        <w:t xml:space="preserve"> Государственной жилищной инспекции Липецкой обл. от 30.12.2016 N 789)</w:t>
      </w:r>
    </w:p>
    <w:p w:rsidR="006D07A3" w:rsidRDefault="006D07A3">
      <w:pPr>
        <w:pStyle w:val="ConsPlusNormal"/>
        <w:ind w:firstLine="540"/>
        <w:jc w:val="both"/>
      </w:pPr>
      <w:r>
        <w:t>9. При осуществлении лицензионного контроля должностные лица Госжилинспекции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w:t>
      </w:r>
    </w:p>
    <w:p w:rsidR="006D07A3" w:rsidRDefault="006D07A3">
      <w:pPr>
        <w:pStyle w:val="ConsPlusNormal"/>
        <w:ind w:firstLine="540"/>
        <w:jc w:val="both"/>
      </w:pPr>
      <w:r>
        <w:t>10. Госжилинспекция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6D07A3" w:rsidRDefault="006D07A3">
      <w:pPr>
        <w:pStyle w:val="ConsPlusNormal"/>
        <w:ind w:firstLine="540"/>
        <w:jc w:val="both"/>
      </w:pPr>
      <w:r>
        <w:lastRenderedPageBreak/>
        <w:t>10.1. Члены лицензионной комиссии, состав которой утвержден правовым актом администрации Липецкой области, вправе направить в Госжилинспекцию обращение об участии в проведении мероприятий по лицензионному контролю. Не позднее трех рабочих дней, следующих за днем обращения, Госжилинспекция уведомляет члена лицензионной комиссии о времени и месте проведения мероприятий по лицензионному контролю любым способом, подтверждающим факт вручения.</w:t>
      </w:r>
    </w:p>
    <w:p w:rsidR="006D07A3" w:rsidRDefault="006D07A3">
      <w:pPr>
        <w:pStyle w:val="ConsPlusNormal"/>
        <w:jc w:val="both"/>
      </w:pPr>
      <w:r>
        <w:t xml:space="preserve">(п. 10.1 введен </w:t>
      </w:r>
      <w:hyperlink r:id="rId47" w:history="1">
        <w:r>
          <w:rPr>
            <w:color w:val="0000FF"/>
          </w:rPr>
          <w:t>приказом</w:t>
        </w:r>
      </w:hyperlink>
      <w:r>
        <w:t xml:space="preserve"> Государственной жилищной инспекции Липецкой обл. от 01.02.2016 N 46)</w:t>
      </w:r>
    </w:p>
    <w:p w:rsidR="006D07A3" w:rsidRDefault="006D07A3">
      <w:pPr>
        <w:pStyle w:val="ConsPlusNormal"/>
        <w:jc w:val="both"/>
      </w:pPr>
    </w:p>
    <w:p w:rsidR="006D07A3" w:rsidRDefault="006D07A3">
      <w:pPr>
        <w:pStyle w:val="ConsPlusNormal"/>
        <w:jc w:val="center"/>
        <w:outlineLvl w:val="2"/>
      </w:pPr>
      <w:r>
        <w:t>6. Права и обязанности лиц, в отношении которых</w:t>
      </w:r>
    </w:p>
    <w:p w:rsidR="006D07A3" w:rsidRDefault="006D07A3">
      <w:pPr>
        <w:pStyle w:val="ConsPlusNormal"/>
        <w:jc w:val="center"/>
      </w:pPr>
      <w:r>
        <w:t>осуществляются мероприятия по лицензионному контролю</w:t>
      </w:r>
    </w:p>
    <w:p w:rsidR="006D07A3" w:rsidRDefault="006D07A3">
      <w:pPr>
        <w:pStyle w:val="ConsPlusNormal"/>
        <w:jc w:val="both"/>
      </w:pPr>
    </w:p>
    <w:p w:rsidR="006D07A3" w:rsidRDefault="006D07A3">
      <w:pPr>
        <w:pStyle w:val="ConsPlusNormal"/>
        <w:ind w:firstLine="540"/>
        <w:jc w:val="both"/>
      </w:pPr>
      <w:r>
        <w:t>11. Руководитель проверяемого лица (иное уполномоченное лицо) при проведении проверки имеет право:</w:t>
      </w:r>
    </w:p>
    <w:p w:rsidR="006D07A3" w:rsidRDefault="006D07A3">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D07A3" w:rsidRDefault="006D07A3">
      <w:pPr>
        <w:pStyle w:val="ConsPlusNormal"/>
        <w:ind w:firstLine="540"/>
        <w:jc w:val="both"/>
      </w:pPr>
      <w:r>
        <w:t xml:space="preserve">2) получать от должностных лиц Госжилинспекции информацию, которая относится к предмету проверки и предоставление которой предусмотрено Федеральным </w:t>
      </w:r>
      <w:hyperlink r:id="rId4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7A3" w:rsidRDefault="006D07A3">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Госжилинспекции;</w:t>
      </w:r>
    </w:p>
    <w:p w:rsidR="006D07A3" w:rsidRDefault="006D07A3">
      <w:pPr>
        <w:pStyle w:val="ConsPlusNormal"/>
        <w:ind w:firstLine="540"/>
        <w:jc w:val="both"/>
      </w:pPr>
      <w:r>
        <w:t>4) обжаловать действия (бездействие) должностных лиц Госжилинспекции,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6D07A3" w:rsidRDefault="006D07A3">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07A3" w:rsidRDefault="006D07A3">
      <w:pPr>
        <w:pStyle w:val="ConsPlusNormal"/>
        <w:jc w:val="both"/>
      </w:pPr>
      <w:r>
        <w:t xml:space="preserve">(пп. 5 введен </w:t>
      </w:r>
      <w:hyperlink r:id="rId49" w:history="1">
        <w:r>
          <w:rPr>
            <w:color w:val="0000FF"/>
          </w:rPr>
          <w:t>приказом</w:t>
        </w:r>
      </w:hyperlink>
      <w:r>
        <w:t xml:space="preserve"> Государственной жилищной инспекции Липецкой обл. от 20.05.2015 N 360)</w:t>
      </w:r>
    </w:p>
    <w:p w:rsidR="006D07A3" w:rsidRDefault="006D07A3">
      <w:pPr>
        <w:pStyle w:val="ConsPlusNormal"/>
        <w:ind w:firstLine="540"/>
        <w:jc w:val="both"/>
      </w:pPr>
      <w:r>
        <w:t>6) знакомиться с документами и (или) информацией, полученными должностными лицами Госжилинспекции в рамках межведомственного информационного взаимодействия от иных государственных органов, органов местного самоуправления, организаций, в распоряжении которых находятся эти документы и (или) информация;</w:t>
      </w:r>
    </w:p>
    <w:p w:rsidR="006D07A3" w:rsidRDefault="006D07A3">
      <w:pPr>
        <w:pStyle w:val="ConsPlusNormal"/>
        <w:jc w:val="both"/>
      </w:pPr>
      <w:r>
        <w:t xml:space="preserve">(пп. 6 введен </w:t>
      </w:r>
      <w:hyperlink r:id="rId50" w:history="1">
        <w:r>
          <w:rPr>
            <w:color w:val="0000FF"/>
          </w:rPr>
          <w:t>приказом</w:t>
        </w:r>
      </w:hyperlink>
      <w:r>
        <w:t xml:space="preserve"> Государственной жилищной инспекции Липецкой обл. от 30.12.2016 N 789)</w:t>
      </w:r>
    </w:p>
    <w:p w:rsidR="006D07A3" w:rsidRDefault="006D07A3">
      <w:pPr>
        <w:pStyle w:val="ConsPlusNormal"/>
        <w:ind w:firstLine="540"/>
        <w:jc w:val="both"/>
      </w:pPr>
      <w:r>
        <w:t>7) представлять документы и (или) информацию, запрашиваемые в рамках межведомственного информационного взаимодействия, в Госжилинспекцию по собственной инициативе.</w:t>
      </w:r>
    </w:p>
    <w:p w:rsidR="006D07A3" w:rsidRDefault="006D07A3">
      <w:pPr>
        <w:pStyle w:val="ConsPlusNormal"/>
        <w:jc w:val="both"/>
      </w:pPr>
      <w:r>
        <w:t xml:space="preserve">(пп. 7 введен </w:t>
      </w:r>
      <w:hyperlink r:id="rId51" w:history="1">
        <w:r>
          <w:rPr>
            <w:color w:val="0000FF"/>
          </w:rPr>
          <w:t>приказом</w:t>
        </w:r>
      </w:hyperlink>
      <w:r>
        <w:t xml:space="preserve"> Государственной жилищной инспекции Липецкой обл. от 30.12.2016 N 789)</w:t>
      </w:r>
    </w:p>
    <w:p w:rsidR="006D07A3" w:rsidRDefault="006D07A3">
      <w:pPr>
        <w:pStyle w:val="ConsPlusNormal"/>
        <w:ind w:firstLine="540"/>
        <w:jc w:val="both"/>
      </w:pPr>
      <w:r>
        <w:t>12. Проверяемое лицо при проведении проверки обязано:</w:t>
      </w:r>
    </w:p>
    <w:p w:rsidR="006D07A3" w:rsidRDefault="006D07A3">
      <w:pPr>
        <w:pStyle w:val="ConsPlusNormal"/>
        <w:ind w:firstLine="540"/>
        <w:jc w:val="both"/>
      </w:pPr>
      <w:r>
        <w:t>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w:t>
      </w:r>
    </w:p>
    <w:p w:rsidR="006D07A3" w:rsidRDefault="006D07A3">
      <w:pPr>
        <w:pStyle w:val="ConsPlusNormal"/>
        <w:ind w:firstLine="540"/>
        <w:jc w:val="both"/>
      </w:pPr>
      <w:r>
        <w:t>2) предоставить должностным лицам Госжилинспекции,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D07A3" w:rsidRDefault="006D07A3">
      <w:pPr>
        <w:pStyle w:val="ConsPlusNormal"/>
        <w:jc w:val="both"/>
      </w:pPr>
    </w:p>
    <w:p w:rsidR="006D07A3" w:rsidRDefault="006D07A3">
      <w:pPr>
        <w:pStyle w:val="ConsPlusNormal"/>
        <w:jc w:val="center"/>
        <w:outlineLvl w:val="2"/>
      </w:pPr>
      <w:r>
        <w:t>7. Описание результата исполнения государственной функции</w:t>
      </w:r>
    </w:p>
    <w:p w:rsidR="006D07A3" w:rsidRDefault="006D07A3">
      <w:pPr>
        <w:pStyle w:val="ConsPlusNormal"/>
        <w:jc w:val="both"/>
      </w:pPr>
    </w:p>
    <w:p w:rsidR="006D07A3" w:rsidRDefault="006D07A3">
      <w:pPr>
        <w:pStyle w:val="ConsPlusNormal"/>
        <w:ind w:firstLine="540"/>
        <w:jc w:val="both"/>
      </w:pPr>
      <w:r>
        <w:t>13. Результатом исполнения государственной функции является:</w:t>
      </w:r>
    </w:p>
    <w:p w:rsidR="006D07A3" w:rsidRDefault="006D07A3">
      <w:pPr>
        <w:pStyle w:val="ConsPlusNormal"/>
        <w:ind w:firstLine="540"/>
        <w:jc w:val="both"/>
      </w:pPr>
      <w:r>
        <w:lastRenderedPageBreak/>
        <w:t>1) составление акта проверки;</w:t>
      </w:r>
    </w:p>
    <w:p w:rsidR="006D07A3" w:rsidRDefault="006D07A3">
      <w:pPr>
        <w:pStyle w:val="ConsPlusNormal"/>
        <w:ind w:firstLine="540"/>
        <w:jc w:val="both"/>
      </w:pPr>
      <w:r>
        <w:t>2) принятие мер, предусмотренных законодательством Российской Федерации (выдача предписаний, привлечение лицензиата к административной ответственности).</w:t>
      </w:r>
    </w:p>
    <w:p w:rsidR="006D07A3" w:rsidRDefault="006D07A3">
      <w:pPr>
        <w:pStyle w:val="ConsPlusNormal"/>
        <w:jc w:val="both"/>
      </w:pPr>
    </w:p>
    <w:p w:rsidR="006D07A3" w:rsidRDefault="006D07A3">
      <w:pPr>
        <w:pStyle w:val="ConsPlusNormal"/>
        <w:jc w:val="center"/>
        <w:outlineLvl w:val="1"/>
      </w:pPr>
      <w:r>
        <w:t>II. Требования к порядку исполнения государственной функции</w:t>
      </w:r>
    </w:p>
    <w:p w:rsidR="006D07A3" w:rsidRDefault="006D07A3">
      <w:pPr>
        <w:pStyle w:val="ConsPlusNormal"/>
        <w:jc w:val="both"/>
      </w:pPr>
    </w:p>
    <w:p w:rsidR="006D07A3" w:rsidRDefault="006D07A3">
      <w:pPr>
        <w:pStyle w:val="ConsPlusNormal"/>
        <w:jc w:val="center"/>
        <w:outlineLvl w:val="2"/>
      </w:pPr>
      <w:r>
        <w:t>8. Порядок информирования об исполнении</w:t>
      </w:r>
    </w:p>
    <w:p w:rsidR="006D07A3" w:rsidRDefault="006D07A3">
      <w:pPr>
        <w:pStyle w:val="ConsPlusNormal"/>
        <w:jc w:val="center"/>
      </w:pPr>
      <w:r>
        <w:t>государственной функции</w:t>
      </w:r>
    </w:p>
    <w:p w:rsidR="006D07A3" w:rsidRDefault="006D07A3">
      <w:pPr>
        <w:pStyle w:val="ConsPlusNormal"/>
        <w:jc w:val="both"/>
      </w:pPr>
    </w:p>
    <w:p w:rsidR="006D07A3" w:rsidRDefault="006D07A3">
      <w:pPr>
        <w:pStyle w:val="ConsPlusNormal"/>
        <w:ind w:firstLine="540"/>
        <w:jc w:val="both"/>
      </w:pPr>
      <w:r>
        <w:t>14. Информация о порядке исполнения государственной функции предоставляется:</w:t>
      </w:r>
    </w:p>
    <w:p w:rsidR="006D07A3" w:rsidRDefault="006D07A3">
      <w:pPr>
        <w:pStyle w:val="ConsPlusNormal"/>
        <w:ind w:firstLine="540"/>
        <w:jc w:val="both"/>
      </w:pPr>
      <w:r>
        <w:t>на официальном сайте Госжилинспекции в информационно-телекоммуникационной сети Интернет www.ggilipetsk.ru;</w:t>
      </w:r>
    </w:p>
    <w:p w:rsidR="006D07A3" w:rsidRDefault="006D07A3">
      <w:pPr>
        <w:pStyle w:val="ConsPlusNormal"/>
        <w:ind w:firstLine="540"/>
        <w:jc w:val="both"/>
      </w:pPr>
      <w:r>
        <w:t>посредством использования средств телефонной связи, в письменной форме, а также по электронной почте;</w:t>
      </w:r>
    </w:p>
    <w:p w:rsidR="006D07A3" w:rsidRDefault="006D07A3">
      <w:pPr>
        <w:pStyle w:val="ConsPlusNormal"/>
        <w:ind w:firstLine="540"/>
        <w:jc w:val="both"/>
      </w:pPr>
      <w:r>
        <w:t>посредством личного обращения лицензиата.</w:t>
      </w:r>
    </w:p>
    <w:p w:rsidR="006D07A3" w:rsidRDefault="006D07A3">
      <w:pPr>
        <w:pStyle w:val="ConsPlusNormal"/>
        <w:ind w:firstLine="540"/>
        <w:jc w:val="both"/>
      </w:pPr>
      <w:r>
        <w:t>Местонахождение и почтовый адрес Госжилинспекции: 398001, г. Липецк, ул. Советская, д. 3.</w:t>
      </w:r>
    </w:p>
    <w:p w:rsidR="006D07A3" w:rsidRDefault="006D07A3">
      <w:pPr>
        <w:pStyle w:val="ConsPlusNormal"/>
        <w:ind w:firstLine="540"/>
        <w:jc w:val="both"/>
      </w:pPr>
      <w:r>
        <w:t>График работы Госжилинспекции:</w:t>
      </w:r>
    </w:p>
    <w:p w:rsidR="006D07A3" w:rsidRDefault="006D07A3">
      <w:pPr>
        <w:pStyle w:val="ConsPlusNormal"/>
        <w:ind w:firstLine="540"/>
        <w:jc w:val="both"/>
      </w:pPr>
      <w:r>
        <w:t>понедельник - четверг: с 8.30 до 17.30 (перерыв с 13.00 до 13.48), пятница: с 8.30 до 16.30 (перерыв с 13.00 до 13.48).</w:t>
      </w:r>
    </w:p>
    <w:p w:rsidR="006D07A3" w:rsidRDefault="006D07A3">
      <w:pPr>
        <w:pStyle w:val="ConsPlusNormal"/>
        <w:ind w:firstLine="540"/>
        <w:jc w:val="both"/>
      </w:pPr>
      <w:r>
        <w:t>Справочные телефоны Госжилинспекции: 8 (4742) 22-13-17, 8 (4742) 23-01-73, адрес электронной почты: ggi@admlr.lipetsk.ru.</w:t>
      </w:r>
    </w:p>
    <w:p w:rsidR="006D07A3" w:rsidRDefault="006D07A3">
      <w:pPr>
        <w:pStyle w:val="ConsPlusNormal"/>
        <w:ind w:firstLine="540"/>
        <w:jc w:val="both"/>
      </w:pPr>
      <w:r>
        <w:t>15. На сайте Госжилинспекции размещается следующая информация:</w:t>
      </w:r>
    </w:p>
    <w:p w:rsidR="006D07A3" w:rsidRDefault="006D07A3">
      <w:pPr>
        <w:pStyle w:val="ConsPlusNormal"/>
        <w:ind w:firstLine="540"/>
        <w:jc w:val="both"/>
      </w:pPr>
      <w:r>
        <w:t>ежегодный план проведения плановых проверок юридических лиц и индивидуальных предпринимателей Госжилинспекцией (далее - план проверок);</w:t>
      </w:r>
    </w:p>
    <w:p w:rsidR="006D07A3" w:rsidRDefault="006D07A3">
      <w:pPr>
        <w:pStyle w:val="ConsPlusNormal"/>
        <w:ind w:firstLine="540"/>
        <w:jc w:val="both"/>
      </w:pPr>
      <w:r>
        <w:t>информация о результатах проверок, проведенных Госжилинспекцией;</w:t>
      </w:r>
    </w:p>
    <w:p w:rsidR="006D07A3" w:rsidRDefault="006D07A3">
      <w:pPr>
        <w:pStyle w:val="ConsPlusNormal"/>
        <w:ind w:firstLine="540"/>
        <w:jc w:val="both"/>
      </w:pPr>
      <w:r>
        <w:t>текст Регламента с приложениями;</w:t>
      </w:r>
    </w:p>
    <w:p w:rsidR="006D07A3" w:rsidRDefault="006D07A3">
      <w:pPr>
        <w:pStyle w:val="ConsPlusNormal"/>
        <w:ind w:firstLine="540"/>
        <w:jc w:val="both"/>
      </w:pPr>
      <w:r>
        <w:t>нормативные правовые акты, регламентирующие исполнение государственной функции;</w:t>
      </w:r>
    </w:p>
    <w:p w:rsidR="006D07A3" w:rsidRDefault="006D07A3">
      <w:pPr>
        <w:pStyle w:val="ConsPlusNormal"/>
        <w:ind w:firstLine="540"/>
        <w:jc w:val="both"/>
      </w:pPr>
      <w:r>
        <w:t>краткое описание порядка исполнения государственной функции;</w:t>
      </w:r>
    </w:p>
    <w:p w:rsidR="006D07A3" w:rsidRDefault="006D07A3">
      <w:pPr>
        <w:pStyle w:val="ConsPlusNormal"/>
        <w:ind w:firstLine="540"/>
        <w:jc w:val="both"/>
      </w:pPr>
      <w:r>
        <w:t>график работы Госжилинспекции;</w:t>
      </w:r>
    </w:p>
    <w:p w:rsidR="006D07A3" w:rsidRDefault="006D07A3">
      <w:pPr>
        <w:pStyle w:val="ConsPlusNormal"/>
        <w:ind w:firstLine="540"/>
        <w:jc w:val="both"/>
      </w:pPr>
      <w:r>
        <w:t>почтовый адрес Госжилинспекции;</w:t>
      </w:r>
    </w:p>
    <w:p w:rsidR="006D07A3" w:rsidRDefault="006D07A3">
      <w:pPr>
        <w:pStyle w:val="ConsPlusNormal"/>
        <w:ind w:firstLine="540"/>
        <w:jc w:val="both"/>
      </w:pPr>
      <w:r>
        <w:t>номера телефонов, по которым осуществляется информирование по вопросам исполнения государственной функции;</w:t>
      </w:r>
    </w:p>
    <w:p w:rsidR="006D07A3" w:rsidRDefault="006D07A3">
      <w:pPr>
        <w:pStyle w:val="ConsPlusNormal"/>
        <w:ind w:firstLine="540"/>
        <w:jc w:val="both"/>
      </w:pPr>
      <w:r>
        <w:t>порядок обжалования решений и действий (бездействия) должностных лиц Госжилинспекции, исполняющих государственную функцию.</w:t>
      </w:r>
    </w:p>
    <w:p w:rsidR="006D07A3" w:rsidRDefault="006D07A3">
      <w:pPr>
        <w:pStyle w:val="ConsPlusNormal"/>
        <w:ind w:firstLine="540"/>
        <w:jc w:val="both"/>
      </w:pPr>
      <w:r>
        <w:t>16. Посредством телефонной связи может предоставляться следующая информация:</w:t>
      </w:r>
    </w:p>
    <w:p w:rsidR="006D07A3" w:rsidRDefault="006D07A3">
      <w:pPr>
        <w:pStyle w:val="ConsPlusNormal"/>
        <w:ind w:firstLine="540"/>
        <w:jc w:val="both"/>
      </w:pPr>
      <w:r>
        <w:t>о нормативных правовых актах, регламентирующих вопросы исполнения государственной функции;</w:t>
      </w:r>
    </w:p>
    <w:p w:rsidR="006D07A3" w:rsidRDefault="006D07A3">
      <w:pPr>
        <w:pStyle w:val="ConsPlusNormal"/>
        <w:ind w:firstLine="540"/>
        <w:jc w:val="both"/>
      </w:pPr>
      <w:r>
        <w:t>о порядке исполнения государственной функции;</w:t>
      </w:r>
    </w:p>
    <w:p w:rsidR="006D07A3" w:rsidRDefault="006D07A3">
      <w:pPr>
        <w:pStyle w:val="ConsPlusNormal"/>
        <w:ind w:firstLine="540"/>
        <w:jc w:val="both"/>
      </w:pPr>
      <w:r>
        <w:t>о сроках исполнения государственной функции;</w:t>
      </w:r>
    </w:p>
    <w:p w:rsidR="006D07A3" w:rsidRDefault="006D07A3">
      <w:pPr>
        <w:pStyle w:val="ConsPlusNormal"/>
        <w:ind w:firstLine="540"/>
        <w:jc w:val="both"/>
      </w:pPr>
      <w:r>
        <w:t>о местонахождении и графике работы Госжилинспекции;</w:t>
      </w:r>
    </w:p>
    <w:p w:rsidR="006D07A3" w:rsidRDefault="006D07A3">
      <w:pPr>
        <w:pStyle w:val="ConsPlusNormal"/>
        <w:ind w:firstLine="540"/>
        <w:jc w:val="both"/>
      </w:pPr>
      <w:r>
        <w:t>об адресе сайта Госжилинспекции;</w:t>
      </w:r>
    </w:p>
    <w:p w:rsidR="006D07A3" w:rsidRDefault="006D07A3">
      <w:pPr>
        <w:pStyle w:val="ConsPlusNormal"/>
        <w:ind w:firstLine="540"/>
        <w:jc w:val="both"/>
      </w:pPr>
      <w:r>
        <w:t>о ходе исполнения государственной функции.</w:t>
      </w:r>
    </w:p>
    <w:p w:rsidR="006D07A3" w:rsidRDefault="006D07A3">
      <w:pPr>
        <w:pStyle w:val="ConsPlusNormal"/>
        <w:ind w:firstLine="540"/>
        <w:jc w:val="both"/>
      </w:pPr>
      <w:r>
        <w:t>17. По иным вопросам информация предоставляется только на основании соответствующего письменного обращения.</w:t>
      </w:r>
    </w:p>
    <w:p w:rsidR="006D07A3" w:rsidRDefault="006D07A3">
      <w:pPr>
        <w:pStyle w:val="ConsPlusNormal"/>
        <w:jc w:val="both"/>
      </w:pPr>
    </w:p>
    <w:p w:rsidR="006D07A3" w:rsidRDefault="006D07A3">
      <w:pPr>
        <w:pStyle w:val="ConsPlusNormal"/>
        <w:jc w:val="center"/>
        <w:outlineLvl w:val="2"/>
      </w:pPr>
      <w:r>
        <w:t>9. Срок исполнения государственной функции</w:t>
      </w:r>
    </w:p>
    <w:p w:rsidR="006D07A3" w:rsidRDefault="006D07A3">
      <w:pPr>
        <w:pStyle w:val="ConsPlusNormal"/>
        <w:jc w:val="both"/>
      </w:pPr>
    </w:p>
    <w:p w:rsidR="006D07A3" w:rsidRDefault="006D07A3">
      <w:pPr>
        <w:pStyle w:val="ConsPlusNormal"/>
        <w:ind w:firstLine="540"/>
        <w:jc w:val="both"/>
      </w:pPr>
      <w:bookmarkStart w:id="1" w:name="P194"/>
      <w:bookmarkEnd w:id="1"/>
      <w:r>
        <w:t>18.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6D07A3" w:rsidRDefault="006D07A3">
      <w:pPr>
        <w:pStyle w:val="ConsPlusNormal"/>
        <w:ind w:firstLine="540"/>
        <w:jc w:val="both"/>
      </w:pPr>
      <w:r>
        <w:t>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6D07A3" w:rsidRDefault="006D07A3">
      <w:pPr>
        <w:pStyle w:val="ConsPlusNormal"/>
        <w:ind w:firstLine="540"/>
        <w:jc w:val="both"/>
      </w:pPr>
      <w:r>
        <w:lastRenderedPageBreak/>
        <w:t xml:space="preserve">19.1. В случае необходимости при проведении проверки, указанной в </w:t>
      </w:r>
      <w:hyperlink w:anchor="P194" w:history="1">
        <w:r>
          <w:rPr>
            <w:color w:val="0000FF"/>
          </w:rPr>
          <w:t>пункте 18</w:t>
        </w:r>
      </w:hyperlink>
      <w: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Госжилинспекции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07A3" w:rsidRDefault="006D07A3">
      <w:pPr>
        <w:pStyle w:val="ConsPlusNormal"/>
        <w:jc w:val="both"/>
      </w:pPr>
      <w:r>
        <w:t xml:space="preserve">(п. 19.1 введен </w:t>
      </w:r>
      <w:hyperlink r:id="rId52" w:history="1">
        <w:r>
          <w:rPr>
            <w:color w:val="0000FF"/>
          </w:rPr>
          <w:t>приказом</w:t>
        </w:r>
      </w:hyperlink>
      <w:r>
        <w:t xml:space="preserve"> Государственной жилищной инспекции Липецкой обл. от 30.12.2016 N 789)</w:t>
      </w:r>
    </w:p>
    <w:p w:rsidR="006D07A3" w:rsidRDefault="006D07A3">
      <w:pPr>
        <w:pStyle w:val="ConsPlusNormal"/>
        <w:ind w:firstLine="540"/>
        <w:jc w:val="both"/>
      </w:pPr>
      <w:r>
        <w:t>19.2. На период действия срока приостановления проведения проверки приостанавливаются связанные с указанной проверкой действия Госжилинспекции на территории, в зданиях, строениях, сооружениях, помещениях, на иных объектах субъекта малого предпринимательства.</w:t>
      </w:r>
    </w:p>
    <w:p w:rsidR="006D07A3" w:rsidRDefault="006D07A3">
      <w:pPr>
        <w:pStyle w:val="ConsPlusNormal"/>
        <w:jc w:val="both"/>
      </w:pPr>
      <w:r>
        <w:t xml:space="preserve">(п. 19.2 введен </w:t>
      </w:r>
      <w:hyperlink r:id="rId53" w:history="1">
        <w:r>
          <w:rPr>
            <w:color w:val="0000FF"/>
          </w:rPr>
          <w:t>приказом</w:t>
        </w:r>
      </w:hyperlink>
      <w:r>
        <w:t xml:space="preserve"> Государственной жилищной инспекции Липецкой обл. от 30.12.2016 N 789)</w:t>
      </w:r>
    </w:p>
    <w:p w:rsidR="006D07A3" w:rsidRDefault="006D07A3">
      <w:pPr>
        <w:pStyle w:val="ConsPlusNormal"/>
        <w:ind w:firstLine="540"/>
        <w:jc w:val="both"/>
      </w:pPr>
      <w:r>
        <w:t>20.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D07A3" w:rsidRDefault="006D07A3">
      <w:pPr>
        <w:pStyle w:val="ConsPlusNormal"/>
        <w:jc w:val="both"/>
      </w:pPr>
      <w:r>
        <w:t xml:space="preserve">(в ред. приказов Государственной жилищной инспекции Липецкой обл. от 20.05.2015 </w:t>
      </w:r>
      <w:hyperlink r:id="rId54" w:history="1">
        <w:r>
          <w:rPr>
            <w:color w:val="0000FF"/>
          </w:rPr>
          <w:t>N 360</w:t>
        </w:r>
      </w:hyperlink>
      <w:r>
        <w:t xml:space="preserve">, от 15.12.2015 </w:t>
      </w:r>
      <w:hyperlink r:id="rId55" w:history="1">
        <w:r>
          <w:rPr>
            <w:color w:val="0000FF"/>
          </w:rPr>
          <w:t>N 768</w:t>
        </w:r>
      </w:hyperlink>
      <w:r>
        <w:t>)</w:t>
      </w:r>
    </w:p>
    <w:p w:rsidR="006D07A3" w:rsidRDefault="006D07A3">
      <w:pPr>
        <w:pStyle w:val="ConsPlusNormal"/>
        <w:jc w:val="both"/>
      </w:pPr>
    </w:p>
    <w:p w:rsidR="006D07A3" w:rsidRDefault="006D07A3">
      <w:pPr>
        <w:pStyle w:val="ConsPlusNormal"/>
        <w:jc w:val="center"/>
        <w:outlineLvl w:val="1"/>
      </w:pPr>
      <w:r>
        <w:t>III. Состав, последовательность и сроки выполнения</w:t>
      </w:r>
    </w:p>
    <w:p w:rsidR="006D07A3" w:rsidRDefault="006D07A3">
      <w:pPr>
        <w:pStyle w:val="ConsPlusNormal"/>
        <w:jc w:val="center"/>
      </w:pPr>
      <w:r>
        <w:t>административных процедур (действий), требования к порядку</w:t>
      </w:r>
    </w:p>
    <w:p w:rsidR="006D07A3" w:rsidRDefault="006D07A3">
      <w:pPr>
        <w:pStyle w:val="ConsPlusNormal"/>
        <w:jc w:val="center"/>
      </w:pPr>
      <w:r>
        <w:t>их выполнения, в том числе особенности выполнения</w:t>
      </w:r>
    </w:p>
    <w:p w:rsidR="006D07A3" w:rsidRDefault="006D07A3">
      <w:pPr>
        <w:pStyle w:val="ConsPlusNormal"/>
        <w:jc w:val="center"/>
      </w:pPr>
      <w:r>
        <w:t>административных процедур в электронной форме</w:t>
      </w:r>
    </w:p>
    <w:p w:rsidR="006D07A3" w:rsidRDefault="006D07A3">
      <w:pPr>
        <w:pStyle w:val="ConsPlusNormal"/>
        <w:jc w:val="both"/>
      </w:pPr>
    </w:p>
    <w:p w:rsidR="006D07A3" w:rsidRDefault="006D07A3">
      <w:pPr>
        <w:pStyle w:val="ConsPlusNormal"/>
        <w:ind w:firstLine="540"/>
        <w:jc w:val="both"/>
      </w:pPr>
      <w:r>
        <w:t>21. Исполнение государственной функции включает в себя следующие административные процедуры:</w:t>
      </w:r>
    </w:p>
    <w:p w:rsidR="006D07A3" w:rsidRDefault="006D07A3">
      <w:pPr>
        <w:pStyle w:val="ConsPlusNormal"/>
        <w:ind w:firstLine="540"/>
        <w:jc w:val="both"/>
      </w:pPr>
      <w:r>
        <w:t>1) проведение проверки:</w:t>
      </w:r>
    </w:p>
    <w:p w:rsidR="006D07A3" w:rsidRDefault="006D07A3">
      <w:pPr>
        <w:pStyle w:val="ConsPlusNormal"/>
        <w:ind w:firstLine="540"/>
        <w:jc w:val="both"/>
      </w:pPr>
      <w:r>
        <w:t>принятие решения о проведении проверки, подготовка к проверке;</w:t>
      </w:r>
    </w:p>
    <w:p w:rsidR="006D07A3" w:rsidRDefault="006D07A3">
      <w:pPr>
        <w:pStyle w:val="ConsPlusNormal"/>
        <w:ind w:firstLine="540"/>
        <w:jc w:val="both"/>
      </w:pPr>
      <w:r>
        <w:t>осуществление мероприятий по проверке;</w:t>
      </w:r>
    </w:p>
    <w:p w:rsidR="006D07A3" w:rsidRDefault="006D07A3">
      <w:pPr>
        <w:pStyle w:val="ConsPlusNormal"/>
        <w:ind w:firstLine="540"/>
        <w:jc w:val="both"/>
      </w:pPr>
      <w:r>
        <w:t>подготовка акта проверки, ознакомление с актом проверки проверяемого лица;</w:t>
      </w:r>
    </w:p>
    <w:p w:rsidR="006D07A3" w:rsidRDefault="006D07A3">
      <w:pPr>
        <w:pStyle w:val="ConsPlusNormal"/>
        <w:ind w:firstLine="540"/>
        <w:jc w:val="both"/>
      </w:pPr>
      <w:r>
        <w:t>2) принятие мер, предусмотренных законодательством Российской Федерации.</w:t>
      </w:r>
    </w:p>
    <w:p w:rsidR="006D07A3" w:rsidRDefault="006D07A3">
      <w:pPr>
        <w:pStyle w:val="ConsPlusNormal"/>
        <w:ind w:firstLine="540"/>
        <w:jc w:val="both"/>
      </w:pPr>
      <w:r>
        <w:t xml:space="preserve">22. Блок-схемы исполнения государственной функции представлены в </w:t>
      </w:r>
      <w:hyperlink w:anchor="P449" w:history="1">
        <w:r>
          <w:rPr>
            <w:color w:val="0000FF"/>
          </w:rPr>
          <w:t>приложениях 1</w:t>
        </w:r>
      </w:hyperlink>
      <w:r>
        <w:t xml:space="preserve"> и </w:t>
      </w:r>
      <w:hyperlink w:anchor="P515" w:history="1">
        <w:r>
          <w:rPr>
            <w:color w:val="0000FF"/>
          </w:rPr>
          <w:t>2</w:t>
        </w:r>
      </w:hyperlink>
      <w:r>
        <w:t xml:space="preserve"> к Регламенту.</w:t>
      </w:r>
    </w:p>
    <w:p w:rsidR="006D07A3" w:rsidRDefault="006D07A3">
      <w:pPr>
        <w:pStyle w:val="ConsPlusNormal"/>
        <w:jc w:val="both"/>
      </w:pPr>
    </w:p>
    <w:p w:rsidR="006D07A3" w:rsidRDefault="006D07A3">
      <w:pPr>
        <w:pStyle w:val="ConsPlusNormal"/>
        <w:jc w:val="center"/>
        <w:outlineLvl w:val="2"/>
      </w:pPr>
      <w:r>
        <w:t>10. Проведение проверки</w:t>
      </w:r>
    </w:p>
    <w:p w:rsidR="006D07A3" w:rsidRDefault="006D07A3">
      <w:pPr>
        <w:pStyle w:val="ConsPlusNormal"/>
        <w:jc w:val="both"/>
      </w:pPr>
    </w:p>
    <w:p w:rsidR="006D07A3" w:rsidRDefault="006D07A3">
      <w:pPr>
        <w:pStyle w:val="ConsPlusNormal"/>
        <w:jc w:val="center"/>
        <w:outlineLvl w:val="3"/>
      </w:pPr>
      <w:r>
        <w:t>11. Принятие решения о проведении проверки,</w:t>
      </w:r>
    </w:p>
    <w:p w:rsidR="006D07A3" w:rsidRDefault="006D07A3">
      <w:pPr>
        <w:pStyle w:val="ConsPlusNormal"/>
        <w:jc w:val="center"/>
      </w:pPr>
      <w:r>
        <w:t>подготовка к проверке</w:t>
      </w:r>
    </w:p>
    <w:p w:rsidR="006D07A3" w:rsidRDefault="006D07A3">
      <w:pPr>
        <w:pStyle w:val="ConsPlusNormal"/>
        <w:jc w:val="both"/>
      </w:pPr>
    </w:p>
    <w:p w:rsidR="006D07A3" w:rsidRDefault="006D07A3">
      <w:pPr>
        <w:pStyle w:val="ConsPlusNormal"/>
        <w:ind w:firstLine="540"/>
        <w:jc w:val="both"/>
      </w:pPr>
      <w:r>
        <w:t xml:space="preserve">23. В отношении лицензиата Госжилинспекцией проводятся документарные проверки, плановые проверки, внеплановые выездные проверки в соответствии с положениями Федерального </w:t>
      </w:r>
      <w:hyperlink r:id="rId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положениями Федерального </w:t>
      </w:r>
      <w:hyperlink r:id="rId5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r:id="rId58" w:history="1">
        <w:r>
          <w:rPr>
            <w:color w:val="0000FF"/>
          </w:rPr>
          <w:t>частью 3 статьи 196</w:t>
        </w:r>
      </w:hyperlink>
      <w:r>
        <w:t xml:space="preserve"> Жилищного кодекса РФ.</w:t>
      </w:r>
    </w:p>
    <w:p w:rsidR="006D07A3" w:rsidRDefault="006D07A3">
      <w:pPr>
        <w:pStyle w:val="ConsPlusNormal"/>
        <w:jc w:val="both"/>
      </w:pPr>
      <w:r>
        <w:t xml:space="preserve">(в ред. </w:t>
      </w:r>
      <w:hyperlink r:id="rId59" w:history="1">
        <w:r>
          <w:rPr>
            <w:color w:val="0000FF"/>
          </w:rPr>
          <w:t>приказа</w:t>
        </w:r>
      </w:hyperlink>
      <w:r>
        <w:t xml:space="preserve"> Государственной жилищной инспекции Липецкой обл. от 27.10.2015 N 670)</w:t>
      </w:r>
    </w:p>
    <w:p w:rsidR="006D07A3" w:rsidRDefault="006D07A3">
      <w:pPr>
        <w:pStyle w:val="ConsPlusNormal"/>
        <w:ind w:firstLine="540"/>
        <w:jc w:val="both"/>
      </w:pPr>
      <w:r>
        <w:t>Государственная функция исполняется путем осуществления следующих административных процедур:</w:t>
      </w:r>
    </w:p>
    <w:p w:rsidR="006D07A3" w:rsidRDefault="006D07A3">
      <w:pPr>
        <w:pStyle w:val="ConsPlusNormal"/>
        <w:ind w:firstLine="540"/>
        <w:jc w:val="both"/>
      </w:pPr>
      <w:r>
        <w:lastRenderedPageBreak/>
        <w:t>1. Плановых проверок, проводимых на основании разрабатываемых и утверждаемых Госжилинспекцией в соответствии с ее полномочиями ежегодных планов.</w:t>
      </w:r>
    </w:p>
    <w:p w:rsidR="006D07A3" w:rsidRDefault="006D07A3">
      <w:pPr>
        <w:pStyle w:val="ConsPlusNormal"/>
        <w:jc w:val="both"/>
      </w:pPr>
      <w:r>
        <w:t xml:space="preserve">(в ред. </w:t>
      </w:r>
      <w:hyperlink r:id="rId60" w:history="1">
        <w:r>
          <w:rPr>
            <w:color w:val="0000FF"/>
          </w:rPr>
          <w:t>приказа</w:t>
        </w:r>
      </w:hyperlink>
      <w:r>
        <w:t xml:space="preserve"> Государственной жилищной инспекции Липецкой обл. от 30.12.2016 N 789)</w:t>
      </w:r>
    </w:p>
    <w:p w:rsidR="006D07A3" w:rsidRDefault="006D07A3">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6D07A3" w:rsidRDefault="006D07A3">
      <w:pPr>
        <w:pStyle w:val="ConsPlusNormal"/>
        <w:ind w:firstLine="540"/>
        <w:jc w:val="both"/>
      </w:pPr>
      <w:r>
        <w:t>1) одного года с момента выдачи или переоформления лицензии;</w:t>
      </w:r>
    </w:p>
    <w:p w:rsidR="006D07A3" w:rsidRDefault="006D07A3">
      <w:pPr>
        <w:pStyle w:val="ConsPlusNormal"/>
        <w:ind w:firstLine="540"/>
        <w:jc w:val="both"/>
      </w:pPr>
      <w:r>
        <w:t>2) трех лет со дня окончания проведения последней плановой проверки проверяемого лица.</w:t>
      </w:r>
    </w:p>
    <w:p w:rsidR="006D07A3" w:rsidRDefault="006D07A3">
      <w:pPr>
        <w:pStyle w:val="ConsPlusNormal"/>
        <w:ind w:firstLine="540"/>
        <w:jc w:val="both"/>
      </w:pPr>
      <w:r>
        <w:t>2. Внеплановых проверок.</w:t>
      </w:r>
    </w:p>
    <w:p w:rsidR="006D07A3" w:rsidRDefault="006D07A3">
      <w:pPr>
        <w:pStyle w:val="ConsPlusNormal"/>
        <w:ind w:firstLine="540"/>
        <w:jc w:val="both"/>
      </w:pPr>
      <w:r>
        <w:t>Внеплановые выездные проверки в отношении проверяемых лиц проводятся в связи с:</w:t>
      </w:r>
    </w:p>
    <w:p w:rsidR="006D07A3" w:rsidRDefault="006D07A3">
      <w:pPr>
        <w:pStyle w:val="ConsPlusNormal"/>
        <w:ind w:firstLine="540"/>
        <w:jc w:val="both"/>
      </w:pPr>
      <w:bookmarkStart w:id="2" w:name="P231"/>
      <w:bookmarkEnd w:id="2"/>
      <w:r>
        <w:t>1) истечением срока исполнения ранее выданного предписания об устранении выявленного нарушения лицензионных требований;</w:t>
      </w:r>
    </w:p>
    <w:p w:rsidR="006D07A3" w:rsidRDefault="006D07A3">
      <w:pPr>
        <w:pStyle w:val="ConsPlusNormal"/>
        <w:ind w:firstLine="540"/>
        <w:jc w:val="both"/>
      </w:pPr>
      <w:r>
        <w:t>2)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6D07A3" w:rsidRDefault="006D07A3">
      <w:pPr>
        <w:pStyle w:val="ConsPlusNormal"/>
        <w:jc w:val="both"/>
      </w:pPr>
      <w:r>
        <w:t xml:space="preserve">(в ред. </w:t>
      </w:r>
      <w:hyperlink r:id="rId61" w:history="1">
        <w:r>
          <w:rPr>
            <w:color w:val="0000FF"/>
          </w:rPr>
          <w:t>приказа</w:t>
        </w:r>
      </w:hyperlink>
      <w:r>
        <w:t xml:space="preserve"> Государственной жилищной инспекции Липецкой обл. от 27.10.2015 N 670)</w:t>
      </w:r>
    </w:p>
    <w:p w:rsidR="006D07A3" w:rsidRDefault="006D07A3">
      <w:pPr>
        <w:pStyle w:val="ConsPlusNormal"/>
        <w:ind w:firstLine="540"/>
        <w:jc w:val="both"/>
      </w:pPr>
      <w:bookmarkStart w:id="3" w:name="P234"/>
      <w:bookmarkEnd w:id="3"/>
      <w:r>
        <w:t>3) наличием ходатайства проверяемого лица о проведении внеплановой выездной проверки в целях установления факта досрочного исполнения предписания Госжилинспекции;</w:t>
      </w:r>
    </w:p>
    <w:p w:rsidR="006D07A3" w:rsidRDefault="006D07A3">
      <w:pPr>
        <w:pStyle w:val="ConsPlusNormal"/>
        <w:ind w:firstLine="540"/>
        <w:jc w:val="both"/>
      </w:pPr>
      <w:bookmarkStart w:id="4" w:name="P235"/>
      <w:bookmarkEnd w:id="4"/>
      <w:r>
        <w:t>4) изданием распоряжения Госжилинспекции в соответствии с поручениями Президента Российской Федерации или Правительства Российской Федерации.</w:t>
      </w:r>
    </w:p>
    <w:p w:rsidR="006D07A3" w:rsidRDefault="006D07A3">
      <w:pPr>
        <w:pStyle w:val="ConsPlusNormal"/>
        <w:ind w:firstLine="540"/>
        <w:jc w:val="both"/>
      </w:pPr>
      <w:r>
        <w:t>Внеплановые проверки проводятся по вышеуказанным основаниям без согласования с органами прокуратуры и без предварительного уведомления лицензиата о проведении внеплановой проверки.</w:t>
      </w:r>
    </w:p>
    <w:p w:rsidR="006D07A3" w:rsidRDefault="006D07A3">
      <w:pPr>
        <w:pStyle w:val="ConsPlusNormal"/>
        <w:jc w:val="both"/>
      </w:pPr>
      <w:r>
        <w:t xml:space="preserve">(абзац введен </w:t>
      </w:r>
      <w:hyperlink r:id="rId62" w:history="1">
        <w:r>
          <w:rPr>
            <w:color w:val="0000FF"/>
          </w:rPr>
          <w:t>приказом</w:t>
        </w:r>
      </w:hyperlink>
      <w:r>
        <w:t xml:space="preserve"> Государственной жилищной инспекции Липецкой обл. от 27.10.2015 N 670)</w:t>
      </w:r>
    </w:p>
    <w:p w:rsidR="006D07A3" w:rsidRDefault="006D07A3">
      <w:pPr>
        <w:pStyle w:val="ConsPlusNormal"/>
        <w:ind w:firstLine="540"/>
        <w:jc w:val="both"/>
      </w:pPr>
      <w:r>
        <w:t xml:space="preserve">24. Решение о проведении проверки оформляется распоряжением Госжилинспекции в соответствии с требованиями </w:t>
      </w:r>
      <w:hyperlink r:id="rId63" w:history="1">
        <w:r>
          <w:rPr>
            <w:color w:val="0000FF"/>
          </w:rPr>
          <w:t>статьи 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7A3" w:rsidRDefault="006D07A3">
      <w:pPr>
        <w:pStyle w:val="ConsPlusNormal"/>
        <w:jc w:val="both"/>
      </w:pPr>
      <w:r>
        <w:t xml:space="preserve">(в ред. </w:t>
      </w:r>
      <w:hyperlink r:id="rId64" w:history="1">
        <w:r>
          <w:rPr>
            <w:color w:val="0000FF"/>
          </w:rPr>
          <w:t>приказа</w:t>
        </w:r>
      </w:hyperlink>
      <w:r>
        <w:t xml:space="preserve"> Государственной жилищной инспекции Липецкой обл. от 30.12.2016 N 789)</w:t>
      </w:r>
    </w:p>
    <w:p w:rsidR="006D07A3" w:rsidRDefault="006D07A3">
      <w:pPr>
        <w:pStyle w:val="ConsPlusNormal"/>
        <w:ind w:firstLine="540"/>
        <w:jc w:val="both"/>
      </w:pPr>
      <w:r>
        <w:t>25. Проверка проводится должностными лицами Госжилинспекции - государственными жилищными инспекторами, а также привлекаемыми к проведению проверки экспертами, указанными в распоряжении о проведении проверки.</w:t>
      </w:r>
    </w:p>
    <w:p w:rsidR="006D07A3" w:rsidRDefault="006D07A3">
      <w:pPr>
        <w:pStyle w:val="ConsPlusNormal"/>
        <w:ind w:firstLine="540"/>
        <w:jc w:val="both"/>
      </w:pPr>
      <w:r>
        <w:t>26. В распоряжении Госжилинспекции указываются:</w:t>
      </w:r>
    </w:p>
    <w:p w:rsidR="006D07A3" w:rsidRDefault="006D07A3">
      <w:pPr>
        <w:pStyle w:val="ConsPlusNormal"/>
        <w:ind w:firstLine="540"/>
        <w:jc w:val="both"/>
      </w:pPr>
      <w:r>
        <w:t>1) наименование Госжилинспекции, а также вид государственного контроля;</w:t>
      </w:r>
    </w:p>
    <w:p w:rsidR="006D07A3" w:rsidRDefault="006D07A3">
      <w:pPr>
        <w:pStyle w:val="ConsPlusNormal"/>
        <w:jc w:val="both"/>
      </w:pPr>
      <w:r>
        <w:t xml:space="preserve">(в ред. </w:t>
      </w:r>
      <w:hyperlink r:id="rId65" w:history="1">
        <w:r>
          <w:rPr>
            <w:color w:val="0000FF"/>
          </w:rPr>
          <w:t>приказа</w:t>
        </w:r>
      </w:hyperlink>
      <w:r>
        <w:t xml:space="preserve"> Государственной жилищной инспекции Липецкой обл. от 30.12.2016 N 789)</w:t>
      </w:r>
    </w:p>
    <w:p w:rsidR="006D07A3" w:rsidRDefault="006D07A3">
      <w:pPr>
        <w:pStyle w:val="ConsPlusNormal"/>
        <w:ind w:firstLine="540"/>
        <w:jc w:val="both"/>
      </w:pPr>
      <w: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07A3" w:rsidRDefault="006D07A3">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07A3" w:rsidRDefault="006D07A3">
      <w:pPr>
        <w:pStyle w:val="ConsPlusNormal"/>
        <w:jc w:val="both"/>
      </w:pPr>
      <w:r>
        <w:t xml:space="preserve">(пп. 3 в ред. </w:t>
      </w:r>
      <w:hyperlink r:id="rId66" w:history="1">
        <w:r>
          <w:rPr>
            <w:color w:val="0000FF"/>
          </w:rPr>
          <w:t>приказа</w:t>
        </w:r>
      </w:hyperlink>
      <w:r>
        <w:t xml:space="preserve"> Государственной жилищной инспекции Липецкой обл. от 20.05.2015 N 360)</w:t>
      </w:r>
    </w:p>
    <w:p w:rsidR="006D07A3" w:rsidRDefault="006D07A3">
      <w:pPr>
        <w:pStyle w:val="ConsPlusNormal"/>
        <w:ind w:firstLine="540"/>
        <w:jc w:val="both"/>
      </w:pPr>
      <w:r>
        <w:t>4) цели, задачи, предмет проверки и срок ее проведения;</w:t>
      </w:r>
    </w:p>
    <w:p w:rsidR="006D07A3" w:rsidRDefault="006D07A3">
      <w:pPr>
        <w:pStyle w:val="ConsPlusNormal"/>
        <w:ind w:firstLine="540"/>
        <w:jc w:val="both"/>
      </w:pPr>
      <w:r>
        <w:t>5) правовые основания проведения проверки;</w:t>
      </w:r>
    </w:p>
    <w:p w:rsidR="006D07A3" w:rsidRDefault="006D07A3">
      <w:pPr>
        <w:pStyle w:val="ConsPlusNormal"/>
        <w:jc w:val="both"/>
      </w:pPr>
      <w:r>
        <w:t xml:space="preserve">(в ред. </w:t>
      </w:r>
      <w:hyperlink r:id="rId67" w:history="1">
        <w:r>
          <w:rPr>
            <w:color w:val="0000FF"/>
          </w:rPr>
          <w:t>приказа</w:t>
        </w:r>
      </w:hyperlink>
      <w:r>
        <w:t xml:space="preserve"> Государственной жилищной инспекции Липецкой обл. от 30.12.2016 N 789)</w:t>
      </w:r>
    </w:p>
    <w:p w:rsidR="006D07A3" w:rsidRDefault="006D07A3">
      <w:pPr>
        <w:pStyle w:val="ConsPlusNormal"/>
        <w:ind w:firstLine="540"/>
        <w:jc w:val="both"/>
      </w:pPr>
      <w:r>
        <w:t>5.1) подлежащие проверке обязательные требования и требования, установленные муниципальными правовыми актами;</w:t>
      </w:r>
    </w:p>
    <w:p w:rsidR="006D07A3" w:rsidRDefault="006D07A3">
      <w:pPr>
        <w:pStyle w:val="ConsPlusNormal"/>
        <w:jc w:val="both"/>
      </w:pPr>
      <w:r>
        <w:t xml:space="preserve">(пп. 5.1 введен </w:t>
      </w:r>
      <w:hyperlink r:id="rId68" w:history="1">
        <w:r>
          <w:rPr>
            <w:color w:val="0000FF"/>
          </w:rPr>
          <w:t>приказом</w:t>
        </w:r>
      </w:hyperlink>
      <w:r>
        <w:t xml:space="preserve"> Государственной жилищной инспекции Липецкой обл. от 30.12.2016 N 789)</w:t>
      </w:r>
    </w:p>
    <w:p w:rsidR="006D07A3" w:rsidRDefault="006D07A3">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6D07A3" w:rsidRDefault="006D07A3">
      <w:pPr>
        <w:pStyle w:val="ConsPlusNormal"/>
        <w:ind w:firstLine="540"/>
        <w:jc w:val="both"/>
      </w:pPr>
      <w:r>
        <w:t>7) перечень административных регламентов по осуществлению государственного контроля;</w:t>
      </w:r>
    </w:p>
    <w:p w:rsidR="006D07A3" w:rsidRDefault="006D07A3">
      <w:pPr>
        <w:pStyle w:val="ConsPlusNormal"/>
        <w:ind w:firstLine="540"/>
        <w:jc w:val="both"/>
      </w:pPr>
      <w: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07A3" w:rsidRDefault="006D07A3">
      <w:pPr>
        <w:pStyle w:val="ConsPlusNormal"/>
        <w:ind w:firstLine="540"/>
        <w:jc w:val="both"/>
      </w:pPr>
      <w:r>
        <w:t>9) даты начала и окончания проведения проверки.</w:t>
      </w:r>
    </w:p>
    <w:p w:rsidR="006D07A3" w:rsidRDefault="006D07A3">
      <w:pPr>
        <w:pStyle w:val="ConsPlusNormal"/>
        <w:jc w:val="both"/>
      </w:pPr>
    </w:p>
    <w:p w:rsidR="006D07A3" w:rsidRDefault="006D07A3">
      <w:pPr>
        <w:pStyle w:val="ConsPlusNormal"/>
        <w:jc w:val="center"/>
        <w:outlineLvl w:val="3"/>
      </w:pPr>
      <w:r>
        <w:t>12. Осуществление мероприятий по проверке</w:t>
      </w:r>
    </w:p>
    <w:p w:rsidR="006D07A3" w:rsidRDefault="006D07A3">
      <w:pPr>
        <w:pStyle w:val="ConsPlusNormal"/>
        <w:jc w:val="both"/>
      </w:pPr>
    </w:p>
    <w:p w:rsidR="006D07A3" w:rsidRDefault="006D07A3">
      <w:pPr>
        <w:pStyle w:val="ConsPlusNormal"/>
        <w:ind w:firstLine="540"/>
        <w:jc w:val="both"/>
      </w:pPr>
      <w:r>
        <w:t>27. Плановые и внеплановые проверки проводятся в форме документарных и (или) выездных проверок.</w:t>
      </w:r>
    </w:p>
    <w:p w:rsidR="006D07A3" w:rsidRDefault="006D07A3">
      <w:pPr>
        <w:pStyle w:val="ConsPlusNormal"/>
        <w:ind w:firstLine="540"/>
        <w:jc w:val="both"/>
      </w:pPr>
      <w:r>
        <w:t>28. Плановые проверки проводятся в соответствии с планом проверок.</w:t>
      </w:r>
    </w:p>
    <w:p w:rsidR="006D07A3" w:rsidRDefault="006D07A3">
      <w:pPr>
        <w:pStyle w:val="ConsPlusNormal"/>
        <w:ind w:firstLine="540"/>
        <w:jc w:val="both"/>
      </w:pPr>
      <w:r>
        <w:t xml:space="preserve">Порядок формирования ежегодного плана проведения плановых проверок, согласования его с органами прокуратуры Российской Федерации определяется в соответствии со </w:t>
      </w:r>
      <w:hyperlink r:id="rId69" w:history="1">
        <w:r>
          <w:rPr>
            <w:color w:val="0000FF"/>
          </w:rPr>
          <w:t>статьей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7A3" w:rsidRDefault="006D07A3">
      <w:pPr>
        <w:pStyle w:val="ConsPlusNormal"/>
        <w:ind w:firstLine="540"/>
        <w:jc w:val="both"/>
      </w:pPr>
      <w:r>
        <w:t xml:space="preserve">29. Основания для проведения внеплановой проверки приведены в </w:t>
      </w:r>
      <w:hyperlink w:anchor="P231" w:history="1">
        <w:r>
          <w:rPr>
            <w:color w:val="0000FF"/>
          </w:rPr>
          <w:t>абзацах девятом</w:t>
        </w:r>
      </w:hyperlink>
      <w:r>
        <w:t xml:space="preserve"> - </w:t>
      </w:r>
      <w:hyperlink w:anchor="P235" w:history="1">
        <w:r>
          <w:rPr>
            <w:color w:val="0000FF"/>
          </w:rPr>
          <w:t>двенадцатом пункта 23</w:t>
        </w:r>
      </w:hyperlink>
      <w:r>
        <w:t xml:space="preserve"> Регламента.</w:t>
      </w:r>
    </w:p>
    <w:p w:rsidR="006D07A3" w:rsidRDefault="006D07A3">
      <w:pPr>
        <w:pStyle w:val="ConsPlusNormal"/>
        <w:jc w:val="both"/>
      </w:pPr>
      <w:r>
        <w:t xml:space="preserve">(п. 29 в ред. </w:t>
      </w:r>
      <w:hyperlink r:id="rId70" w:history="1">
        <w:r>
          <w:rPr>
            <w:color w:val="0000FF"/>
          </w:rPr>
          <w:t>приказа</w:t>
        </w:r>
      </w:hyperlink>
      <w:r>
        <w:t xml:space="preserve"> Государственной жилищной инспекции Липецкой обл. от 27.10.2015 N 670)</w:t>
      </w:r>
    </w:p>
    <w:p w:rsidR="006D07A3" w:rsidRDefault="006D07A3">
      <w:pPr>
        <w:pStyle w:val="ConsPlusNormal"/>
        <w:ind w:firstLine="540"/>
        <w:jc w:val="both"/>
      </w:pPr>
      <w:r>
        <w:t xml:space="preserve">30. Утратил силу. - </w:t>
      </w:r>
      <w:hyperlink r:id="rId71" w:history="1">
        <w:r>
          <w:rPr>
            <w:color w:val="0000FF"/>
          </w:rPr>
          <w:t>Приказ</w:t>
        </w:r>
      </w:hyperlink>
      <w:r>
        <w:t xml:space="preserve"> Государственной жилищной инспекции Липецкой обл. от 27.10.2015 N 670.</w:t>
      </w:r>
    </w:p>
    <w:p w:rsidR="006D07A3" w:rsidRDefault="006D07A3">
      <w:pPr>
        <w:pStyle w:val="ConsPlusNormal"/>
        <w:ind w:firstLine="540"/>
        <w:jc w:val="both"/>
      </w:pPr>
      <w:r>
        <w:t>31. О проведении плановой проверки юридическое лицо, индивидуальный предприниматель уведомляются Госжилинспекцией не позднее чем за три рабочих дня до начала ее проведения посредством направления копии распоряжения Госжилинспекции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6D07A3" w:rsidRDefault="006D07A3">
      <w:pPr>
        <w:pStyle w:val="ConsPlusNormal"/>
        <w:jc w:val="both"/>
      </w:pPr>
      <w:r>
        <w:t xml:space="preserve">(п. 31 в ред. </w:t>
      </w:r>
      <w:hyperlink r:id="rId72" w:history="1">
        <w:r>
          <w:rPr>
            <w:color w:val="0000FF"/>
          </w:rPr>
          <w:t>приказа</w:t>
        </w:r>
      </w:hyperlink>
      <w:r>
        <w:t xml:space="preserve"> Государственной жилищной инспекции Липецкой обл. от 30.12.2016 N 789)</w:t>
      </w:r>
    </w:p>
    <w:p w:rsidR="006D07A3" w:rsidRDefault="006D07A3">
      <w:pPr>
        <w:pStyle w:val="ConsPlusNormal"/>
        <w:ind w:firstLine="540"/>
        <w:jc w:val="both"/>
      </w:pPr>
      <w:r>
        <w:t xml:space="preserve">32. Утратил силу. - </w:t>
      </w:r>
      <w:hyperlink r:id="rId73" w:history="1">
        <w:r>
          <w:rPr>
            <w:color w:val="0000FF"/>
          </w:rPr>
          <w:t>Приказ</w:t>
        </w:r>
      </w:hyperlink>
      <w:r>
        <w:t xml:space="preserve"> Государственной жилищной инспекции Липецкой обл. от 27.10.2015 N 670.</w:t>
      </w:r>
    </w:p>
    <w:p w:rsidR="006D07A3" w:rsidRDefault="006D07A3">
      <w:pPr>
        <w:pStyle w:val="ConsPlusNormal"/>
        <w:jc w:val="both"/>
      </w:pPr>
    </w:p>
    <w:p w:rsidR="006D07A3" w:rsidRDefault="006D07A3">
      <w:pPr>
        <w:pStyle w:val="ConsPlusNormal"/>
        <w:jc w:val="center"/>
        <w:outlineLvl w:val="3"/>
      </w:pPr>
      <w:r>
        <w:t>13. Проведение документарной проверки</w:t>
      </w:r>
    </w:p>
    <w:p w:rsidR="006D07A3" w:rsidRDefault="006D07A3">
      <w:pPr>
        <w:pStyle w:val="ConsPlusNormal"/>
        <w:jc w:val="both"/>
      </w:pPr>
    </w:p>
    <w:p w:rsidR="006D07A3" w:rsidRDefault="006D07A3">
      <w:pPr>
        <w:pStyle w:val="ConsPlusNormal"/>
        <w:ind w:firstLine="540"/>
        <w:jc w:val="both"/>
      </w:pPr>
      <w:r>
        <w:t>33. Основанием для начала проверки является распоряжение Госжилинспекции о проведении документарной проверки.</w:t>
      </w:r>
    </w:p>
    <w:p w:rsidR="006D07A3" w:rsidRDefault="006D07A3">
      <w:pPr>
        <w:pStyle w:val="ConsPlusNormal"/>
        <w:jc w:val="both"/>
      </w:pPr>
      <w:r>
        <w:t xml:space="preserve">(в ред. </w:t>
      </w:r>
      <w:hyperlink r:id="rId74" w:history="1">
        <w:r>
          <w:rPr>
            <w:color w:val="0000FF"/>
          </w:rPr>
          <w:t>приказа</w:t>
        </w:r>
      </w:hyperlink>
      <w:r>
        <w:t xml:space="preserve"> Государственной жилищной инспекции Липецкой обл. от 30.12.2016 N 789)</w:t>
      </w:r>
    </w:p>
    <w:p w:rsidR="006D07A3" w:rsidRDefault="006D07A3">
      <w:pPr>
        <w:pStyle w:val="ConsPlusNormal"/>
        <w:ind w:firstLine="540"/>
        <w:jc w:val="both"/>
      </w:pPr>
      <w:r>
        <w:t>34. Предметом документарной проверки проверяемого лица являются сведения, содержащиеся в представленных заявлениях и документах, относящиеся к осуществлению предпринимательской деятельности по управлению многоквартирными домами, а также сведения о соискателе лицензии или лицензиате, содержащиеся в Едином государственном реестре юридических лиц, других федеральных информационных ресурсах.</w:t>
      </w:r>
    </w:p>
    <w:p w:rsidR="006D07A3" w:rsidRDefault="006D07A3">
      <w:pPr>
        <w:pStyle w:val="ConsPlusNormal"/>
        <w:ind w:firstLine="540"/>
        <w:jc w:val="both"/>
      </w:pPr>
      <w:r>
        <w:t>35. Должностное лицо (должностные лица), указанное в распоряжении Госжилинспекции о проведении документарной проверки, формирует пакет документов о проверяемом лице из числа имеющихся в распоряжении Госжилинспекции.</w:t>
      </w:r>
    </w:p>
    <w:p w:rsidR="006D07A3" w:rsidRDefault="006D07A3">
      <w:pPr>
        <w:pStyle w:val="ConsPlusNormal"/>
        <w:ind w:firstLine="540"/>
        <w:jc w:val="both"/>
      </w:pPr>
      <w:r>
        <w:t xml:space="preserve">35.1. При необходимости Госжилинспекция запрашивает и получает документы и (или) информацию, включенные в </w:t>
      </w:r>
      <w:hyperlink r:id="rId75"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D07A3" w:rsidRDefault="006D07A3">
      <w:pPr>
        <w:pStyle w:val="ConsPlusNormal"/>
        <w:jc w:val="both"/>
      </w:pPr>
      <w:r>
        <w:t xml:space="preserve">(п. 35.1 введен </w:t>
      </w:r>
      <w:hyperlink r:id="rId76" w:history="1">
        <w:r>
          <w:rPr>
            <w:color w:val="0000FF"/>
          </w:rPr>
          <w:t>приказом</w:t>
        </w:r>
      </w:hyperlink>
      <w:r>
        <w:t xml:space="preserve"> Государственной жилищной инспекции Липецкой обл. от 30.12.2016 N 789)</w:t>
      </w:r>
    </w:p>
    <w:p w:rsidR="006D07A3" w:rsidRDefault="006D07A3">
      <w:pPr>
        <w:pStyle w:val="ConsPlusNormal"/>
        <w:ind w:firstLine="540"/>
        <w:jc w:val="both"/>
      </w:pPr>
      <w:r>
        <w:lastRenderedPageBreak/>
        <w:t>36. В случае если достоверность сведений, содержащихся в документах, имеющихся в распоряжении Госжилинспекции,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Госжилинспекции о проведении документарной проверки.</w:t>
      </w:r>
    </w:p>
    <w:p w:rsidR="006D07A3" w:rsidRDefault="006D07A3">
      <w:pPr>
        <w:pStyle w:val="ConsPlusNormal"/>
        <w:ind w:firstLine="540"/>
        <w:jc w:val="both"/>
      </w:pPr>
      <w:r>
        <w:t>37. В течение 10 (десяти) рабочих дней со дня получения мотивированного запроса проверяемое лицо обязано направить в Госжилинспекцию указанные в запросе документы.</w:t>
      </w:r>
    </w:p>
    <w:p w:rsidR="006D07A3" w:rsidRDefault="006D07A3">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07A3" w:rsidRDefault="006D07A3">
      <w:pPr>
        <w:pStyle w:val="ConsPlusNormal"/>
        <w:jc w:val="both"/>
      </w:pPr>
      <w:r>
        <w:t xml:space="preserve">(в ред. </w:t>
      </w:r>
      <w:hyperlink r:id="rId77" w:history="1">
        <w:r>
          <w:rPr>
            <w:color w:val="0000FF"/>
          </w:rPr>
          <w:t>приказа</w:t>
        </w:r>
      </w:hyperlink>
      <w:r>
        <w:t xml:space="preserve"> Государственной жилищной инспекции Липецкой обл. от 30.12.2016 N 789)</w:t>
      </w:r>
    </w:p>
    <w:p w:rsidR="006D07A3" w:rsidRDefault="006D07A3">
      <w:pPr>
        <w:pStyle w:val="ConsPlusNormal"/>
        <w:ind w:firstLine="540"/>
        <w:jc w:val="both"/>
      </w:pPr>
      <w:r>
        <w:t xml:space="preserve">38. Проверяемое лицо вправе представить указанные в запросе документы в форме электронных документов в соответствии с </w:t>
      </w:r>
      <w:hyperlink r:id="rId78"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D07A3" w:rsidRDefault="006D07A3">
      <w:pPr>
        <w:pStyle w:val="ConsPlusNormal"/>
        <w:ind w:firstLine="540"/>
        <w:jc w:val="both"/>
      </w:pPr>
      <w:r>
        <w:t>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Госжилинспекции документах и (или) полученным в ходе осуществления лицензионного контроля, уполномоченным лицом Госжилинспекции проверяемому лицу направляется письменный запрос с требованием представить в течение 10 (десяти) рабочих дней необходимые пояснения в письменной форме.</w:t>
      </w:r>
    </w:p>
    <w:p w:rsidR="006D07A3" w:rsidRDefault="006D07A3">
      <w:pPr>
        <w:pStyle w:val="ConsPlusNormal"/>
        <w:ind w:firstLine="540"/>
        <w:jc w:val="both"/>
      </w:pPr>
      <w:r>
        <w:t>40. Проверяемое лицо, представляющее в Госжилинспекцию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D07A3" w:rsidRDefault="006D07A3">
      <w:pPr>
        <w:pStyle w:val="ConsPlusNormal"/>
        <w:ind w:firstLine="540"/>
        <w:jc w:val="both"/>
      </w:pPr>
      <w:r>
        <w:t>41.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Госжилинспекция установит признаки нарушения обязательных требований или требований, установленных муниципальными правовыми актами, должностные лица Госжилинспекции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07A3" w:rsidRDefault="006D07A3">
      <w:pPr>
        <w:pStyle w:val="ConsPlusNormal"/>
        <w:jc w:val="both"/>
      </w:pPr>
      <w:r>
        <w:t xml:space="preserve">(п. 41 в ред. </w:t>
      </w:r>
      <w:hyperlink r:id="rId79" w:history="1">
        <w:r>
          <w:rPr>
            <w:color w:val="0000FF"/>
          </w:rPr>
          <w:t>приказа</w:t>
        </w:r>
      </w:hyperlink>
      <w:r>
        <w:t xml:space="preserve"> Государственной жилищной инспекции Липецкой обл. от 30.12.2016 N 789)</w:t>
      </w:r>
    </w:p>
    <w:p w:rsidR="006D07A3" w:rsidRDefault="006D07A3">
      <w:pPr>
        <w:pStyle w:val="ConsPlusNormal"/>
        <w:ind w:firstLine="540"/>
        <w:jc w:val="both"/>
      </w:pPr>
      <w:r>
        <w:t>42.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w:t>
      </w:r>
    </w:p>
    <w:p w:rsidR="006D07A3" w:rsidRDefault="006D07A3">
      <w:pPr>
        <w:pStyle w:val="ConsPlusNormal"/>
        <w:jc w:val="both"/>
      </w:pPr>
    </w:p>
    <w:p w:rsidR="006D07A3" w:rsidRDefault="006D07A3">
      <w:pPr>
        <w:pStyle w:val="ConsPlusNormal"/>
        <w:jc w:val="center"/>
        <w:outlineLvl w:val="3"/>
      </w:pPr>
      <w:r>
        <w:t>14. Проведение выездной проверки</w:t>
      </w:r>
    </w:p>
    <w:p w:rsidR="006D07A3" w:rsidRDefault="006D07A3">
      <w:pPr>
        <w:pStyle w:val="ConsPlusNormal"/>
        <w:jc w:val="both"/>
      </w:pPr>
    </w:p>
    <w:p w:rsidR="006D07A3" w:rsidRDefault="006D07A3">
      <w:pPr>
        <w:pStyle w:val="ConsPlusNormal"/>
        <w:ind w:firstLine="540"/>
        <w:jc w:val="both"/>
      </w:pPr>
      <w:r>
        <w:t>43. Основанием для начала проверки является распоряжение Госжилинспекции о проведении выездной проверки.</w:t>
      </w:r>
    </w:p>
    <w:p w:rsidR="006D07A3" w:rsidRDefault="006D07A3">
      <w:pPr>
        <w:pStyle w:val="ConsPlusNormal"/>
        <w:jc w:val="both"/>
      </w:pPr>
      <w:r>
        <w:t xml:space="preserve">(в ред. </w:t>
      </w:r>
      <w:hyperlink r:id="rId80" w:history="1">
        <w:r>
          <w:rPr>
            <w:color w:val="0000FF"/>
          </w:rPr>
          <w:t>приказа</w:t>
        </w:r>
      </w:hyperlink>
      <w:r>
        <w:t xml:space="preserve"> Государственной жилищной инспекции Липецкой обл. от 30.12.2016 N 789)</w:t>
      </w:r>
    </w:p>
    <w:p w:rsidR="006D07A3" w:rsidRDefault="006D07A3">
      <w:pPr>
        <w:pStyle w:val="ConsPlusNormal"/>
        <w:ind w:firstLine="540"/>
        <w:jc w:val="both"/>
      </w:pPr>
      <w:r>
        <w:t>44.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w:t>
      </w:r>
    </w:p>
    <w:p w:rsidR="006D07A3" w:rsidRDefault="006D07A3">
      <w:pPr>
        <w:pStyle w:val="ConsPlusNormal"/>
        <w:ind w:firstLine="540"/>
        <w:jc w:val="both"/>
      </w:pPr>
      <w:r>
        <w:t xml:space="preserve">45. Выездная проверка начинается с предъявления служебного удостоверения </w:t>
      </w:r>
      <w:r>
        <w:lastRenderedPageBreak/>
        <w:t>должностным лицом (должностными лицами), указанным в распоряжении Госжилинспекции о проведении выездной проверки, обязательного ознакомления руководителя проверяемого лица с распоряжением Госжилинспекции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w:t>
      </w:r>
    </w:p>
    <w:p w:rsidR="006D07A3" w:rsidRDefault="006D07A3">
      <w:pPr>
        <w:pStyle w:val="ConsPlusNormal"/>
        <w:ind w:firstLine="540"/>
        <w:jc w:val="both"/>
      </w:pPr>
      <w:r>
        <w:t>46. Руководитель проверяемого лица (иное уполномоченное лицо) обязан предоставить возможность должностному лицу (должностным лицам), указанному в распоряжении Госжилинспекции о проведении проверки,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w:t>
      </w:r>
    </w:p>
    <w:p w:rsidR="006D07A3" w:rsidRDefault="006D07A3">
      <w:pPr>
        <w:pStyle w:val="ConsPlusNormal"/>
        <w:ind w:firstLine="540"/>
        <w:jc w:val="both"/>
      </w:pPr>
      <w:r>
        <w:t>47.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6D07A3" w:rsidRDefault="006D07A3">
      <w:pPr>
        <w:pStyle w:val="ConsPlusNormal"/>
        <w:ind w:firstLine="540"/>
        <w:jc w:val="both"/>
      </w:pPr>
      <w:r>
        <w:t>47.1.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Госжилинспекции составляет акт о невозможности проведения соответствующей проверки с указанием причин невозможности ее проведения. В этом случае Госжилинспекция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D07A3" w:rsidRDefault="006D07A3">
      <w:pPr>
        <w:pStyle w:val="ConsPlusNormal"/>
        <w:jc w:val="both"/>
      </w:pPr>
      <w:r>
        <w:t xml:space="preserve">(п. 47.1 введен </w:t>
      </w:r>
      <w:hyperlink r:id="rId81" w:history="1">
        <w:r>
          <w:rPr>
            <w:color w:val="0000FF"/>
          </w:rPr>
          <w:t>приказом</w:t>
        </w:r>
      </w:hyperlink>
      <w:r>
        <w:t xml:space="preserve"> Государственной жилищной инспекции Липецкой обл. от 30.12.2016 N 789)</w:t>
      </w:r>
    </w:p>
    <w:p w:rsidR="006D07A3" w:rsidRDefault="006D07A3">
      <w:pPr>
        <w:pStyle w:val="ConsPlusNormal"/>
        <w:jc w:val="both"/>
      </w:pPr>
    </w:p>
    <w:p w:rsidR="006D07A3" w:rsidRDefault="006D07A3">
      <w:pPr>
        <w:pStyle w:val="ConsPlusNormal"/>
        <w:jc w:val="center"/>
        <w:outlineLvl w:val="3"/>
      </w:pPr>
      <w:r>
        <w:t>15. Подготовка акта проверки, ознакомление с актом проверки</w:t>
      </w:r>
    </w:p>
    <w:p w:rsidR="006D07A3" w:rsidRDefault="006D07A3">
      <w:pPr>
        <w:pStyle w:val="ConsPlusNormal"/>
        <w:jc w:val="center"/>
      </w:pPr>
      <w:r>
        <w:t>проверяемого лица</w:t>
      </w:r>
    </w:p>
    <w:p w:rsidR="006D07A3" w:rsidRDefault="006D07A3">
      <w:pPr>
        <w:pStyle w:val="ConsPlusNormal"/>
        <w:jc w:val="both"/>
      </w:pPr>
    </w:p>
    <w:p w:rsidR="006D07A3" w:rsidRDefault="006D07A3">
      <w:pPr>
        <w:pStyle w:val="ConsPlusNormal"/>
        <w:ind w:firstLine="540"/>
        <w:jc w:val="both"/>
      </w:pPr>
      <w:r>
        <w:t xml:space="preserve">48. </w:t>
      </w:r>
      <w:hyperlink w:anchor="P591" w:history="1">
        <w:r>
          <w:rPr>
            <w:color w:val="0000FF"/>
          </w:rPr>
          <w:t>Акт</w:t>
        </w:r>
      </w:hyperlink>
      <w:r>
        <w:t xml:space="preserve"> проверки оформляется непосредственно после ее завершения в двух экземплярах (приложение 4),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w:t>
      </w:r>
    </w:p>
    <w:p w:rsidR="006D07A3" w:rsidRDefault="006D07A3">
      <w:pPr>
        <w:pStyle w:val="ConsPlusNormal"/>
        <w:ind w:firstLine="540"/>
        <w:jc w:val="both"/>
      </w:pPr>
      <w:r>
        <w:t xml:space="preserve">Абзац исключен. - </w:t>
      </w:r>
      <w:hyperlink r:id="rId82" w:history="1">
        <w:r>
          <w:rPr>
            <w:color w:val="0000FF"/>
          </w:rPr>
          <w:t>Приказ</w:t>
        </w:r>
      </w:hyperlink>
      <w:r>
        <w:t xml:space="preserve"> Государственной жилищной инспекции Липецкой обл. от 15.12.2015 N 768.</w:t>
      </w:r>
    </w:p>
    <w:p w:rsidR="006D07A3" w:rsidRDefault="006D07A3">
      <w:pPr>
        <w:pStyle w:val="ConsPlusNormal"/>
        <w:ind w:firstLine="540"/>
        <w:jc w:val="both"/>
      </w:pPr>
      <w:r>
        <w:t xml:space="preserve">49. Типовая форма </w:t>
      </w:r>
      <w:hyperlink r:id="rId83" w:history="1">
        <w:r>
          <w:rPr>
            <w:color w:val="0000FF"/>
          </w:rPr>
          <w:t>акта</w:t>
        </w:r>
      </w:hyperlink>
      <w: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 сентября 2011 года N 532.</w:t>
      </w:r>
    </w:p>
    <w:p w:rsidR="006D07A3" w:rsidRDefault="006D07A3">
      <w:pPr>
        <w:pStyle w:val="ConsPlusNormal"/>
        <w:ind w:firstLine="540"/>
        <w:jc w:val="both"/>
      </w:pPr>
      <w:r>
        <w:t>50.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Госжилинспекции.</w:t>
      </w:r>
    </w:p>
    <w:p w:rsidR="006D07A3" w:rsidRDefault="006D07A3">
      <w:pPr>
        <w:pStyle w:val="ConsPlusNormal"/>
        <w:ind w:firstLine="540"/>
        <w:jc w:val="both"/>
      </w:pPr>
      <w:r>
        <w:t xml:space="preserve">51.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w:t>
      </w:r>
      <w:r>
        <w:lastRenderedPageBreak/>
        <w:t>со дня составления акта проверки.</w:t>
      </w:r>
    </w:p>
    <w:p w:rsidR="006D07A3" w:rsidRDefault="006D07A3">
      <w:pPr>
        <w:pStyle w:val="ConsPlusNormal"/>
        <w:ind w:firstLine="540"/>
        <w:jc w:val="both"/>
      </w:pPr>
      <w:r>
        <w:t>52. К акту проверки прилагаются объяснения работников проверяемого лица, на которых возлагается ответственность за нарушение лицензионных требований.</w:t>
      </w:r>
    </w:p>
    <w:p w:rsidR="006D07A3" w:rsidRDefault="006D07A3">
      <w:pPr>
        <w:pStyle w:val="ConsPlusNormal"/>
        <w:ind w:firstLine="540"/>
        <w:jc w:val="both"/>
      </w:pPr>
      <w:r>
        <w:t>53. Проверяемое лицо вправе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D07A3" w:rsidRDefault="006D07A3">
      <w:pPr>
        <w:pStyle w:val="ConsPlusNormal"/>
        <w:jc w:val="both"/>
      </w:pPr>
      <w:r>
        <w:t xml:space="preserve">(в ред. </w:t>
      </w:r>
      <w:hyperlink r:id="rId84" w:history="1">
        <w:r>
          <w:rPr>
            <w:color w:val="0000FF"/>
          </w:rPr>
          <w:t>приказа</w:t>
        </w:r>
      </w:hyperlink>
      <w:r>
        <w:t xml:space="preserve"> Государственной жилищной инспекции Липецкой обл. от 20.05.2015 N 360)</w:t>
      </w:r>
    </w:p>
    <w:p w:rsidR="006D07A3" w:rsidRDefault="006D07A3">
      <w:pPr>
        <w:pStyle w:val="ConsPlusNormal"/>
        <w:ind w:firstLine="540"/>
        <w:jc w:val="both"/>
      </w:pPr>
      <w:r>
        <w:t>54. В журнале учета проверок должностное лицо (должностные лица), указанное в распоряжении Госжилинспекции о проведении проверки, по проверке осуществляет запись о проведенной проверке, содержащую сведения о наименовании Госжилинспекции,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 и (в случае, если имеется) отчество должностного лица (должностных лиц), проводившего проверку, привлекаемых к проведению проверки экспертов, представителей экспертных организаций и их подписи.</w:t>
      </w:r>
    </w:p>
    <w:p w:rsidR="006D07A3" w:rsidRDefault="006D07A3">
      <w:pPr>
        <w:pStyle w:val="ConsPlusNormal"/>
        <w:ind w:firstLine="540"/>
        <w:jc w:val="both"/>
      </w:pPr>
      <w:r>
        <w:t>55. Журнал учета проверок должен быть прошит, пронумерован и удостоверен печатью проверяемого лица (при наличии печати).</w:t>
      </w:r>
    </w:p>
    <w:p w:rsidR="006D07A3" w:rsidRDefault="006D07A3">
      <w:pPr>
        <w:pStyle w:val="ConsPlusNormal"/>
        <w:jc w:val="both"/>
      </w:pPr>
      <w:r>
        <w:t xml:space="preserve">(в ред. </w:t>
      </w:r>
      <w:hyperlink r:id="rId85" w:history="1">
        <w:r>
          <w:rPr>
            <w:color w:val="0000FF"/>
          </w:rPr>
          <w:t>приказа</w:t>
        </w:r>
      </w:hyperlink>
      <w:r>
        <w:t xml:space="preserve"> Государственной жилищной инспекции Липецкой обл. от 20.05.2015 N 360)</w:t>
      </w:r>
    </w:p>
    <w:p w:rsidR="006D07A3" w:rsidRDefault="006D07A3">
      <w:pPr>
        <w:pStyle w:val="ConsPlusNormal"/>
        <w:ind w:firstLine="540"/>
        <w:jc w:val="both"/>
      </w:pPr>
      <w:r>
        <w:t>При отсутствии журнала учета проверок в акте проверки делается соответствующая запись.</w:t>
      </w:r>
    </w:p>
    <w:p w:rsidR="006D07A3" w:rsidRDefault="006D07A3">
      <w:pPr>
        <w:pStyle w:val="ConsPlusNormal"/>
        <w:ind w:firstLine="540"/>
        <w:jc w:val="both"/>
      </w:pPr>
      <w: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07A3" w:rsidRDefault="006D07A3">
      <w:pPr>
        <w:pStyle w:val="ConsPlusNormal"/>
        <w:jc w:val="both"/>
      </w:pPr>
    </w:p>
    <w:p w:rsidR="006D07A3" w:rsidRDefault="006D07A3">
      <w:pPr>
        <w:pStyle w:val="ConsPlusNormal"/>
        <w:jc w:val="center"/>
        <w:outlineLvl w:val="3"/>
      </w:pPr>
      <w:r>
        <w:t>16. Принятие мер, предусмотренных законодательством</w:t>
      </w:r>
    </w:p>
    <w:p w:rsidR="006D07A3" w:rsidRDefault="006D07A3">
      <w:pPr>
        <w:pStyle w:val="ConsPlusNormal"/>
        <w:jc w:val="center"/>
      </w:pPr>
      <w:r>
        <w:t>Российской Федерации</w:t>
      </w:r>
    </w:p>
    <w:p w:rsidR="006D07A3" w:rsidRDefault="006D07A3">
      <w:pPr>
        <w:pStyle w:val="ConsPlusNormal"/>
        <w:jc w:val="both"/>
      </w:pPr>
    </w:p>
    <w:p w:rsidR="006D07A3" w:rsidRDefault="006D07A3">
      <w:pPr>
        <w:pStyle w:val="ConsPlusNormal"/>
        <w:ind w:firstLine="540"/>
        <w:jc w:val="both"/>
      </w:pPr>
      <w:r>
        <w:t xml:space="preserve">57. В случае выявления должностным лицом (должностными лицами) в результате проведения проверки нарушений лицензионных требований проверяемому лицу выдается </w:t>
      </w:r>
      <w:hyperlink w:anchor="P751" w:history="1">
        <w:r>
          <w:rPr>
            <w:color w:val="0000FF"/>
          </w:rPr>
          <w:t>предписание</w:t>
        </w:r>
      </w:hyperlink>
      <w:r>
        <w:t xml:space="preserve"> об устранении выявленных нарушений лицензионных требований (далее - предписание) с указанием срока устранения выявленных нарушений (приложение 5).</w:t>
      </w:r>
    </w:p>
    <w:p w:rsidR="006D07A3" w:rsidRDefault="006D07A3">
      <w:pPr>
        <w:pStyle w:val="ConsPlusNormal"/>
        <w:ind w:firstLine="540"/>
        <w:jc w:val="both"/>
      </w:pPr>
      <w:r>
        <w:t>58.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6D07A3" w:rsidRDefault="006D07A3">
      <w:pPr>
        <w:pStyle w:val="ConsPlusNormal"/>
        <w:ind w:firstLine="540"/>
        <w:jc w:val="both"/>
      </w:pPr>
      <w:r>
        <w:t>59.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с даты получения акта проверки вправе представить в Госжилинспекцию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Госжилинспекцию.</w:t>
      </w:r>
    </w:p>
    <w:p w:rsidR="006D07A3" w:rsidRDefault="006D07A3">
      <w:pPr>
        <w:pStyle w:val="ConsPlusNormal"/>
        <w:ind w:firstLine="540"/>
        <w:jc w:val="both"/>
      </w:pPr>
      <w:r>
        <w:t>60. Проверяемое лицо обязано исполнить предписание в указанный в нем срок и представить в Госжилинспекцию уведомление об исполнении предписания.</w:t>
      </w:r>
    </w:p>
    <w:p w:rsidR="006D07A3" w:rsidRDefault="006D07A3">
      <w:pPr>
        <w:pStyle w:val="ConsPlusNormal"/>
        <w:ind w:firstLine="540"/>
        <w:jc w:val="both"/>
      </w:pPr>
      <w:r>
        <w:t>Должностные лица Госжилинспекции, проводившие проверку, в течение 20 рабочих дней после окончания указанного в предписании срока устранения выявленных нарушений осуществляют проверку исполнения требований этого предписания.</w:t>
      </w:r>
    </w:p>
    <w:p w:rsidR="006D07A3" w:rsidRDefault="006D07A3">
      <w:pPr>
        <w:pStyle w:val="ConsPlusNormal"/>
        <w:jc w:val="both"/>
      </w:pPr>
      <w:r>
        <w:t xml:space="preserve">(абзац введен </w:t>
      </w:r>
      <w:hyperlink r:id="rId86" w:history="1">
        <w:r>
          <w:rPr>
            <w:color w:val="0000FF"/>
          </w:rPr>
          <w:t>приказом</w:t>
        </w:r>
      </w:hyperlink>
      <w:r>
        <w:t xml:space="preserve"> Государственной жилищной инспекции Липецкой обл. от 15.12.2015 N 768)</w:t>
      </w:r>
    </w:p>
    <w:p w:rsidR="006D07A3" w:rsidRDefault="006D07A3">
      <w:pPr>
        <w:pStyle w:val="ConsPlusNormal"/>
        <w:ind w:firstLine="540"/>
        <w:jc w:val="both"/>
      </w:pPr>
      <w:r>
        <w:t>61. К уведомлению прилагаются надлежащим образом оформленные копии документов, подтверждающих исполнение указанных в предписании требований.</w:t>
      </w:r>
    </w:p>
    <w:p w:rsidR="006D07A3" w:rsidRDefault="006D07A3">
      <w:pPr>
        <w:pStyle w:val="ConsPlusNormal"/>
        <w:ind w:firstLine="540"/>
        <w:jc w:val="both"/>
      </w:pPr>
      <w:r>
        <w:t>62. В случае непредставления проверяемым лицом в установленные сроки уведомления об исполнении предписания уполномоченное лицо Госжилинспекции:</w:t>
      </w:r>
    </w:p>
    <w:p w:rsidR="006D07A3" w:rsidRDefault="006D07A3">
      <w:pPr>
        <w:pStyle w:val="ConsPlusNormal"/>
        <w:ind w:firstLine="540"/>
        <w:jc w:val="both"/>
      </w:pPr>
      <w:r>
        <w:t xml:space="preserve">1) утратил силу. - </w:t>
      </w:r>
      <w:hyperlink r:id="rId87" w:history="1">
        <w:r>
          <w:rPr>
            <w:color w:val="0000FF"/>
          </w:rPr>
          <w:t>Приказ</w:t>
        </w:r>
      </w:hyperlink>
      <w:r>
        <w:t xml:space="preserve"> Государственной жилищной инспекции Липецкой обл. от 15.12.2015 N 768;</w:t>
      </w:r>
    </w:p>
    <w:p w:rsidR="006D07A3" w:rsidRDefault="006D07A3">
      <w:pPr>
        <w:pStyle w:val="ConsPlusNormal"/>
        <w:ind w:firstLine="540"/>
        <w:jc w:val="both"/>
      </w:pPr>
      <w:r>
        <w:t xml:space="preserve">2) рассматривает вопрос о привлечении проверяемого лица к административной </w:t>
      </w:r>
      <w:r>
        <w:lastRenderedPageBreak/>
        <w:t>ответственности в установленном порядке.</w:t>
      </w:r>
    </w:p>
    <w:p w:rsidR="006D07A3" w:rsidRDefault="006D07A3">
      <w:pPr>
        <w:pStyle w:val="ConsPlusNormal"/>
        <w:ind w:firstLine="540"/>
        <w:jc w:val="both"/>
      </w:pPr>
      <w:r>
        <w:t>63. Если в установленный срок проверяемое лицо не устранит нарушения лицензионных требований, Госжилинспекция обязана обратиться в суд.</w:t>
      </w:r>
    </w:p>
    <w:p w:rsidR="006D07A3" w:rsidRDefault="006D07A3">
      <w:pPr>
        <w:pStyle w:val="ConsPlusNormal"/>
        <w:jc w:val="both"/>
      </w:pPr>
    </w:p>
    <w:p w:rsidR="006D07A3" w:rsidRDefault="006D07A3">
      <w:pPr>
        <w:pStyle w:val="ConsPlusNormal"/>
        <w:jc w:val="center"/>
        <w:outlineLvl w:val="3"/>
      </w:pPr>
      <w:r>
        <w:t>17. Порядок проведения административной процедуры проверки</w:t>
      </w:r>
    </w:p>
    <w:p w:rsidR="006D07A3" w:rsidRDefault="006D07A3">
      <w:pPr>
        <w:pStyle w:val="ConsPlusNormal"/>
        <w:jc w:val="center"/>
      </w:pPr>
      <w:r>
        <w:t>соблюдения лицензиатом (соискателем лицензии) требований</w:t>
      </w:r>
    </w:p>
    <w:p w:rsidR="006D07A3" w:rsidRDefault="006D07A3">
      <w:pPr>
        <w:pStyle w:val="ConsPlusNormal"/>
        <w:jc w:val="center"/>
      </w:pPr>
      <w:r>
        <w:t>к раскрытию информации, установленных частью 10 статьи 161</w:t>
      </w:r>
    </w:p>
    <w:p w:rsidR="006D07A3" w:rsidRDefault="006D07A3">
      <w:pPr>
        <w:pStyle w:val="ConsPlusNormal"/>
        <w:jc w:val="center"/>
      </w:pPr>
      <w:r>
        <w:t>Жилищного кодекса Российской Федерации</w:t>
      </w:r>
    </w:p>
    <w:p w:rsidR="006D07A3" w:rsidRDefault="006D07A3">
      <w:pPr>
        <w:pStyle w:val="ConsPlusNormal"/>
        <w:jc w:val="both"/>
      </w:pPr>
    </w:p>
    <w:p w:rsidR="006D07A3" w:rsidRDefault="006D07A3">
      <w:pPr>
        <w:pStyle w:val="ConsPlusNormal"/>
        <w:ind w:firstLine="540"/>
        <w:jc w:val="both"/>
      </w:pPr>
      <w:r>
        <w:t xml:space="preserve">64. Предметом систематического наблюдения соблюдения лицензиатами (соискателями лицензии) требований к раскрытию информации, установленных </w:t>
      </w:r>
      <w:hyperlink r:id="rId88" w:history="1">
        <w:r>
          <w:rPr>
            <w:color w:val="0000FF"/>
          </w:rPr>
          <w:t>частью 10 статьи 161</w:t>
        </w:r>
      </w:hyperlink>
      <w:r>
        <w:t xml:space="preserve"> Жилищного кодекса Российской Федерации, является соблюдение требований законодательства Российской Федерации в отношении факта раскрытия информации, источника ее опубликования, полноты, сроков и периодичности раскрытия информации.</w:t>
      </w:r>
    </w:p>
    <w:p w:rsidR="006D07A3" w:rsidRDefault="006D07A3">
      <w:pPr>
        <w:pStyle w:val="ConsPlusNormal"/>
        <w:ind w:firstLine="540"/>
        <w:jc w:val="both"/>
      </w:pPr>
      <w:r>
        <w:t>65. Должностным лицом, ответственным за систематическое наблюдение и анализ информации, является государственный жилищный инспектор, осуществляющий систематическое наблюдение и анализ информации в соответствии с его должностным регламентом.</w:t>
      </w:r>
    </w:p>
    <w:p w:rsidR="006D07A3" w:rsidRDefault="006D07A3">
      <w:pPr>
        <w:pStyle w:val="ConsPlusNormal"/>
        <w:ind w:firstLine="540"/>
        <w:jc w:val="both"/>
      </w:pPr>
      <w:r>
        <w:t>66. Систематическое наблюдение и анализ информации осуществляется посредством наблюдения за размещением информации лицензиатом:</w:t>
      </w:r>
    </w:p>
    <w:p w:rsidR="006D07A3" w:rsidRDefault="006D07A3">
      <w:pPr>
        <w:pStyle w:val="ConsPlusNormal"/>
        <w:ind w:firstLine="540"/>
        <w:jc w:val="both"/>
      </w:pPr>
      <w:r>
        <w:t>а) на официальном сайте в информационно-телекоммуникационной сети "Интернет", определяемом уполномоченным федеральным органом исполнительной власти, а также на одном из следующих сайтов в информационно-телекоммуникационной сети "Интернет", определяемых по выбору лицензиата: сайт лицензиата (соискателя лицензии); 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 сайт органа местного самоуправления муниципального образования, на территории которого лицензиат осуществляет свою деятельность;</w:t>
      </w:r>
    </w:p>
    <w:p w:rsidR="006D07A3" w:rsidRDefault="006D07A3">
      <w:pPr>
        <w:pStyle w:val="ConsPlusNormal"/>
        <w:ind w:firstLine="540"/>
        <w:jc w:val="both"/>
      </w:pPr>
      <w:r>
        <w:t>б)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лицензиат осуществляет свою деятельность, в случае если на территории муниципального образования отсутствует доступ к информационно-телекоммуникационной сети "Интернет";</w:t>
      </w:r>
    </w:p>
    <w:p w:rsidR="006D07A3" w:rsidRDefault="006D07A3">
      <w:pPr>
        <w:pStyle w:val="ConsPlusNormal"/>
        <w:ind w:firstLine="540"/>
        <w:jc w:val="both"/>
      </w:pPr>
      <w:r>
        <w:t>в) на информационных стендах (стойках) в помещении лицензиата.</w:t>
      </w:r>
    </w:p>
    <w:p w:rsidR="006D07A3" w:rsidRDefault="006D07A3">
      <w:pPr>
        <w:pStyle w:val="ConsPlusNormal"/>
        <w:ind w:firstLine="540"/>
        <w:jc w:val="both"/>
      </w:pPr>
      <w:r>
        <w:t>67. В ходе наблюдения государственный жилищный инспектор производит сбор материалов, относящихся к предмету лицензионного контроля, который осуществляется путем мониторинга информации на сайтах в информационно-телекоммуникационной сети "Интернет" или в официальных печатных средствах массовой информации, на информационных стендах (стойках) в помещениях лицензиата.</w:t>
      </w:r>
    </w:p>
    <w:p w:rsidR="006D07A3" w:rsidRDefault="006D07A3">
      <w:pPr>
        <w:pStyle w:val="ConsPlusNormal"/>
        <w:ind w:firstLine="540"/>
        <w:jc w:val="both"/>
      </w:pPr>
      <w:r>
        <w:t>68.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государственным жилищным инспектором перед составлением акта систематического наблюдения и анализа как минимум дважды с временным интервалом.</w:t>
      </w:r>
    </w:p>
    <w:p w:rsidR="006D07A3" w:rsidRDefault="006D07A3">
      <w:pPr>
        <w:pStyle w:val="ConsPlusNormal"/>
        <w:ind w:firstLine="540"/>
        <w:jc w:val="both"/>
      </w:pPr>
      <w:r>
        <w:t>69. Способами фиксации выполнения мониторинга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фотосъемка информации, размещенной на информационных стендах (стойках) в помещениях управляющих организаций и многоквартирных домов, а также видеосъемка.</w:t>
      </w:r>
    </w:p>
    <w:p w:rsidR="006D07A3" w:rsidRDefault="006D07A3">
      <w:pPr>
        <w:pStyle w:val="ConsPlusNormal"/>
        <w:ind w:firstLine="540"/>
        <w:jc w:val="both"/>
      </w:pPr>
      <w:r>
        <w:t>70. По результатам систематического наблюдения и анализа информации государственный жилищный инспектор готовит акт систематического наблюдения и анализа информации (далее - акт).</w:t>
      </w:r>
    </w:p>
    <w:p w:rsidR="006D07A3" w:rsidRDefault="006D07A3">
      <w:pPr>
        <w:pStyle w:val="ConsPlusNormal"/>
        <w:ind w:firstLine="540"/>
        <w:jc w:val="both"/>
      </w:pPr>
      <w:r>
        <w:t>71. Акт составляется в двух экземплярах в течение одного рабочего дня со дня завершения систематического наблюдения и анализа информации.</w:t>
      </w:r>
    </w:p>
    <w:p w:rsidR="006D07A3" w:rsidRDefault="006D07A3">
      <w:pPr>
        <w:pStyle w:val="ConsPlusNormal"/>
        <w:ind w:firstLine="540"/>
        <w:jc w:val="both"/>
      </w:pPr>
      <w:r>
        <w:t>72. В акте указываются:</w:t>
      </w:r>
    </w:p>
    <w:p w:rsidR="006D07A3" w:rsidRDefault="006D07A3">
      <w:pPr>
        <w:pStyle w:val="ConsPlusNormal"/>
        <w:ind w:firstLine="540"/>
        <w:jc w:val="both"/>
      </w:pPr>
      <w:r>
        <w:t>а) дата и время составления;</w:t>
      </w:r>
    </w:p>
    <w:p w:rsidR="006D07A3" w:rsidRDefault="006D07A3">
      <w:pPr>
        <w:pStyle w:val="ConsPlusNormal"/>
        <w:ind w:firstLine="540"/>
        <w:jc w:val="both"/>
      </w:pPr>
      <w:r>
        <w:lastRenderedPageBreak/>
        <w:t>б) наименование Госжилинспекции;</w:t>
      </w:r>
    </w:p>
    <w:p w:rsidR="006D07A3" w:rsidRDefault="006D07A3">
      <w:pPr>
        <w:pStyle w:val="ConsPlusNormal"/>
        <w:ind w:firstLine="540"/>
        <w:jc w:val="both"/>
      </w:pPr>
      <w:r>
        <w:t>в) дата и номер приказа руководителя Госжилинспекции о проведении мероприятий лицензионного контроля;</w:t>
      </w:r>
    </w:p>
    <w:p w:rsidR="006D07A3" w:rsidRDefault="006D07A3">
      <w:pPr>
        <w:pStyle w:val="ConsPlusNormal"/>
        <w:ind w:firstLine="540"/>
        <w:jc w:val="both"/>
      </w:pPr>
      <w:r>
        <w:t>г) фамилии, имена, отчества и должности должностного лица или должностных лиц, проводивших систематическое наблюдение и анализ информации;</w:t>
      </w:r>
    </w:p>
    <w:p w:rsidR="006D07A3" w:rsidRDefault="006D07A3">
      <w:pPr>
        <w:pStyle w:val="ConsPlusNormal"/>
        <w:ind w:firstLine="540"/>
        <w:jc w:val="both"/>
      </w:pPr>
      <w:r>
        <w:t>д) наименование лицензиата (соискателя лицензии), в отношении которого проводится систематическое наблюдение и анализ информации;</w:t>
      </w:r>
    </w:p>
    <w:p w:rsidR="006D07A3" w:rsidRDefault="006D07A3">
      <w:pPr>
        <w:pStyle w:val="ConsPlusNormal"/>
        <w:ind w:firstLine="540"/>
        <w:jc w:val="both"/>
      </w:pPr>
      <w:r>
        <w:t>е) дата, время, продолжительность и место проведения систематического наблюдения и анализа информации;</w:t>
      </w:r>
    </w:p>
    <w:p w:rsidR="006D07A3" w:rsidRDefault="006D07A3">
      <w:pPr>
        <w:pStyle w:val="ConsPlusNormal"/>
        <w:ind w:firstLine="540"/>
        <w:jc w:val="both"/>
      </w:pPr>
      <w:r>
        <w:t>ж) сведения о результатах систематического наблюдения и анализа информации, в том числе о выявленных нарушениях обязательных требований стандарта;</w:t>
      </w:r>
    </w:p>
    <w:p w:rsidR="006D07A3" w:rsidRDefault="006D07A3">
      <w:pPr>
        <w:pStyle w:val="ConsPlusNormal"/>
        <w:ind w:firstLine="540"/>
        <w:jc w:val="both"/>
      </w:pPr>
      <w:r>
        <w:t>з) подписи должностного лица или должностных лиц, проводивших систематическое наблюдение и анализ информации.</w:t>
      </w:r>
    </w:p>
    <w:p w:rsidR="006D07A3" w:rsidRDefault="006D07A3">
      <w:pPr>
        <w:pStyle w:val="ConsPlusNormal"/>
        <w:ind w:firstLine="540"/>
        <w:jc w:val="both"/>
      </w:pPr>
      <w:r>
        <w:t>73. Акт направляется лицензиату (соискателю лицензии) заказным почтовым отправлением с уведомлением о вручении, которое приобщается к экземпляру акта проверки, хранящемуся в Госжилинспекции.</w:t>
      </w:r>
    </w:p>
    <w:p w:rsidR="006D07A3" w:rsidRDefault="006D07A3">
      <w:pPr>
        <w:pStyle w:val="ConsPlusNormal"/>
        <w:ind w:firstLine="540"/>
        <w:jc w:val="both"/>
      </w:pPr>
      <w:r>
        <w:t xml:space="preserve">74. В случае выявления допущенных лицензиатом (соискателем лицензии) нарушений требований к раскрытию информации, установленных </w:t>
      </w:r>
      <w:hyperlink r:id="rId89" w:history="1">
        <w:r>
          <w:rPr>
            <w:color w:val="0000FF"/>
          </w:rPr>
          <w:t>частью 10 статьи 161</w:t>
        </w:r>
      </w:hyperlink>
      <w:r>
        <w:t xml:space="preserve"> Жилищного кодекса Российской Федерации, при систематическом наблюдении и анализе информации государственный жилищный инспектор:</w:t>
      </w:r>
    </w:p>
    <w:p w:rsidR="006D07A3" w:rsidRDefault="006D07A3">
      <w:pPr>
        <w:pStyle w:val="ConsPlusNormal"/>
        <w:ind w:firstLine="540"/>
        <w:jc w:val="both"/>
      </w:pPr>
      <w:r>
        <w:t>а) выдает предписание об устранении выявленных нарушений с указанием сроков их устранения;</w:t>
      </w:r>
    </w:p>
    <w:p w:rsidR="006D07A3" w:rsidRDefault="006D07A3">
      <w:pPr>
        <w:pStyle w:val="ConsPlusNormal"/>
        <w:ind w:firstLine="540"/>
        <w:jc w:val="both"/>
      </w:pPr>
      <w:r>
        <w:t>б) составляет протокол об административном правонарушении в отношении должностного и юридического лица.</w:t>
      </w:r>
    </w:p>
    <w:p w:rsidR="006D07A3" w:rsidRDefault="006D07A3">
      <w:pPr>
        <w:pStyle w:val="ConsPlusNormal"/>
        <w:ind w:firstLine="540"/>
        <w:jc w:val="both"/>
      </w:pPr>
      <w:r>
        <w:t xml:space="preserve">75.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w:t>
      </w:r>
      <w:hyperlink r:id="rId90" w:history="1">
        <w:r>
          <w:rPr>
            <w:color w:val="0000FF"/>
          </w:rPr>
          <w:t>Кодексом</w:t>
        </w:r>
      </w:hyperlink>
      <w:r>
        <w:t xml:space="preserve"> Российской Федерации об административных правонарушениях.</w:t>
      </w:r>
    </w:p>
    <w:p w:rsidR="006D07A3" w:rsidRDefault="006D07A3">
      <w:pPr>
        <w:pStyle w:val="ConsPlusNormal"/>
        <w:jc w:val="both"/>
      </w:pPr>
    </w:p>
    <w:p w:rsidR="006D07A3" w:rsidRDefault="006D07A3">
      <w:pPr>
        <w:pStyle w:val="ConsPlusNormal"/>
        <w:jc w:val="center"/>
        <w:outlineLvl w:val="1"/>
      </w:pPr>
      <w:r>
        <w:t>IV. Порядок и формы контроля исполнения</w:t>
      </w:r>
    </w:p>
    <w:p w:rsidR="006D07A3" w:rsidRDefault="006D07A3">
      <w:pPr>
        <w:pStyle w:val="ConsPlusNormal"/>
        <w:jc w:val="center"/>
      </w:pPr>
      <w:r>
        <w:t>государственной функции</w:t>
      </w:r>
    </w:p>
    <w:p w:rsidR="006D07A3" w:rsidRDefault="006D07A3">
      <w:pPr>
        <w:pStyle w:val="ConsPlusNormal"/>
        <w:jc w:val="both"/>
      </w:pPr>
    </w:p>
    <w:p w:rsidR="006D07A3" w:rsidRDefault="006D07A3">
      <w:pPr>
        <w:pStyle w:val="ConsPlusNormal"/>
        <w:jc w:val="center"/>
        <w:outlineLvl w:val="2"/>
      </w:pPr>
      <w:r>
        <w:t>18. Порядок осуществления текущего контроля соблюдения</w:t>
      </w:r>
    </w:p>
    <w:p w:rsidR="006D07A3" w:rsidRDefault="006D07A3">
      <w:pPr>
        <w:pStyle w:val="ConsPlusNormal"/>
        <w:jc w:val="center"/>
      </w:pPr>
      <w:r>
        <w:t>и исполнения должностными лицами Госжилинспекции положений</w:t>
      </w:r>
    </w:p>
    <w:p w:rsidR="006D07A3" w:rsidRDefault="006D07A3">
      <w:pPr>
        <w:pStyle w:val="ConsPlusNormal"/>
        <w:jc w:val="center"/>
      </w:pPr>
      <w:r>
        <w:t>Регламента и иных нормативных правовых актов,</w:t>
      </w:r>
    </w:p>
    <w:p w:rsidR="006D07A3" w:rsidRDefault="006D07A3">
      <w:pPr>
        <w:pStyle w:val="ConsPlusNormal"/>
        <w:jc w:val="center"/>
      </w:pPr>
      <w:r>
        <w:t>устанавливающих требования к исполнению государственной</w:t>
      </w:r>
    </w:p>
    <w:p w:rsidR="006D07A3" w:rsidRDefault="006D07A3">
      <w:pPr>
        <w:pStyle w:val="ConsPlusNormal"/>
        <w:jc w:val="center"/>
      </w:pPr>
      <w:r>
        <w:t>функции, а также принятия ими решений</w:t>
      </w:r>
    </w:p>
    <w:p w:rsidR="006D07A3" w:rsidRDefault="006D07A3">
      <w:pPr>
        <w:pStyle w:val="ConsPlusNormal"/>
        <w:jc w:val="both"/>
      </w:pPr>
    </w:p>
    <w:p w:rsidR="006D07A3" w:rsidRDefault="006D07A3">
      <w:pPr>
        <w:pStyle w:val="ConsPlusNormal"/>
        <w:ind w:firstLine="540"/>
        <w:jc w:val="both"/>
      </w:pPr>
      <w:r>
        <w:t>76. Текущий контроль соблюдения и исполнения должностными лицами Госжилинспекции положений Регламента и иных нормативных актов, устанавливающих требования к исполнению государственной функции, осуществляется должностными лицами Госжилинспекции, ответственными за организацию проведения проверок.</w:t>
      </w:r>
    </w:p>
    <w:p w:rsidR="006D07A3" w:rsidRDefault="006D07A3">
      <w:pPr>
        <w:pStyle w:val="ConsPlusNormal"/>
        <w:ind w:firstLine="540"/>
        <w:jc w:val="both"/>
      </w:pPr>
      <w:r>
        <w:t>77. Контроль подготовки, проведения и оформления результатов проверок должностными лицами Госжилинспекции осуществляет руководитель Госжилинспекции.</w:t>
      </w:r>
    </w:p>
    <w:p w:rsidR="006D07A3" w:rsidRDefault="006D07A3">
      <w:pPr>
        <w:pStyle w:val="ConsPlusNormal"/>
        <w:ind w:firstLine="540"/>
        <w:jc w:val="both"/>
      </w:pPr>
      <w:r>
        <w:t>78. Текущий контроль осуществляется путем проведения ответственным должностным лицом Госжилинспекции проверок соблюдения и исполнения должностными лицами Госжилинспекции положений Регламента, иных нормативных правовых актов Российской Федерации.</w:t>
      </w:r>
    </w:p>
    <w:p w:rsidR="006D07A3" w:rsidRDefault="006D07A3">
      <w:pPr>
        <w:pStyle w:val="ConsPlusNormal"/>
        <w:jc w:val="both"/>
      </w:pPr>
    </w:p>
    <w:p w:rsidR="006D07A3" w:rsidRDefault="006D07A3">
      <w:pPr>
        <w:pStyle w:val="ConsPlusNormal"/>
        <w:jc w:val="center"/>
        <w:outlineLvl w:val="2"/>
      </w:pPr>
      <w:r>
        <w:t>19. Порядок и периодичность осуществления плановых</w:t>
      </w:r>
    </w:p>
    <w:p w:rsidR="006D07A3" w:rsidRDefault="006D07A3">
      <w:pPr>
        <w:pStyle w:val="ConsPlusNormal"/>
        <w:jc w:val="center"/>
      </w:pPr>
      <w:r>
        <w:t>и внеплановых проверок полноты и качества исполнения</w:t>
      </w:r>
    </w:p>
    <w:p w:rsidR="006D07A3" w:rsidRDefault="006D07A3">
      <w:pPr>
        <w:pStyle w:val="ConsPlusNormal"/>
        <w:jc w:val="center"/>
      </w:pPr>
      <w:r>
        <w:t>государственной функции, в том числе порядок и формы</w:t>
      </w:r>
    </w:p>
    <w:p w:rsidR="006D07A3" w:rsidRDefault="006D07A3">
      <w:pPr>
        <w:pStyle w:val="ConsPlusNormal"/>
        <w:jc w:val="center"/>
      </w:pPr>
      <w:r>
        <w:t>контроля за полнотой и качеством исполнения</w:t>
      </w:r>
    </w:p>
    <w:p w:rsidR="006D07A3" w:rsidRDefault="006D07A3">
      <w:pPr>
        <w:pStyle w:val="ConsPlusNormal"/>
        <w:jc w:val="center"/>
      </w:pPr>
      <w:r>
        <w:t>государственной функции</w:t>
      </w:r>
    </w:p>
    <w:p w:rsidR="006D07A3" w:rsidRDefault="006D07A3">
      <w:pPr>
        <w:pStyle w:val="ConsPlusNormal"/>
        <w:jc w:val="both"/>
      </w:pPr>
    </w:p>
    <w:p w:rsidR="006D07A3" w:rsidRDefault="006D07A3">
      <w:pPr>
        <w:pStyle w:val="ConsPlusNormal"/>
        <w:ind w:firstLine="540"/>
        <w:jc w:val="both"/>
      </w:pPr>
      <w:r>
        <w:lastRenderedPageBreak/>
        <w:t>79. Контроль в отношении действий должностных лиц Госжилинспекции при организации и проведении проверок осуществляется в рамках рассмотрения жалоб на их действия.</w:t>
      </w:r>
    </w:p>
    <w:p w:rsidR="006D07A3" w:rsidRDefault="006D07A3">
      <w:pPr>
        <w:pStyle w:val="ConsPlusNormal"/>
        <w:ind w:firstLine="540"/>
        <w:jc w:val="both"/>
      </w:pPr>
      <w:r>
        <w:t>80.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содержащие жалобы на решения, действия (бездействие) должностных лиц Госжилинспекции.</w:t>
      </w:r>
    </w:p>
    <w:p w:rsidR="006D07A3" w:rsidRDefault="006D07A3">
      <w:pPr>
        <w:pStyle w:val="ConsPlusNormal"/>
        <w:jc w:val="both"/>
      </w:pPr>
    </w:p>
    <w:p w:rsidR="006D07A3" w:rsidRDefault="006D07A3">
      <w:pPr>
        <w:pStyle w:val="ConsPlusNormal"/>
        <w:jc w:val="center"/>
        <w:outlineLvl w:val="2"/>
      </w:pPr>
      <w:r>
        <w:t>20. Ответственность должностных лиц Госжилинспекции</w:t>
      </w:r>
    </w:p>
    <w:p w:rsidR="006D07A3" w:rsidRDefault="006D07A3">
      <w:pPr>
        <w:pStyle w:val="ConsPlusNormal"/>
        <w:jc w:val="center"/>
      </w:pPr>
      <w:r>
        <w:t>за решения и действия (бездействие), принимаемые</w:t>
      </w:r>
    </w:p>
    <w:p w:rsidR="006D07A3" w:rsidRDefault="006D07A3">
      <w:pPr>
        <w:pStyle w:val="ConsPlusNormal"/>
        <w:jc w:val="center"/>
      </w:pPr>
      <w:r>
        <w:t>(осуществляемые) ими в ходе исполнения</w:t>
      </w:r>
    </w:p>
    <w:p w:rsidR="006D07A3" w:rsidRDefault="006D07A3">
      <w:pPr>
        <w:pStyle w:val="ConsPlusNormal"/>
        <w:jc w:val="center"/>
      </w:pPr>
      <w:r>
        <w:t>государственной функции</w:t>
      </w:r>
    </w:p>
    <w:p w:rsidR="006D07A3" w:rsidRDefault="006D07A3">
      <w:pPr>
        <w:pStyle w:val="ConsPlusNormal"/>
        <w:jc w:val="both"/>
      </w:pPr>
    </w:p>
    <w:p w:rsidR="006D07A3" w:rsidRDefault="006D07A3">
      <w:pPr>
        <w:pStyle w:val="ConsPlusNormal"/>
        <w:ind w:firstLine="540"/>
        <w:jc w:val="both"/>
      </w:pPr>
      <w:r>
        <w:t>81. По результатам проведенных проверок в случае выявления фактов нарушений прав проверяемого лица виновные должностные лица Госжилинспекции подлежат привлечению к ответственности в соответствии с законодательством Российской Федерации.</w:t>
      </w:r>
    </w:p>
    <w:p w:rsidR="006D07A3" w:rsidRDefault="006D07A3">
      <w:pPr>
        <w:pStyle w:val="ConsPlusNormal"/>
        <w:ind w:firstLine="540"/>
        <w:jc w:val="both"/>
      </w:pPr>
      <w:r>
        <w:t>82.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6D07A3" w:rsidRDefault="006D07A3">
      <w:pPr>
        <w:pStyle w:val="ConsPlusNormal"/>
        <w:ind w:firstLine="540"/>
        <w:jc w:val="both"/>
      </w:pPr>
      <w:r>
        <w:t>83.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6D07A3" w:rsidRDefault="006D07A3">
      <w:pPr>
        <w:pStyle w:val="ConsPlusNormal"/>
        <w:jc w:val="both"/>
      </w:pPr>
    </w:p>
    <w:p w:rsidR="006D07A3" w:rsidRDefault="006D07A3">
      <w:pPr>
        <w:pStyle w:val="ConsPlusNormal"/>
        <w:jc w:val="center"/>
        <w:outlineLvl w:val="2"/>
      </w:pPr>
      <w:r>
        <w:t>21. Положения, характеризующие требования к порядку и формам</w:t>
      </w:r>
    </w:p>
    <w:p w:rsidR="006D07A3" w:rsidRDefault="006D07A3">
      <w:pPr>
        <w:pStyle w:val="ConsPlusNormal"/>
        <w:jc w:val="center"/>
      </w:pPr>
      <w:r>
        <w:t>контроля за исполнением государственной функции, в том числе</w:t>
      </w:r>
    </w:p>
    <w:p w:rsidR="006D07A3" w:rsidRDefault="006D07A3">
      <w:pPr>
        <w:pStyle w:val="ConsPlusNormal"/>
        <w:jc w:val="center"/>
      </w:pPr>
      <w:r>
        <w:t>со стороны граждан, их объединений и организаций</w:t>
      </w:r>
    </w:p>
    <w:p w:rsidR="006D07A3" w:rsidRDefault="006D07A3">
      <w:pPr>
        <w:pStyle w:val="ConsPlusNormal"/>
        <w:jc w:val="both"/>
      </w:pPr>
    </w:p>
    <w:p w:rsidR="006D07A3" w:rsidRDefault="006D07A3">
      <w:pPr>
        <w:pStyle w:val="ConsPlusNormal"/>
        <w:ind w:firstLine="540"/>
        <w:jc w:val="both"/>
      </w:pPr>
      <w:r>
        <w:t>84. Контроль исполнения государственной функции Госжилинспекцией, ее должностными лицами может осуществляться со стороны граждан, их объединений и организаций путем направления в адрес Госжилинспекции:</w:t>
      </w:r>
    </w:p>
    <w:p w:rsidR="006D07A3" w:rsidRDefault="006D07A3">
      <w:pPr>
        <w:pStyle w:val="ConsPlusNormal"/>
        <w:ind w:firstLine="540"/>
        <w:jc w:val="both"/>
      </w:pPr>
      <w:r>
        <w:t>1) предложений о совершенствовании нормативных правовых актов, регламентирующих исполнение должностными лицами Госжилинспекции государственной функции;</w:t>
      </w:r>
    </w:p>
    <w:p w:rsidR="006D07A3" w:rsidRDefault="006D07A3">
      <w:pPr>
        <w:pStyle w:val="ConsPlusNormal"/>
        <w:jc w:val="both"/>
      </w:pPr>
      <w:r>
        <w:t xml:space="preserve">(в ред. </w:t>
      </w:r>
      <w:hyperlink r:id="rId91" w:history="1">
        <w:r>
          <w:rPr>
            <w:color w:val="0000FF"/>
          </w:rPr>
          <w:t>приказа</w:t>
        </w:r>
      </w:hyperlink>
      <w:r>
        <w:t xml:space="preserve"> Государственной жилищной инспекции Липецкой обл. от 15.12.2015 N 768)</w:t>
      </w:r>
    </w:p>
    <w:p w:rsidR="006D07A3" w:rsidRDefault="006D07A3">
      <w:pPr>
        <w:pStyle w:val="ConsPlusNormal"/>
        <w:ind w:firstLine="540"/>
        <w:jc w:val="both"/>
      </w:pPr>
      <w:r>
        <w:t>2) сообщений о нарушении положений нормативных правовых актов, недостатках в работе Госжилинспекции, ее должностных лиц;</w:t>
      </w:r>
    </w:p>
    <w:p w:rsidR="006D07A3" w:rsidRDefault="006D07A3">
      <w:pPr>
        <w:pStyle w:val="ConsPlusNormal"/>
        <w:ind w:firstLine="540"/>
        <w:jc w:val="both"/>
      </w:pPr>
      <w:r>
        <w:t>3) жалоб по фактам нарушения должностными лицами Госжилинспекции прав и законных интересов граждан и юридических лиц.</w:t>
      </w:r>
    </w:p>
    <w:p w:rsidR="006D07A3" w:rsidRDefault="006D07A3">
      <w:pPr>
        <w:pStyle w:val="ConsPlusNormal"/>
        <w:jc w:val="both"/>
      </w:pPr>
    </w:p>
    <w:p w:rsidR="006D07A3" w:rsidRDefault="006D07A3">
      <w:pPr>
        <w:pStyle w:val="ConsPlusNormal"/>
        <w:jc w:val="center"/>
        <w:outlineLvl w:val="1"/>
      </w:pPr>
      <w:r>
        <w:t>V. Досудебный (внесудебный) порядок обжалования решений</w:t>
      </w:r>
    </w:p>
    <w:p w:rsidR="006D07A3" w:rsidRDefault="006D07A3">
      <w:pPr>
        <w:pStyle w:val="ConsPlusNormal"/>
        <w:jc w:val="center"/>
      </w:pPr>
      <w:r>
        <w:t>и действий (бездействия) органа, исполняющего</w:t>
      </w:r>
    </w:p>
    <w:p w:rsidR="006D07A3" w:rsidRDefault="006D07A3">
      <w:pPr>
        <w:pStyle w:val="ConsPlusNormal"/>
        <w:jc w:val="center"/>
      </w:pPr>
      <w:r>
        <w:t>государственную функцию, а также его должностных лиц</w:t>
      </w:r>
    </w:p>
    <w:p w:rsidR="006D07A3" w:rsidRDefault="006D07A3">
      <w:pPr>
        <w:pStyle w:val="ConsPlusNormal"/>
        <w:jc w:val="both"/>
      </w:pPr>
    </w:p>
    <w:p w:rsidR="006D07A3" w:rsidRDefault="006D07A3">
      <w:pPr>
        <w:pStyle w:val="ConsPlusNormal"/>
        <w:ind w:firstLine="540"/>
        <w:jc w:val="both"/>
      </w:pPr>
      <w:r>
        <w:t>85. Предметом обжалования могут быть действия (бездействие) должностных лиц Госжилинспекции 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Госжилинспекции, нарушении положений Регламента, некорректном поведении или нарушении служебной этики.</w:t>
      </w:r>
    </w:p>
    <w:p w:rsidR="006D07A3" w:rsidRDefault="006D07A3">
      <w:pPr>
        <w:pStyle w:val="ConsPlusNormal"/>
        <w:ind w:firstLine="540"/>
        <w:jc w:val="both"/>
      </w:pPr>
      <w:r>
        <w:t>86. Приостановление рассмотрения жалобы не допускается.</w:t>
      </w:r>
    </w:p>
    <w:p w:rsidR="006D07A3" w:rsidRDefault="006D07A3">
      <w:pPr>
        <w:pStyle w:val="ConsPlusNormal"/>
        <w:ind w:firstLine="540"/>
        <w:jc w:val="both"/>
      </w:pPr>
      <w:r>
        <w:t>87. Ответ на жалобу не дается в случаях, если:</w:t>
      </w:r>
    </w:p>
    <w:p w:rsidR="006D07A3" w:rsidRDefault="006D07A3">
      <w:pPr>
        <w:pStyle w:val="ConsPlusNormal"/>
        <w:ind w:firstLine="540"/>
        <w:jc w:val="both"/>
      </w:pPr>
      <w:r>
        <w:t>- в жалобе не указаны фамилия заявителя, почтовый адрес, по которому должен быть направлен ответ;</w:t>
      </w:r>
    </w:p>
    <w:p w:rsidR="006D07A3" w:rsidRDefault="006D07A3">
      <w:pPr>
        <w:pStyle w:val="ConsPlusNormal"/>
        <w:ind w:firstLine="540"/>
        <w:jc w:val="both"/>
      </w:pPr>
      <w: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r>
        <w:lastRenderedPageBreak/>
        <w:t>совершившем, жалоба подлежит направлению в государственный орган в соответствии с его компетенцией;</w:t>
      </w:r>
    </w:p>
    <w:p w:rsidR="006D07A3" w:rsidRDefault="006D07A3">
      <w:pPr>
        <w:pStyle w:val="ConsPlusNormal"/>
        <w:ind w:firstLine="540"/>
        <w:jc w:val="both"/>
      </w:pPr>
      <w:r>
        <w:t>-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6D07A3" w:rsidRDefault="006D07A3">
      <w:pPr>
        <w:pStyle w:val="ConsPlusNormal"/>
        <w:ind w:firstLine="540"/>
        <w:jc w:val="both"/>
      </w:pPr>
      <w:r>
        <w:t>-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6D07A3" w:rsidRDefault="006D07A3">
      <w:pPr>
        <w:pStyle w:val="ConsPlusNormal"/>
        <w:ind w:firstLine="540"/>
        <w:jc w:val="both"/>
      </w:pPr>
      <w:r>
        <w:t>88. Должностное лицо Госжилинспекции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D07A3" w:rsidRDefault="006D07A3">
      <w:pPr>
        <w:pStyle w:val="ConsPlusNormal"/>
        <w:ind w:firstLine="540"/>
        <w:jc w:val="both"/>
      </w:pPr>
      <w:r>
        <w:t>89.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6D07A3" w:rsidRDefault="006D07A3">
      <w:pPr>
        <w:pStyle w:val="ConsPlusNormal"/>
        <w:ind w:firstLine="540"/>
        <w:jc w:val="both"/>
      </w:pPr>
      <w:r>
        <w:t>90.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Госжилинспекции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6D07A3" w:rsidRDefault="006D07A3">
      <w:pPr>
        <w:pStyle w:val="ConsPlusNormal"/>
        <w:ind w:firstLine="540"/>
        <w:jc w:val="both"/>
      </w:pPr>
      <w:r>
        <w:t>91. Основанием для досудебного (внесудебного) обжалования является поступление жалобы в Госжилинспекцию в ходе личного приема, в форме электронного документа или в письменной форме.</w:t>
      </w:r>
    </w:p>
    <w:p w:rsidR="006D07A3" w:rsidRDefault="006D07A3">
      <w:pPr>
        <w:pStyle w:val="ConsPlusNormal"/>
        <w:ind w:firstLine="540"/>
        <w:jc w:val="both"/>
      </w:pPr>
      <w:r>
        <w:t>92.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6D07A3" w:rsidRDefault="006D07A3">
      <w:pPr>
        <w:pStyle w:val="ConsPlusNormal"/>
        <w:ind w:firstLine="540"/>
        <w:jc w:val="both"/>
      </w:pPr>
      <w:r>
        <w:t>93. Должностные лица Госжилинспекции:</w:t>
      </w:r>
    </w:p>
    <w:p w:rsidR="006D07A3" w:rsidRDefault="006D07A3">
      <w:pPr>
        <w:pStyle w:val="ConsPlusNormal"/>
        <w:ind w:firstLine="540"/>
        <w:jc w:val="both"/>
      </w:pPr>
      <w: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6D07A3" w:rsidRDefault="006D07A3">
      <w:pPr>
        <w:pStyle w:val="ConsPlusNormal"/>
        <w:ind w:firstLine="540"/>
        <w:jc w:val="both"/>
      </w:pPr>
      <w:r>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D07A3" w:rsidRDefault="006D07A3">
      <w:pPr>
        <w:pStyle w:val="ConsPlusNormal"/>
        <w:ind w:firstLine="540"/>
        <w:jc w:val="both"/>
      </w:pPr>
      <w: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6D07A3" w:rsidRDefault="006D07A3">
      <w:pPr>
        <w:pStyle w:val="ConsPlusNormal"/>
        <w:ind w:firstLine="540"/>
        <w:jc w:val="both"/>
      </w:pPr>
      <w:r>
        <w:t>-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D07A3" w:rsidRDefault="006D07A3">
      <w:pPr>
        <w:pStyle w:val="ConsPlusNormal"/>
        <w:ind w:firstLine="540"/>
        <w:jc w:val="both"/>
      </w:pPr>
      <w:r>
        <w:t>94. В случае необходимости заявитель, обратившийся в Госжилинспекцию с жалобой на действия (бездействие) ее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6D07A3" w:rsidRDefault="006D07A3">
      <w:pPr>
        <w:pStyle w:val="ConsPlusNormal"/>
        <w:ind w:firstLine="540"/>
        <w:jc w:val="both"/>
      </w:pPr>
      <w:r>
        <w:t>95. В жалобе указываются:</w:t>
      </w:r>
    </w:p>
    <w:p w:rsidR="006D07A3" w:rsidRDefault="006D07A3">
      <w:pPr>
        <w:pStyle w:val="ConsPlusNormal"/>
        <w:ind w:firstLine="540"/>
        <w:jc w:val="both"/>
      </w:pPr>
      <w:r>
        <w:t xml:space="preserve">- либо наименование государственного органа или органа местного самоуправления, в </w:t>
      </w:r>
      <w:r>
        <w:lastRenderedPageBreak/>
        <w:t>которые направляется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6D07A3" w:rsidRDefault="006D07A3">
      <w:pPr>
        <w:pStyle w:val="ConsPlusNormal"/>
        <w:ind w:firstLine="540"/>
        <w:jc w:val="both"/>
      </w:pPr>
      <w:r>
        <w:t>- фамилия, имя, отчество (при наличии) представителя заявителя или полное наименование организации;</w:t>
      </w:r>
    </w:p>
    <w:p w:rsidR="006D07A3" w:rsidRDefault="006D07A3">
      <w:pPr>
        <w:pStyle w:val="ConsPlusNormal"/>
        <w:ind w:firstLine="540"/>
        <w:jc w:val="both"/>
      </w:pPr>
      <w:r>
        <w:t>- почтовый адрес, по которому должен быть направлен ответ или уведомление о переадресации жалобы;</w:t>
      </w:r>
    </w:p>
    <w:p w:rsidR="006D07A3" w:rsidRDefault="006D07A3">
      <w:pPr>
        <w:pStyle w:val="ConsPlusNormal"/>
        <w:ind w:firstLine="540"/>
        <w:jc w:val="both"/>
      </w:pPr>
      <w:r>
        <w:t>- предмет жалобы;</w:t>
      </w:r>
    </w:p>
    <w:p w:rsidR="006D07A3" w:rsidRDefault="006D07A3">
      <w:pPr>
        <w:pStyle w:val="ConsPlusNormal"/>
        <w:ind w:firstLine="540"/>
        <w:jc w:val="both"/>
      </w:pPr>
      <w:r>
        <w:t>- личная подпись заявителя и дата.</w:t>
      </w:r>
    </w:p>
    <w:p w:rsidR="006D07A3" w:rsidRDefault="006D07A3">
      <w:pPr>
        <w:pStyle w:val="ConsPlusNormal"/>
        <w:ind w:firstLine="540"/>
        <w:jc w:val="both"/>
      </w:pPr>
      <w: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 К жалобе могут быть приложены копии документов, подтверждающих изложенные в ней обстоятельства.</w:t>
      </w:r>
    </w:p>
    <w:p w:rsidR="006D07A3" w:rsidRDefault="006D07A3">
      <w:pPr>
        <w:pStyle w:val="ConsPlusNormal"/>
        <w:ind w:firstLine="540"/>
        <w:jc w:val="both"/>
      </w:pPr>
      <w:r>
        <w:t>Жалоба, поступившая в форме электронного документа, должна содержать:</w:t>
      </w:r>
    </w:p>
    <w:p w:rsidR="006D07A3" w:rsidRDefault="006D07A3">
      <w:pPr>
        <w:pStyle w:val="ConsPlusNormal"/>
        <w:ind w:firstLine="540"/>
        <w:jc w:val="both"/>
      </w:pPr>
      <w:r>
        <w:t>- фамилию, имя, отчество представителя заявителя или полное наименование организации,</w:t>
      </w:r>
    </w:p>
    <w:p w:rsidR="006D07A3" w:rsidRDefault="006D07A3">
      <w:pPr>
        <w:pStyle w:val="ConsPlusNormal"/>
        <w:ind w:firstLine="540"/>
        <w:jc w:val="both"/>
      </w:pPr>
      <w:r>
        <w:t>- адрес электронной почты, если ответ должен быть направлен в форме электронного документа,</w:t>
      </w:r>
    </w:p>
    <w:p w:rsidR="006D07A3" w:rsidRDefault="006D07A3">
      <w:pPr>
        <w:pStyle w:val="ConsPlusNormal"/>
        <w:ind w:firstLine="540"/>
        <w:jc w:val="both"/>
      </w:pPr>
      <w: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D07A3" w:rsidRDefault="006D07A3">
      <w:pPr>
        <w:pStyle w:val="ConsPlusNormal"/>
        <w:ind w:firstLine="540"/>
        <w:jc w:val="both"/>
      </w:pPr>
      <w:r>
        <w:t>96. Жалоба подается в Госжилинспекцию и рассматривается соответственно руководителем (заместителем руководителя) Госжилинспекции.</w:t>
      </w:r>
    </w:p>
    <w:p w:rsidR="006D07A3" w:rsidRDefault="006D07A3">
      <w:pPr>
        <w:pStyle w:val="ConsPlusNormal"/>
        <w:ind w:firstLine="540"/>
        <w:jc w:val="both"/>
      </w:pPr>
      <w:r>
        <w:t>97.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w:t>
      </w:r>
    </w:p>
    <w:p w:rsidR="006D07A3" w:rsidRDefault="006D07A3">
      <w:pPr>
        <w:pStyle w:val="ConsPlusNormal"/>
        <w:ind w:firstLine="540"/>
        <w:jc w:val="both"/>
      </w:pPr>
      <w:r>
        <w:t>98. Должностное лицо Госжилинспекции,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6D07A3" w:rsidRDefault="006D07A3">
      <w:pPr>
        <w:pStyle w:val="ConsPlusNormal"/>
        <w:ind w:firstLine="540"/>
        <w:jc w:val="both"/>
      </w:pPr>
      <w:r>
        <w:t>99. Письменный ответ, содержащий результаты рассмотрения письменной жалобы, направляется заявителю.</w:t>
      </w:r>
    </w:p>
    <w:p w:rsidR="006D07A3" w:rsidRDefault="006D07A3">
      <w:pPr>
        <w:pStyle w:val="ConsPlusNormal"/>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right"/>
        <w:outlineLvl w:val="1"/>
      </w:pPr>
      <w:r>
        <w:t>Приложение 1</w:t>
      </w:r>
    </w:p>
    <w:p w:rsidR="006D07A3" w:rsidRDefault="006D07A3">
      <w:pPr>
        <w:pStyle w:val="ConsPlusNormal"/>
        <w:jc w:val="right"/>
      </w:pPr>
      <w:r>
        <w:t>к Регламенту</w:t>
      </w:r>
    </w:p>
    <w:p w:rsidR="006D07A3" w:rsidRDefault="006D07A3">
      <w:pPr>
        <w:pStyle w:val="ConsPlusNormal"/>
        <w:jc w:val="both"/>
      </w:pPr>
    </w:p>
    <w:p w:rsidR="006D07A3" w:rsidRDefault="006D07A3">
      <w:pPr>
        <w:pStyle w:val="ConsPlusTitle"/>
        <w:jc w:val="center"/>
      </w:pPr>
      <w:bookmarkStart w:id="5" w:name="P449"/>
      <w:bookmarkEnd w:id="5"/>
      <w:r>
        <w:t>БЛОК-СХЕМА</w:t>
      </w:r>
    </w:p>
    <w:p w:rsidR="006D07A3" w:rsidRDefault="006D07A3">
      <w:pPr>
        <w:pStyle w:val="ConsPlusTitle"/>
        <w:jc w:val="center"/>
      </w:pPr>
      <w:r>
        <w:t>ИСПОЛНЕНИЯ ФУНКЦИИ ПО ЛИЦЕНЗИОННОМУ КОНТРОЛЮ</w:t>
      </w:r>
    </w:p>
    <w:p w:rsidR="006D07A3" w:rsidRDefault="006D07A3">
      <w:pPr>
        <w:pStyle w:val="ConsPlusTitle"/>
        <w:jc w:val="center"/>
      </w:pPr>
      <w:r>
        <w:t>ПРИ ОСУЩЕСТВЛЕНИИ ПЛАНОВЫХ ПРОВЕРОК (В СООТВЕТСТВИИ</w:t>
      </w:r>
    </w:p>
    <w:p w:rsidR="006D07A3" w:rsidRDefault="006D07A3">
      <w:pPr>
        <w:pStyle w:val="ConsPlusTitle"/>
        <w:jc w:val="center"/>
      </w:pPr>
      <w:r>
        <w:t>С ПОДПУНКТОМ 1 ПУНКТА 23 РЕГЛАМЕНТА)</w:t>
      </w:r>
    </w:p>
    <w:p w:rsidR="006D07A3" w:rsidRDefault="006D07A3">
      <w:pPr>
        <w:pStyle w:val="ConsPlusNormal"/>
        <w:jc w:val="both"/>
      </w:pPr>
    </w:p>
    <w:p w:rsidR="006D07A3" w:rsidRDefault="006D07A3">
      <w:pPr>
        <w:pStyle w:val="ConsPlusNonformat"/>
        <w:jc w:val="both"/>
      </w:pPr>
      <w:r>
        <w:t xml:space="preserve">      ┌───────────────────────────────────────────────────┐</w:t>
      </w:r>
    </w:p>
    <w:p w:rsidR="006D07A3" w:rsidRDefault="006D07A3">
      <w:pPr>
        <w:pStyle w:val="ConsPlusNonformat"/>
        <w:jc w:val="both"/>
      </w:pPr>
      <w:r>
        <w:t xml:space="preserve">      │             Разработка плана проверок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    Согласование плана проверок с прокуратурой     │</w:t>
      </w:r>
    </w:p>
    <w:p w:rsidR="006D07A3" w:rsidRDefault="006D07A3">
      <w:pPr>
        <w:pStyle w:val="ConsPlusNonformat"/>
        <w:jc w:val="both"/>
      </w:pPr>
      <w:r>
        <w:lastRenderedPageBreak/>
        <w:t xml:space="preserve">      │                 Липецкой области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     Подготовка к проведению плановой проверки     │</w:t>
      </w:r>
    </w:p>
    <w:p w:rsidR="006D07A3" w:rsidRDefault="006D07A3">
      <w:pPr>
        <w:pStyle w:val="ConsPlusNonformat"/>
        <w:jc w:val="both"/>
      </w:pPr>
      <w:r>
        <w:t xml:space="preserve">      │              (издание распоряжения)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              Уведомление лицензиата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      Документарная и (или) выездная проверка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             Составление акта проверки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                                        \/</w:t>
      </w:r>
    </w:p>
    <w:p w:rsidR="006D07A3" w:rsidRDefault="006D07A3">
      <w:pPr>
        <w:pStyle w:val="ConsPlusNonformat"/>
        <w:jc w:val="both"/>
      </w:pPr>
      <w:r>
        <w:t>┌────────────────────────────┐               ┌─────────────────────┐</w:t>
      </w:r>
    </w:p>
    <w:p w:rsidR="006D07A3" w:rsidRDefault="006D07A3">
      <w:pPr>
        <w:pStyle w:val="ConsPlusNonformat"/>
        <w:jc w:val="both"/>
      </w:pPr>
      <w:r>
        <w:t>│   Нарушений не выявлено    │               │ Нарушения выявлены  │</w:t>
      </w:r>
    </w:p>
    <w:p w:rsidR="006D07A3" w:rsidRDefault="006D07A3">
      <w:pPr>
        <w:pStyle w:val="ConsPlusNonformat"/>
        <w:jc w:val="both"/>
      </w:pPr>
      <w:r>
        <w:t>└────────────────────────────┘               └───────────┬┬────────┘</w:t>
      </w:r>
    </w:p>
    <w:p w:rsidR="006D07A3" w:rsidRDefault="006D07A3">
      <w:pPr>
        <w:pStyle w:val="ConsPlusNonformat"/>
        <w:jc w:val="both"/>
      </w:pPr>
      <w:r>
        <w:t xml:space="preserve">                     ┌───────────────────────────────────┘│</w:t>
      </w:r>
    </w:p>
    <w:p w:rsidR="006D07A3" w:rsidRDefault="006D07A3">
      <w:pPr>
        <w:pStyle w:val="ConsPlusNonformat"/>
        <w:jc w:val="both"/>
      </w:pPr>
      <w:r>
        <w:t xml:space="preserve">                    \/                                   \/</w:t>
      </w:r>
    </w:p>
    <w:p w:rsidR="006D07A3" w:rsidRDefault="006D07A3">
      <w:pPr>
        <w:pStyle w:val="ConsPlusNonformat"/>
        <w:jc w:val="both"/>
      </w:pPr>
      <w:r>
        <w:t xml:space="preserve">      ┌───────────────────────────┐             ┌──────────────────────┐</w:t>
      </w:r>
    </w:p>
    <w:p w:rsidR="006D07A3" w:rsidRDefault="006D07A3">
      <w:pPr>
        <w:pStyle w:val="ConsPlusNonformat"/>
        <w:jc w:val="both"/>
      </w:pPr>
      <w:r>
        <w:t xml:space="preserve">      │         Протокол          │             │     Предписание      │</w:t>
      </w:r>
    </w:p>
    <w:p w:rsidR="006D07A3" w:rsidRDefault="006D07A3">
      <w:pPr>
        <w:pStyle w:val="ConsPlusNonformat"/>
        <w:jc w:val="both"/>
      </w:pPr>
      <w:r>
        <w:t xml:space="preserve">      │    об административном    │             │    об устранении     │</w:t>
      </w:r>
    </w:p>
    <w:p w:rsidR="006D07A3" w:rsidRDefault="006D07A3">
      <w:pPr>
        <w:pStyle w:val="ConsPlusNonformat"/>
        <w:jc w:val="both"/>
      </w:pPr>
      <w:r>
        <w:t xml:space="preserve">      │      правонарушении       │             │ выявленных нарушений │</w:t>
      </w:r>
    </w:p>
    <w:p w:rsidR="006D07A3" w:rsidRDefault="006D07A3">
      <w:pPr>
        <w:pStyle w:val="ConsPlusNonformat"/>
        <w:jc w:val="both"/>
      </w:pPr>
      <w:r>
        <w:t xml:space="preserve">      └──────────────┬────────────┘             └──────────┬┬──────────┘</w:t>
      </w:r>
    </w:p>
    <w:p w:rsidR="006D07A3" w:rsidRDefault="006D07A3">
      <w:pPr>
        <w:pStyle w:val="ConsPlusNonformat"/>
        <w:jc w:val="both"/>
      </w:pPr>
      <w:r>
        <w:t xml:space="preserve">                     │                              ┌──────┘└───────┐</w:t>
      </w:r>
    </w:p>
    <w:p w:rsidR="006D07A3" w:rsidRDefault="006D07A3">
      <w:pPr>
        <w:pStyle w:val="ConsPlusNonformat"/>
        <w:jc w:val="both"/>
      </w:pPr>
      <w:r>
        <w:t xml:space="preserve">                    \/                             \/              \/</w:t>
      </w:r>
    </w:p>
    <w:p w:rsidR="006D07A3" w:rsidRDefault="006D07A3">
      <w:pPr>
        <w:pStyle w:val="ConsPlusNonformat"/>
        <w:jc w:val="both"/>
      </w:pPr>
      <w:r>
        <w:t xml:space="preserve">      ┌───────────────────────────┐          ┌────────────┐  ┌────────────┐</w:t>
      </w:r>
    </w:p>
    <w:p w:rsidR="006D07A3" w:rsidRDefault="006D07A3">
      <w:pPr>
        <w:pStyle w:val="ConsPlusNonformat"/>
        <w:jc w:val="both"/>
      </w:pPr>
      <w:r>
        <w:t xml:space="preserve">      │     Рассмотрение дела     │          │ выполнено  │  │не выполнено│</w:t>
      </w:r>
    </w:p>
    <w:p w:rsidR="006D07A3" w:rsidRDefault="006D07A3">
      <w:pPr>
        <w:pStyle w:val="ConsPlusNonformat"/>
        <w:jc w:val="both"/>
      </w:pPr>
      <w:r>
        <w:t xml:space="preserve">      │    об административном    │          └────────────┘  └──────┬─────┘</w:t>
      </w:r>
    </w:p>
    <w:p w:rsidR="006D07A3" w:rsidRDefault="006D07A3">
      <w:pPr>
        <w:pStyle w:val="ConsPlusNonformat"/>
        <w:jc w:val="both"/>
      </w:pPr>
      <w:r>
        <w:t xml:space="preserve">      │      правонарушении       │                                \/</w:t>
      </w:r>
    </w:p>
    <w:p w:rsidR="006D07A3" w:rsidRDefault="006D07A3">
      <w:pPr>
        <w:pStyle w:val="ConsPlusNonformat"/>
        <w:jc w:val="both"/>
      </w:pPr>
      <w:r>
        <w:t xml:space="preserve">      └───────────────────────────┘             ┌──────────────────────┐</w:t>
      </w:r>
    </w:p>
    <w:p w:rsidR="006D07A3" w:rsidRDefault="006D07A3">
      <w:pPr>
        <w:pStyle w:val="ConsPlusNonformat"/>
        <w:jc w:val="both"/>
      </w:pPr>
      <w:r>
        <w:t xml:space="preserve">                                                │       Протокол       │</w:t>
      </w:r>
    </w:p>
    <w:p w:rsidR="006D07A3" w:rsidRDefault="006D07A3">
      <w:pPr>
        <w:pStyle w:val="ConsPlusNonformat"/>
        <w:jc w:val="both"/>
      </w:pPr>
      <w:r>
        <w:t xml:space="preserve">                                                │ об административном  │</w:t>
      </w:r>
    </w:p>
    <w:p w:rsidR="006D07A3" w:rsidRDefault="006D07A3">
      <w:pPr>
        <w:pStyle w:val="ConsPlusNonformat"/>
        <w:jc w:val="both"/>
      </w:pPr>
      <w:r>
        <w:t xml:space="preserve">                                                │    правонарушении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 Передача материалов  │</w:t>
      </w:r>
    </w:p>
    <w:p w:rsidR="006D07A3" w:rsidRDefault="006D07A3">
      <w:pPr>
        <w:pStyle w:val="ConsPlusNonformat"/>
        <w:jc w:val="both"/>
      </w:pPr>
      <w:r>
        <w:t xml:space="preserve">                                                │    проверки в суд    │</w:t>
      </w:r>
    </w:p>
    <w:p w:rsidR="006D07A3" w:rsidRDefault="006D07A3">
      <w:pPr>
        <w:pStyle w:val="ConsPlusNonformat"/>
        <w:jc w:val="both"/>
      </w:pPr>
      <w:r>
        <w:t xml:space="preserve">                                                └──────────────────────┘</w:t>
      </w: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right"/>
        <w:outlineLvl w:val="1"/>
      </w:pPr>
      <w:r>
        <w:t>Приложение 2</w:t>
      </w:r>
    </w:p>
    <w:p w:rsidR="006D07A3" w:rsidRDefault="006D07A3">
      <w:pPr>
        <w:pStyle w:val="ConsPlusNormal"/>
        <w:jc w:val="right"/>
      </w:pPr>
      <w:r>
        <w:t>к Регламенту</w:t>
      </w:r>
    </w:p>
    <w:p w:rsidR="006D07A3" w:rsidRDefault="006D07A3">
      <w:pPr>
        <w:pStyle w:val="ConsPlusNormal"/>
        <w:jc w:val="both"/>
      </w:pPr>
    </w:p>
    <w:p w:rsidR="006D07A3" w:rsidRDefault="006D07A3">
      <w:pPr>
        <w:pStyle w:val="ConsPlusTitle"/>
        <w:jc w:val="center"/>
      </w:pPr>
      <w:bookmarkStart w:id="6" w:name="P515"/>
      <w:bookmarkEnd w:id="6"/>
      <w:r>
        <w:t>БЛОК-СХЕМА</w:t>
      </w:r>
    </w:p>
    <w:p w:rsidR="006D07A3" w:rsidRDefault="006D07A3">
      <w:pPr>
        <w:pStyle w:val="ConsPlusTitle"/>
        <w:jc w:val="center"/>
      </w:pPr>
      <w:r>
        <w:t>ИСПОЛНЕНИЯ ФУНКЦИИ ПО ЛИЦЕНЗИОННОМУ КОНТРОЛЮ</w:t>
      </w:r>
    </w:p>
    <w:p w:rsidR="006D07A3" w:rsidRDefault="006D07A3">
      <w:pPr>
        <w:pStyle w:val="ConsPlusTitle"/>
        <w:jc w:val="center"/>
      </w:pPr>
      <w:r>
        <w:t>ПРИ ОСУЩЕСТВЛЕНИИ ПЛАНОВЫХ ПРОВЕРОК (В СООТВЕТСТВИИ</w:t>
      </w:r>
    </w:p>
    <w:p w:rsidR="006D07A3" w:rsidRDefault="006D07A3">
      <w:pPr>
        <w:pStyle w:val="ConsPlusTitle"/>
        <w:jc w:val="center"/>
      </w:pPr>
      <w:r>
        <w:t>С ПОДПУНКТОМ 2 ПУНКТА 23 РЕГЛАМЕНТА)</w:t>
      </w:r>
    </w:p>
    <w:p w:rsidR="006D07A3" w:rsidRDefault="006D07A3">
      <w:pPr>
        <w:pStyle w:val="ConsPlusNormal"/>
        <w:jc w:val="both"/>
      </w:pPr>
    </w:p>
    <w:p w:rsidR="006D07A3" w:rsidRDefault="006D07A3">
      <w:pPr>
        <w:pStyle w:val="ConsPlusNonformat"/>
        <w:jc w:val="both"/>
      </w:pPr>
      <w:r>
        <w:t>┌─────────────────────────────────────────────────────────────────────────┐</w:t>
      </w:r>
    </w:p>
    <w:p w:rsidR="006D07A3" w:rsidRDefault="006D07A3">
      <w:pPr>
        <w:pStyle w:val="ConsPlusNonformat"/>
        <w:jc w:val="both"/>
      </w:pPr>
      <w:r>
        <w:lastRenderedPageBreak/>
        <w:t>│   Подготовка к проведению внеплановой проверки (издание распоряжения)   │</w:t>
      </w:r>
    </w:p>
    <w:p w:rsidR="006D07A3" w:rsidRDefault="006D07A3">
      <w:pPr>
        <w:pStyle w:val="ConsPlusNonformat"/>
        <w:jc w:val="both"/>
      </w:pPr>
      <w:r>
        <w:t>└────────────────────────────────────┬────────────────────────────────────┘</w:t>
      </w:r>
    </w:p>
    <w:p w:rsidR="006D07A3" w:rsidRDefault="006D07A3">
      <w:pPr>
        <w:pStyle w:val="ConsPlusNonformat"/>
        <w:jc w:val="both"/>
      </w:pPr>
      <w:r>
        <w:t xml:space="preserve">                                    \/</w:t>
      </w:r>
    </w:p>
    <w:p w:rsidR="006D07A3" w:rsidRDefault="006D07A3">
      <w:pPr>
        <w:pStyle w:val="ConsPlusNonformat"/>
        <w:jc w:val="both"/>
      </w:pPr>
      <w:r>
        <w:t>┌─────────────────────────────────────────────────────────────────────────┐</w:t>
      </w:r>
    </w:p>
    <w:p w:rsidR="006D07A3" w:rsidRDefault="006D07A3">
      <w:pPr>
        <w:pStyle w:val="ConsPlusNonformat"/>
        <w:jc w:val="both"/>
      </w:pPr>
      <w:r>
        <w:t>│   Уведомление лицензиата (за исключением случаев, предусмотренных       │</w:t>
      </w:r>
    </w:p>
    <w:p w:rsidR="006D07A3" w:rsidRDefault="006D07A3">
      <w:pPr>
        <w:pStyle w:val="ConsPlusNonformat"/>
        <w:jc w:val="both"/>
      </w:pPr>
      <w:r>
        <w:t xml:space="preserve">│                        </w:t>
      </w:r>
      <w:hyperlink w:anchor="P234" w:history="1">
        <w:r>
          <w:rPr>
            <w:color w:val="0000FF"/>
          </w:rPr>
          <w:t>подпунктом 3 пункта 23</w:t>
        </w:r>
      </w:hyperlink>
      <w:r>
        <w:t xml:space="preserve"> Регламента)               │</w:t>
      </w:r>
    </w:p>
    <w:p w:rsidR="006D07A3" w:rsidRDefault="006D07A3">
      <w:pPr>
        <w:pStyle w:val="ConsPlusNonformat"/>
        <w:jc w:val="both"/>
      </w:pPr>
      <w:r>
        <w:t>└────────────────────────────────────┬────────────────────────────────────┘</w:t>
      </w:r>
    </w:p>
    <w:p w:rsidR="006D07A3" w:rsidRDefault="006D07A3">
      <w:pPr>
        <w:pStyle w:val="ConsPlusNonformat"/>
        <w:jc w:val="both"/>
      </w:pPr>
      <w:r>
        <w:t xml:space="preserve">                                    \/</w:t>
      </w:r>
    </w:p>
    <w:p w:rsidR="006D07A3" w:rsidRDefault="006D07A3">
      <w:pPr>
        <w:pStyle w:val="ConsPlusNonformat"/>
        <w:jc w:val="both"/>
      </w:pPr>
      <w:r>
        <w:t>┌─────────────────────────────────────────────────────────────────────────┐</w:t>
      </w:r>
    </w:p>
    <w:p w:rsidR="006D07A3" w:rsidRDefault="006D07A3">
      <w:pPr>
        <w:pStyle w:val="ConsPlusNonformat"/>
        <w:jc w:val="both"/>
      </w:pPr>
      <w:r>
        <w:t>│                 Документарная и (или) выездная проверка                 │</w:t>
      </w:r>
    </w:p>
    <w:p w:rsidR="006D07A3" w:rsidRDefault="006D07A3">
      <w:pPr>
        <w:pStyle w:val="ConsPlusNonformat"/>
        <w:jc w:val="both"/>
      </w:pPr>
      <w:r>
        <w:t>└────────────────────────────────────┬────────────────────────────────────┘</w:t>
      </w:r>
    </w:p>
    <w:p w:rsidR="006D07A3" w:rsidRDefault="006D07A3">
      <w:pPr>
        <w:pStyle w:val="ConsPlusNonformat"/>
        <w:jc w:val="both"/>
      </w:pPr>
      <w:r>
        <w:t xml:space="preserve">                                    \/</w:t>
      </w:r>
    </w:p>
    <w:p w:rsidR="006D07A3" w:rsidRDefault="006D07A3">
      <w:pPr>
        <w:pStyle w:val="ConsPlusNonformat"/>
        <w:jc w:val="both"/>
      </w:pPr>
      <w:r>
        <w:t>┌─────────────────────────────────────────────────────────────────────────┐</w:t>
      </w:r>
    </w:p>
    <w:p w:rsidR="006D07A3" w:rsidRDefault="006D07A3">
      <w:pPr>
        <w:pStyle w:val="ConsPlusNonformat"/>
        <w:jc w:val="both"/>
      </w:pPr>
      <w:r>
        <w:t>│                        Составление акта проверки                        │</w:t>
      </w:r>
    </w:p>
    <w:p w:rsidR="006D07A3" w:rsidRDefault="006D07A3">
      <w:pPr>
        <w:pStyle w:val="ConsPlusNonformat"/>
        <w:jc w:val="both"/>
      </w:pPr>
      <w:r>
        <w:t>└───────────────────────────────────┬┬────────────────────────────────────┘</w:t>
      </w:r>
    </w:p>
    <w:p w:rsidR="006D07A3" w:rsidRDefault="006D07A3">
      <w:pPr>
        <w:pStyle w:val="ConsPlusNonformat"/>
        <w:jc w:val="both"/>
      </w:pPr>
      <w:r>
        <w:t xml:space="preserve">             ┌──────────────────────┘└────────────────────┐</w:t>
      </w:r>
    </w:p>
    <w:p w:rsidR="006D07A3" w:rsidRDefault="006D07A3">
      <w:pPr>
        <w:pStyle w:val="ConsPlusNonformat"/>
        <w:jc w:val="both"/>
      </w:pPr>
      <w:r>
        <w:t xml:space="preserve">            \/                                           \/</w:t>
      </w:r>
    </w:p>
    <w:p w:rsidR="006D07A3" w:rsidRDefault="006D07A3">
      <w:pPr>
        <w:pStyle w:val="ConsPlusNonformat"/>
        <w:jc w:val="both"/>
      </w:pPr>
      <w:r>
        <w:t>┌────────────────────────┐               ┌────────────────────────────────┐</w:t>
      </w:r>
    </w:p>
    <w:p w:rsidR="006D07A3" w:rsidRDefault="006D07A3">
      <w:pPr>
        <w:pStyle w:val="ConsPlusNonformat"/>
        <w:jc w:val="both"/>
      </w:pPr>
      <w:r>
        <w:t>│ Нарушений не выявлено  │               │       Нарушения выявлены       │</w:t>
      </w:r>
    </w:p>
    <w:p w:rsidR="006D07A3" w:rsidRDefault="006D07A3">
      <w:pPr>
        <w:pStyle w:val="ConsPlusNonformat"/>
        <w:jc w:val="both"/>
      </w:pPr>
      <w:r>
        <w:t>└────────────────────────┘               └───────────────┬┬───────────────┘</w:t>
      </w:r>
    </w:p>
    <w:p w:rsidR="006D07A3" w:rsidRDefault="006D07A3">
      <w:pPr>
        <w:pStyle w:val="ConsPlusNonformat"/>
        <w:jc w:val="both"/>
      </w:pPr>
      <w:r>
        <w:t xml:space="preserve">                    ┌────────────────────────────────────┘│</w:t>
      </w:r>
    </w:p>
    <w:p w:rsidR="006D07A3" w:rsidRDefault="006D07A3">
      <w:pPr>
        <w:pStyle w:val="ConsPlusNonformat"/>
        <w:jc w:val="both"/>
      </w:pPr>
      <w:r>
        <w:t xml:space="preserve">                   \/                                    \/</w:t>
      </w:r>
    </w:p>
    <w:p w:rsidR="006D07A3" w:rsidRDefault="006D07A3">
      <w:pPr>
        <w:pStyle w:val="ConsPlusNonformat"/>
        <w:jc w:val="both"/>
      </w:pPr>
      <w:r>
        <w:t xml:space="preserve">     ┌────────────────────────────┐      ┌────────────────────────────────┐</w:t>
      </w:r>
    </w:p>
    <w:p w:rsidR="006D07A3" w:rsidRDefault="006D07A3">
      <w:pPr>
        <w:pStyle w:val="ConsPlusNonformat"/>
        <w:jc w:val="both"/>
      </w:pPr>
      <w:r>
        <w:t xml:space="preserve">     │Протокол об административном│      │   Предписание об устранении    │</w:t>
      </w:r>
    </w:p>
    <w:p w:rsidR="006D07A3" w:rsidRDefault="006D07A3">
      <w:pPr>
        <w:pStyle w:val="ConsPlusNonformat"/>
        <w:jc w:val="both"/>
      </w:pPr>
      <w:r>
        <w:t xml:space="preserve">     │       правонарушении       │      │      выявленных нарушений      │</w:t>
      </w:r>
    </w:p>
    <w:p w:rsidR="006D07A3" w:rsidRDefault="006D07A3">
      <w:pPr>
        <w:pStyle w:val="ConsPlusNonformat"/>
        <w:jc w:val="both"/>
      </w:pPr>
      <w:r>
        <w:t xml:space="preserve">     └──────────────┬─────────────┘      └───────────────┬┬───────────────┘</w:t>
      </w:r>
    </w:p>
    <w:p w:rsidR="006D07A3" w:rsidRDefault="006D07A3">
      <w:pPr>
        <w:pStyle w:val="ConsPlusNonformat"/>
        <w:jc w:val="both"/>
      </w:pPr>
      <w:r>
        <w:t xml:space="preserve">                    │                            ┌───────┘└────────┐</w:t>
      </w:r>
    </w:p>
    <w:p w:rsidR="006D07A3" w:rsidRDefault="006D07A3">
      <w:pPr>
        <w:pStyle w:val="ConsPlusNonformat"/>
        <w:jc w:val="both"/>
      </w:pPr>
      <w:r>
        <w:t xml:space="preserve">                   \/                           \/                \/</w:t>
      </w:r>
    </w:p>
    <w:p w:rsidR="006D07A3" w:rsidRDefault="006D07A3">
      <w:pPr>
        <w:pStyle w:val="ConsPlusNonformat"/>
        <w:jc w:val="both"/>
      </w:pPr>
      <w:r>
        <w:t xml:space="preserve">     ┌────────────────────────────┐      ┌──────────────┐  ┌──────────────┐</w:t>
      </w:r>
    </w:p>
    <w:p w:rsidR="006D07A3" w:rsidRDefault="006D07A3">
      <w:pPr>
        <w:pStyle w:val="ConsPlusNonformat"/>
        <w:jc w:val="both"/>
      </w:pPr>
      <w:r>
        <w:t xml:space="preserve">     │     Рассмотрение дела      │      │  выполнено   │  │ не выполнено │</w:t>
      </w:r>
    </w:p>
    <w:p w:rsidR="006D07A3" w:rsidRDefault="006D07A3">
      <w:pPr>
        <w:pStyle w:val="ConsPlusNonformat"/>
        <w:jc w:val="both"/>
      </w:pPr>
      <w:r>
        <w:t xml:space="preserve">     │    об административном     │      └──────────────┘  └──────┬───────┘</w:t>
      </w:r>
    </w:p>
    <w:p w:rsidR="006D07A3" w:rsidRDefault="006D07A3">
      <w:pPr>
        <w:pStyle w:val="ConsPlusNonformat"/>
        <w:jc w:val="both"/>
      </w:pPr>
      <w:r>
        <w:t xml:space="preserve">     │       правонарушении       │                              \/</w:t>
      </w:r>
    </w:p>
    <w:p w:rsidR="006D07A3" w:rsidRDefault="006D07A3">
      <w:pPr>
        <w:pStyle w:val="ConsPlusNonformat"/>
        <w:jc w:val="both"/>
      </w:pPr>
      <w:r>
        <w:t xml:space="preserve">     └────────────────────────────┘      ┌────────────────────────────────┐</w:t>
      </w:r>
    </w:p>
    <w:p w:rsidR="006D07A3" w:rsidRDefault="006D07A3">
      <w:pPr>
        <w:pStyle w:val="ConsPlusNonformat"/>
        <w:jc w:val="both"/>
      </w:pPr>
      <w:r>
        <w:t xml:space="preserve">                                         │  Протокол об административном  │</w:t>
      </w:r>
    </w:p>
    <w:p w:rsidR="006D07A3" w:rsidRDefault="006D07A3">
      <w:pPr>
        <w:pStyle w:val="ConsPlusNonformat"/>
        <w:jc w:val="both"/>
      </w:pPr>
      <w:r>
        <w:t xml:space="preserve">                                         │         правонарушении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w:t>
      </w:r>
    </w:p>
    <w:p w:rsidR="006D07A3" w:rsidRDefault="006D07A3">
      <w:pPr>
        <w:pStyle w:val="ConsPlusNonformat"/>
        <w:jc w:val="both"/>
      </w:pPr>
      <w:r>
        <w:t xml:space="preserve">                                         │  Передача материалов проверки  │</w:t>
      </w:r>
    </w:p>
    <w:p w:rsidR="006D07A3" w:rsidRDefault="006D07A3">
      <w:pPr>
        <w:pStyle w:val="ConsPlusNonformat"/>
        <w:jc w:val="both"/>
      </w:pPr>
      <w:r>
        <w:t xml:space="preserve">                                         │             в суд              │</w:t>
      </w:r>
    </w:p>
    <w:p w:rsidR="006D07A3" w:rsidRDefault="006D07A3">
      <w:pPr>
        <w:pStyle w:val="ConsPlusNonformat"/>
        <w:jc w:val="both"/>
      </w:pPr>
      <w:r>
        <w:t xml:space="preserve">                                         └────────────────────────────────┘</w:t>
      </w: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right"/>
        <w:outlineLvl w:val="1"/>
      </w:pPr>
      <w:r>
        <w:t>Приложение 3</w:t>
      </w:r>
    </w:p>
    <w:p w:rsidR="006D07A3" w:rsidRDefault="006D07A3">
      <w:pPr>
        <w:pStyle w:val="ConsPlusNormal"/>
        <w:jc w:val="right"/>
      </w:pPr>
      <w:r>
        <w:t>к Регламенту</w:t>
      </w:r>
    </w:p>
    <w:p w:rsidR="006D07A3" w:rsidRDefault="006D07A3">
      <w:pPr>
        <w:pStyle w:val="ConsPlusNormal"/>
        <w:jc w:val="both"/>
      </w:pPr>
    </w:p>
    <w:p w:rsidR="006D07A3" w:rsidRDefault="006D07A3">
      <w:pPr>
        <w:pStyle w:val="ConsPlusNormal"/>
        <w:jc w:val="center"/>
      </w:pPr>
      <w:r>
        <w:t>РАСПОРЯЖЕНИЕ</w:t>
      </w:r>
    </w:p>
    <w:p w:rsidR="006D07A3" w:rsidRDefault="006D07A3">
      <w:pPr>
        <w:pStyle w:val="ConsPlusNormal"/>
        <w:jc w:val="center"/>
      </w:pPr>
      <w:r>
        <w:t>ОРГАНА ГОСУДАРСТВЕННОГО ЖИЛИЩНОГО НАДЗОРА О ПРОВЕДЕНИИ</w:t>
      </w:r>
    </w:p>
    <w:p w:rsidR="006D07A3" w:rsidRDefault="006D07A3">
      <w:pPr>
        <w:pStyle w:val="ConsPlusNormal"/>
        <w:jc w:val="center"/>
      </w:pPr>
      <w:r>
        <w:t>ПРОВЕРКИ ЮРИДИЧЕСКОГО ЛИЦА, ИНДИВИДУАЛЬНОГО ПРЕДПРИНИМАТЕЛЯ</w:t>
      </w:r>
    </w:p>
    <w:p w:rsidR="006D07A3" w:rsidRDefault="006D07A3">
      <w:pPr>
        <w:pStyle w:val="ConsPlusNormal"/>
        <w:jc w:val="both"/>
      </w:pPr>
    </w:p>
    <w:p w:rsidR="006D07A3" w:rsidRDefault="006D07A3">
      <w:pPr>
        <w:pStyle w:val="ConsPlusNormal"/>
        <w:ind w:firstLine="540"/>
        <w:jc w:val="both"/>
      </w:pPr>
      <w:r>
        <w:t xml:space="preserve">Утратило силу. - </w:t>
      </w:r>
      <w:hyperlink r:id="rId92" w:history="1">
        <w:r>
          <w:rPr>
            <w:color w:val="0000FF"/>
          </w:rPr>
          <w:t>Приказ</w:t>
        </w:r>
      </w:hyperlink>
      <w:r>
        <w:t xml:space="preserve"> Государственной жилищной инспекции Липецкой обл. от 30.12.2016 N 789.</w:t>
      </w: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right"/>
        <w:outlineLvl w:val="1"/>
      </w:pPr>
      <w:r>
        <w:lastRenderedPageBreak/>
        <w:t>Приложение 4</w:t>
      </w:r>
    </w:p>
    <w:p w:rsidR="006D07A3" w:rsidRDefault="006D07A3">
      <w:pPr>
        <w:pStyle w:val="ConsPlusNormal"/>
        <w:jc w:val="right"/>
      </w:pPr>
      <w:r>
        <w:t>к Регламенту</w:t>
      </w:r>
    </w:p>
    <w:p w:rsidR="006D07A3" w:rsidRDefault="006D07A3">
      <w:pPr>
        <w:pStyle w:val="ConsPlusNormal"/>
        <w:jc w:val="both"/>
      </w:pP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(наименование органа государственного жилищного надзора)</w:t>
      </w:r>
    </w:p>
    <w:p w:rsidR="006D07A3" w:rsidRDefault="006D07A3">
      <w:pPr>
        <w:pStyle w:val="ConsPlusNonformat"/>
        <w:jc w:val="both"/>
      </w:pPr>
    </w:p>
    <w:p w:rsidR="006D07A3" w:rsidRDefault="006D07A3">
      <w:pPr>
        <w:pStyle w:val="ConsPlusNonformat"/>
        <w:jc w:val="both"/>
      </w:pPr>
      <w:r>
        <w:t>________________________                         "__" _____________ 20__ г.</w:t>
      </w:r>
    </w:p>
    <w:p w:rsidR="006D07A3" w:rsidRDefault="006D07A3">
      <w:pPr>
        <w:pStyle w:val="ConsPlusNonformat"/>
        <w:jc w:val="both"/>
      </w:pPr>
      <w:r>
        <w:t>(место составления акта)                          (дата составления акта)</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(время составления акта)</w:t>
      </w:r>
    </w:p>
    <w:p w:rsidR="006D07A3" w:rsidRDefault="006D07A3">
      <w:pPr>
        <w:pStyle w:val="ConsPlusNonformat"/>
        <w:jc w:val="both"/>
      </w:pPr>
    </w:p>
    <w:p w:rsidR="006D07A3" w:rsidRDefault="006D07A3">
      <w:pPr>
        <w:pStyle w:val="ConsPlusNonformat"/>
        <w:jc w:val="both"/>
      </w:pPr>
      <w:bookmarkStart w:id="7" w:name="P591"/>
      <w:bookmarkEnd w:id="7"/>
      <w:r>
        <w:t xml:space="preserve">                               АКТ ПРОВЕРКИ</w:t>
      </w:r>
    </w:p>
    <w:p w:rsidR="006D07A3" w:rsidRDefault="006D07A3">
      <w:pPr>
        <w:pStyle w:val="ConsPlusNonformat"/>
        <w:jc w:val="both"/>
      </w:pPr>
      <w:r>
        <w:t xml:space="preserve">       органом государственного жилищного надзора юридического лица,</w:t>
      </w:r>
    </w:p>
    <w:p w:rsidR="006D07A3" w:rsidRDefault="006D07A3">
      <w:pPr>
        <w:pStyle w:val="ConsPlusNonformat"/>
        <w:jc w:val="both"/>
      </w:pPr>
      <w:r>
        <w:t xml:space="preserve">                      индивидуального предпринимателя</w:t>
      </w:r>
    </w:p>
    <w:p w:rsidR="006D07A3" w:rsidRDefault="006D07A3">
      <w:pPr>
        <w:pStyle w:val="ConsPlusNonformat"/>
        <w:jc w:val="both"/>
      </w:pPr>
      <w:r>
        <w:t xml:space="preserve">                              ______________</w:t>
      </w:r>
    </w:p>
    <w:p w:rsidR="006D07A3" w:rsidRDefault="006D07A3">
      <w:pPr>
        <w:pStyle w:val="ConsPlusNonformat"/>
        <w:jc w:val="both"/>
      </w:pPr>
    </w:p>
    <w:p w:rsidR="006D07A3" w:rsidRDefault="006D07A3">
      <w:pPr>
        <w:pStyle w:val="ConsPlusNonformat"/>
        <w:jc w:val="both"/>
      </w:pPr>
      <w:r>
        <w:t xml:space="preserve">    По адресу/адресам:</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(место проведения проверки)</w:t>
      </w:r>
    </w:p>
    <w:p w:rsidR="006D07A3" w:rsidRDefault="006D07A3">
      <w:pPr>
        <w:pStyle w:val="ConsPlusNonformat"/>
        <w:jc w:val="both"/>
      </w:pPr>
    </w:p>
    <w:p w:rsidR="006D07A3" w:rsidRDefault="006D07A3">
      <w:pPr>
        <w:pStyle w:val="ConsPlusNonformat"/>
        <w:jc w:val="both"/>
      </w:pPr>
      <w:r>
        <w:t xml:space="preserve">    На основании:</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(вид документа с указанием реквизитов (номер, дата))</w:t>
      </w:r>
    </w:p>
    <w:p w:rsidR="006D07A3" w:rsidRDefault="006D07A3">
      <w:pPr>
        <w:pStyle w:val="ConsPlusNonformat"/>
        <w:jc w:val="both"/>
      </w:pPr>
    </w:p>
    <w:p w:rsidR="006D07A3" w:rsidRDefault="006D07A3">
      <w:pPr>
        <w:pStyle w:val="ConsPlusNonformat"/>
        <w:jc w:val="both"/>
      </w:pPr>
      <w:r>
        <w:t xml:space="preserve">    была проведена</w:t>
      </w:r>
    </w:p>
    <w:p w:rsidR="006D07A3" w:rsidRDefault="006D07A3">
      <w:pPr>
        <w:pStyle w:val="ConsPlusNonformat"/>
        <w:jc w:val="both"/>
      </w:pPr>
      <w:r>
        <w:t>проверка в отношении:</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(плановая/внеплановая, документарная/выездная)</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(наименование юридического лица, фамилия, имя, отчество (последнее - при</w:t>
      </w:r>
    </w:p>
    <w:p w:rsidR="006D07A3" w:rsidRDefault="006D07A3">
      <w:pPr>
        <w:pStyle w:val="ConsPlusNonformat"/>
        <w:jc w:val="both"/>
      </w:pPr>
      <w:r>
        <w:t xml:space="preserve">                 наличии) индивидуального предпринимателя)</w:t>
      </w:r>
    </w:p>
    <w:p w:rsidR="006D07A3" w:rsidRDefault="006D07A3">
      <w:pPr>
        <w:pStyle w:val="ConsPlusNonformat"/>
        <w:jc w:val="both"/>
      </w:pPr>
    </w:p>
    <w:p w:rsidR="006D07A3" w:rsidRDefault="006D07A3">
      <w:pPr>
        <w:pStyle w:val="ConsPlusNonformat"/>
        <w:jc w:val="both"/>
      </w:pPr>
      <w:r>
        <w:t xml:space="preserve">    Дата и время проведения проверки:</w:t>
      </w:r>
    </w:p>
    <w:p w:rsidR="006D07A3" w:rsidRDefault="006D07A3">
      <w:pPr>
        <w:pStyle w:val="ConsPlusNonformat"/>
        <w:jc w:val="both"/>
      </w:pPr>
      <w:r>
        <w:t>"__" ____ 20__ г. с __ час. __ мин. до __ час. __ мин. Продолжительность __</w:t>
      </w:r>
    </w:p>
    <w:p w:rsidR="006D07A3" w:rsidRDefault="006D07A3">
      <w:pPr>
        <w:pStyle w:val="ConsPlusNonformat"/>
        <w:jc w:val="both"/>
      </w:pPr>
      <w:r>
        <w:t>"__" ____ 20__ г. с __ час. __ мин. до __ час. __ мин. Продолжительность __</w:t>
      </w:r>
    </w:p>
    <w:p w:rsidR="006D07A3" w:rsidRDefault="006D07A3">
      <w:pPr>
        <w:pStyle w:val="ConsPlusNonformat"/>
        <w:jc w:val="both"/>
      </w:pPr>
      <w:r>
        <w:t xml:space="preserve">  (заполняется в случае проведения проверок филиалов, представительств,</w:t>
      </w:r>
    </w:p>
    <w:p w:rsidR="006D07A3" w:rsidRDefault="006D07A3">
      <w:pPr>
        <w:pStyle w:val="ConsPlusNonformat"/>
        <w:jc w:val="both"/>
      </w:pPr>
      <w:r>
        <w:t xml:space="preserve">     обособленных структурных подразделений юридического лица или при</w:t>
      </w:r>
    </w:p>
    <w:p w:rsidR="006D07A3" w:rsidRDefault="006D07A3">
      <w:pPr>
        <w:pStyle w:val="ConsPlusNonformat"/>
        <w:jc w:val="both"/>
      </w:pPr>
      <w:r>
        <w:t xml:space="preserve"> осуществлении деятельности индивидуального предпринимателя по нескольким</w:t>
      </w:r>
    </w:p>
    <w:p w:rsidR="006D07A3" w:rsidRDefault="006D07A3">
      <w:pPr>
        <w:pStyle w:val="ConsPlusNonformat"/>
        <w:jc w:val="both"/>
      </w:pPr>
      <w:r>
        <w:t xml:space="preserve">                                 адресам)</w:t>
      </w:r>
    </w:p>
    <w:p w:rsidR="006D07A3" w:rsidRDefault="006D07A3">
      <w:pPr>
        <w:pStyle w:val="ConsPlusNonformat"/>
        <w:jc w:val="both"/>
      </w:pPr>
    </w:p>
    <w:p w:rsidR="006D07A3" w:rsidRDefault="006D07A3">
      <w:pPr>
        <w:pStyle w:val="ConsPlusNonformat"/>
        <w:jc w:val="both"/>
      </w:pPr>
      <w:r>
        <w:t xml:space="preserve">    Общая продолжительность проверки:</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(рабочих дней/часов)</w:t>
      </w:r>
    </w:p>
    <w:p w:rsidR="006D07A3" w:rsidRDefault="006D07A3">
      <w:pPr>
        <w:pStyle w:val="ConsPlusNonformat"/>
        <w:jc w:val="both"/>
      </w:pPr>
      <w:r>
        <w:t xml:space="preserve">    Акт составлен:</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(наименование органа государственного жилищного надзора)</w:t>
      </w:r>
    </w:p>
    <w:p w:rsidR="006D07A3" w:rsidRDefault="006D07A3">
      <w:pPr>
        <w:pStyle w:val="ConsPlusNonformat"/>
        <w:jc w:val="both"/>
      </w:pPr>
    </w:p>
    <w:p w:rsidR="006D07A3" w:rsidRDefault="006D07A3">
      <w:pPr>
        <w:pStyle w:val="ConsPlusNonformat"/>
        <w:jc w:val="both"/>
      </w:pPr>
      <w:r>
        <w:t xml:space="preserve">    С  копией  распоряжения/приказа  о  проведении  проверки ознакомлен(ы):</w:t>
      </w:r>
    </w:p>
    <w:p w:rsidR="006D07A3" w:rsidRDefault="006D07A3">
      <w:pPr>
        <w:pStyle w:val="ConsPlusNonformat"/>
        <w:jc w:val="both"/>
      </w:pPr>
      <w:r>
        <w:t>(заполняется при проведении выездной проверки)</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(фамилии, инициалы, подпись, дата, время)</w:t>
      </w:r>
    </w:p>
    <w:p w:rsidR="006D07A3" w:rsidRDefault="006D07A3">
      <w:pPr>
        <w:pStyle w:val="ConsPlusNonformat"/>
        <w:jc w:val="both"/>
      </w:pPr>
    </w:p>
    <w:p w:rsidR="006D07A3" w:rsidRDefault="006D07A3">
      <w:pPr>
        <w:pStyle w:val="ConsPlusNonformat"/>
        <w:jc w:val="both"/>
      </w:pPr>
      <w:r>
        <w:t xml:space="preserve">    Дата  и  номер  решения  прокурора  (его  заместителя)  о  согласовании</w:t>
      </w:r>
    </w:p>
    <w:p w:rsidR="006D07A3" w:rsidRDefault="006D07A3">
      <w:pPr>
        <w:pStyle w:val="ConsPlusNonformat"/>
        <w:jc w:val="both"/>
      </w:pPr>
      <w:r>
        <w:t>проведения проверки:</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(заполняется в случае необходимости согласования проверки с органами</w:t>
      </w:r>
    </w:p>
    <w:p w:rsidR="006D07A3" w:rsidRDefault="006D07A3">
      <w:pPr>
        <w:pStyle w:val="ConsPlusNonformat"/>
        <w:jc w:val="both"/>
      </w:pPr>
      <w:r>
        <w:t xml:space="preserve">                               прокуратуры)</w:t>
      </w:r>
    </w:p>
    <w:p w:rsidR="006D07A3" w:rsidRDefault="006D07A3">
      <w:pPr>
        <w:pStyle w:val="ConsPlusNonformat"/>
        <w:jc w:val="both"/>
      </w:pPr>
    </w:p>
    <w:p w:rsidR="006D07A3" w:rsidRDefault="006D07A3">
      <w:pPr>
        <w:pStyle w:val="ConsPlusNonformat"/>
        <w:jc w:val="both"/>
      </w:pPr>
      <w:r>
        <w:lastRenderedPageBreak/>
        <w:t xml:space="preserve">    Лицо(а), проводившее проверку:</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(фамилия, имя, отчество (последнее - при наличии), должность должностного</w:t>
      </w:r>
    </w:p>
    <w:p w:rsidR="006D07A3" w:rsidRDefault="006D07A3">
      <w:pPr>
        <w:pStyle w:val="ConsPlusNonformat"/>
        <w:jc w:val="both"/>
      </w:pPr>
      <w:r>
        <w:t>лица (должностных лиц), проводившего(их) проверку; в случае привлечения к</w:t>
      </w:r>
    </w:p>
    <w:p w:rsidR="006D07A3" w:rsidRDefault="006D07A3">
      <w:pPr>
        <w:pStyle w:val="ConsPlusNonformat"/>
        <w:jc w:val="both"/>
      </w:pPr>
      <w:r>
        <w:t>участию в проверке экспертов, экспертных организаций указываются фамилии,</w:t>
      </w:r>
    </w:p>
    <w:p w:rsidR="006D07A3" w:rsidRDefault="006D07A3">
      <w:pPr>
        <w:pStyle w:val="ConsPlusNonformat"/>
        <w:jc w:val="both"/>
      </w:pPr>
      <w:r>
        <w:t xml:space="preserve">   имена, отчества (последнее - при наличии), должности экспертов и/или</w:t>
      </w:r>
    </w:p>
    <w:p w:rsidR="006D07A3" w:rsidRDefault="006D07A3">
      <w:pPr>
        <w:pStyle w:val="ConsPlusNonformat"/>
        <w:jc w:val="both"/>
      </w:pPr>
      <w:r>
        <w:t>наименования экспертных организаций с указанием реквизитов свидетельства об</w:t>
      </w:r>
    </w:p>
    <w:p w:rsidR="006D07A3" w:rsidRDefault="006D07A3">
      <w:pPr>
        <w:pStyle w:val="ConsPlusNonformat"/>
        <w:jc w:val="both"/>
      </w:pPr>
      <w:r>
        <w:t xml:space="preserve">      аккредитации и наименование органа по аккредитации, выдавшего</w:t>
      </w:r>
    </w:p>
    <w:p w:rsidR="006D07A3" w:rsidRDefault="006D07A3">
      <w:pPr>
        <w:pStyle w:val="ConsPlusNonformat"/>
        <w:jc w:val="both"/>
      </w:pPr>
      <w:r>
        <w:t xml:space="preserve">                              свидетельство)</w:t>
      </w:r>
    </w:p>
    <w:p w:rsidR="006D07A3" w:rsidRDefault="006D07A3">
      <w:pPr>
        <w:pStyle w:val="ConsPlusNonformat"/>
        <w:jc w:val="both"/>
      </w:pPr>
    </w:p>
    <w:p w:rsidR="006D07A3" w:rsidRDefault="006D07A3">
      <w:pPr>
        <w:pStyle w:val="ConsPlusNonformat"/>
        <w:jc w:val="both"/>
      </w:pPr>
      <w:r>
        <w:t xml:space="preserve">    При проведении проверки присутствовали:</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(фамилия, имя, отчество (последнее - при наличии), должность руководителя,</w:t>
      </w:r>
    </w:p>
    <w:p w:rsidR="006D07A3" w:rsidRDefault="006D07A3">
      <w:pPr>
        <w:pStyle w:val="ConsPlusNonformat"/>
        <w:jc w:val="both"/>
      </w:pPr>
      <w:r>
        <w:t>иного должностного лица (должностных лиц) или уполномоченного представителя</w:t>
      </w:r>
    </w:p>
    <w:p w:rsidR="006D07A3" w:rsidRDefault="006D07A3">
      <w:pPr>
        <w:pStyle w:val="ConsPlusNonformat"/>
        <w:jc w:val="both"/>
      </w:pPr>
      <w:r>
        <w:t xml:space="preserve">     юридического лица, уполномоченного представителя индивидуального</w:t>
      </w:r>
    </w:p>
    <w:p w:rsidR="006D07A3" w:rsidRDefault="006D07A3">
      <w:pPr>
        <w:pStyle w:val="ConsPlusNonformat"/>
        <w:jc w:val="both"/>
      </w:pPr>
      <w:r>
        <w:t>предпринимателя, уполномоченного представителя саморегулируемой организации</w:t>
      </w:r>
    </w:p>
    <w:p w:rsidR="006D07A3" w:rsidRDefault="006D07A3">
      <w:pPr>
        <w:pStyle w:val="ConsPlusNonformat"/>
        <w:jc w:val="both"/>
      </w:pPr>
      <w:r>
        <w:t xml:space="preserve">    (в случае проведения проверки члена саморегулируемой организации),</w:t>
      </w:r>
    </w:p>
    <w:p w:rsidR="006D07A3" w:rsidRDefault="006D07A3">
      <w:pPr>
        <w:pStyle w:val="ConsPlusNonformat"/>
        <w:jc w:val="both"/>
      </w:pPr>
      <w:r>
        <w:t xml:space="preserve">         присутствовавших при проведении мероприятий по проверке)</w:t>
      </w:r>
    </w:p>
    <w:p w:rsidR="006D07A3" w:rsidRDefault="006D07A3">
      <w:pPr>
        <w:pStyle w:val="ConsPlusNonformat"/>
        <w:jc w:val="both"/>
      </w:pPr>
    </w:p>
    <w:p w:rsidR="006D07A3" w:rsidRDefault="006D07A3">
      <w:pPr>
        <w:pStyle w:val="ConsPlusNonformat"/>
        <w:jc w:val="both"/>
      </w:pPr>
      <w:r>
        <w:t xml:space="preserve">    В ходе проведения проверки:</w:t>
      </w:r>
    </w:p>
    <w:p w:rsidR="006D07A3" w:rsidRDefault="006D07A3">
      <w:pPr>
        <w:pStyle w:val="ConsPlusNonformat"/>
        <w:jc w:val="both"/>
      </w:pPr>
    </w:p>
    <w:p w:rsidR="006D07A3" w:rsidRDefault="006D07A3">
      <w:pPr>
        <w:pStyle w:val="ConsPlusNonformat"/>
        <w:jc w:val="both"/>
      </w:pPr>
      <w:r>
        <w:t xml:space="preserve">    выявлены    нарушения    обязательных    требований   или   требований,</w:t>
      </w:r>
    </w:p>
    <w:p w:rsidR="006D07A3" w:rsidRDefault="006D07A3">
      <w:pPr>
        <w:pStyle w:val="ConsPlusNonformat"/>
        <w:jc w:val="both"/>
      </w:pPr>
      <w:r>
        <w:t>установленных   муниципальными  правовыми  актами  (с  указанием  положений</w:t>
      </w:r>
    </w:p>
    <w:p w:rsidR="006D07A3" w:rsidRDefault="006D07A3">
      <w:pPr>
        <w:pStyle w:val="ConsPlusNonformat"/>
        <w:jc w:val="both"/>
      </w:pPr>
      <w:r>
        <w:t>(нормативных) правовых актов):</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(с указанием характера нарушений; лиц, допустивших нарушения)</w:t>
      </w:r>
    </w:p>
    <w:p w:rsidR="006D07A3" w:rsidRDefault="006D07A3">
      <w:pPr>
        <w:pStyle w:val="ConsPlusNonformat"/>
        <w:jc w:val="both"/>
      </w:pPr>
    </w:p>
    <w:p w:rsidR="006D07A3" w:rsidRDefault="006D07A3">
      <w:pPr>
        <w:pStyle w:val="ConsPlusNonformat"/>
        <w:jc w:val="both"/>
      </w:pPr>
      <w:r>
        <w:t xml:space="preserve">    выявлены  несоответствия  сведений, содержащихся в уведомлении о начале</w:t>
      </w:r>
    </w:p>
    <w:p w:rsidR="006D07A3" w:rsidRDefault="006D07A3">
      <w:pPr>
        <w:pStyle w:val="ConsPlusNonformat"/>
        <w:jc w:val="both"/>
      </w:pPr>
      <w:r>
        <w:t>осуществления    отдельных    видов    предпринимательской    деятельности,</w:t>
      </w:r>
    </w:p>
    <w:p w:rsidR="006D07A3" w:rsidRDefault="006D07A3">
      <w:pPr>
        <w:pStyle w:val="ConsPlusNonformat"/>
        <w:jc w:val="both"/>
      </w:pPr>
      <w:r>
        <w:t>обязательным  требованиям  (с  указанием  положений  (нормативных) правовых</w:t>
      </w:r>
    </w:p>
    <w:p w:rsidR="006D07A3" w:rsidRDefault="006D07A3">
      <w:pPr>
        <w:pStyle w:val="ConsPlusNonformat"/>
        <w:jc w:val="both"/>
      </w:pPr>
      <w:r>
        <w:t>актов):</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p>
    <w:p w:rsidR="006D07A3" w:rsidRDefault="006D07A3">
      <w:pPr>
        <w:pStyle w:val="ConsPlusNonformat"/>
        <w:jc w:val="both"/>
      </w:pPr>
      <w:r>
        <w:t xml:space="preserve">    выявлены   факты   невыполнения  предписаний  органов  государственного</w:t>
      </w:r>
    </w:p>
    <w:p w:rsidR="006D07A3" w:rsidRDefault="006D07A3">
      <w:pPr>
        <w:pStyle w:val="ConsPlusNonformat"/>
        <w:jc w:val="both"/>
      </w:pPr>
      <w:r>
        <w:t>контроля (надзора), органов муниципального контроля (с указанием реквизитов</w:t>
      </w:r>
    </w:p>
    <w:p w:rsidR="006D07A3" w:rsidRDefault="006D07A3">
      <w:pPr>
        <w:pStyle w:val="ConsPlusNonformat"/>
        <w:jc w:val="both"/>
      </w:pPr>
      <w:r>
        <w:t>выданных предписаний):</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нарушений не выявлено</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p>
    <w:p w:rsidR="006D07A3" w:rsidRDefault="006D07A3">
      <w:pPr>
        <w:pStyle w:val="ConsPlusNonformat"/>
        <w:jc w:val="both"/>
      </w:pPr>
      <w:r>
        <w:t xml:space="preserve">    Запись  в  Журнал  учета  проверок  юридического  лица, индивидуального</w:t>
      </w:r>
    </w:p>
    <w:p w:rsidR="006D07A3" w:rsidRDefault="006D07A3">
      <w:pPr>
        <w:pStyle w:val="ConsPlusNonformat"/>
        <w:jc w:val="both"/>
      </w:pPr>
      <w:r>
        <w:t>предпринимателя,  проводимых  органами государственного контроля (надзора),</w:t>
      </w:r>
    </w:p>
    <w:p w:rsidR="006D07A3" w:rsidRDefault="006D07A3">
      <w:pPr>
        <w:pStyle w:val="ConsPlusNonformat"/>
        <w:jc w:val="both"/>
      </w:pPr>
      <w:r>
        <w:t>органами   муниципального  контроля  внесена  (заполняется  при  проведении</w:t>
      </w:r>
    </w:p>
    <w:p w:rsidR="006D07A3" w:rsidRDefault="006D07A3">
      <w:pPr>
        <w:pStyle w:val="ConsPlusNonformat"/>
        <w:jc w:val="both"/>
      </w:pPr>
      <w:r>
        <w:t>выездной проверки):</w:t>
      </w:r>
    </w:p>
    <w:p w:rsidR="006D07A3" w:rsidRDefault="006D07A3">
      <w:pPr>
        <w:pStyle w:val="ConsPlusNonformat"/>
        <w:jc w:val="both"/>
      </w:pPr>
    </w:p>
    <w:p w:rsidR="006D07A3" w:rsidRDefault="006D07A3">
      <w:pPr>
        <w:pStyle w:val="ConsPlusNonformat"/>
        <w:jc w:val="both"/>
      </w:pPr>
      <w:r>
        <w:t>____________________________     __________________________________________</w:t>
      </w:r>
    </w:p>
    <w:p w:rsidR="006D07A3" w:rsidRDefault="006D07A3">
      <w:pPr>
        <w:pStyle w:val="ConsPlusNonformat"/>
        <w:jc w:val="both"/>
      </w:pPr>
      <w:r>
        <w:t xml:space="preserve">   (подпись проверяющего)          (подпись уполномоченного представителя</w:t>
      </w:r>
    </w:p>
    <w:p w:rsidR="006D07A3" w:rsidRDefault="006D07A3">
      <w:pPr>
        <w:pStyle w:val="ConsPlusNonformat"/>
        <w:jc w:val="both"/>
      </w:pPr>
      <w:r>
        <w:t xml:space="preserve">                                     юридического лица, индивидуального</w:t>
      </w:r>
    </w:p>
    <w:p w:rsidR="006D07A3" w:rsidRDefault="006D07A3">
      <w:pPr>
        <w:pStyle w:val="ConsPlusNonformat"/>
        <w:jc w:val="both"/>
      </w:pPr>
      <w:r>
        <w:t xml:space="preserve">                                    предпринимателя, его уполномоченного</w:t>
      </w:r>
    </w:p>
    <w:p w:rsidR="006D07A3" w:rsidRDefault="006D07A3">
      <w:pPr>
        <w:pStyle w:val="ConsPlusNonformat"/>
        <w:jc w:val="both"/>
      </w:pPr>
      <w:r>
        <w:t xml:space="preserve">                                               представителя)</w:t>
      </w:r>
    </w:p>
    <w:p w:rsidR="006D07A3" w:rsidRDefault="006D07A3">
      <w:pPr>
        <w:pStyle w:val="ConsPlusNonformat"/>
        <w:jc w:val="both"/>
      </w:pPr>
    </w:p>
    <w:p w:rsidR="006D07A3" w:rsidRDefault="006D07A3">
      <w:pPr>
        <w:pStyle w:val="ConsPlusNonformat"/>
        <w:jc w:val="both"/>
      </w:pPr>
      <w:r>
        <w:t xml:space="preserve">    Журнал    учета    проверок    юридического    лица,    индивидуального</w:t>
      </w:r>
    </w:p>
    <w:p w:rsidR="006D07A3" w:rsidRDefault="006D07A3">
      <w:pPr>
        <w:pStyle w:val="ConsPlusNonformat"/>
        <w:jc w:val="both"/>
      </w:pPr>
      <w:r>
        <w:t>предпринимателя,  проводимых  органами государственного контроля (надзора),</w:t>
      </w:r>
    </w:p>
    <w:p w:rsidR="006D07A3" w:rsidRDefault="006D07A3">
      <w:pPr>
        <w:pStyle w:val="ConsPlusNonformat"/>
        <w:jc w:val="both"/>
      </w:pPr>
      <w:r>
        <w:t>органами  муниципального  контроля, отсутствует (заполняется при проведении</w:t>
      </w:r>
    </w:p>
    <w:p w:rsidR="006D07A3" w:rsidRDefault="006D07A3">
      <w:pPr>
        <w:pStyle w:val="ConsPlusNonformat"/>
        <w:jc w:val="both"/>
      </w:pPr>
      <w:r>
        <w:t>выездной проверки):</w:t>
      </w:r>
    </w:p>
    <w:p w:rsidR="006D07A3" w:rsidRDefault="006D07A3">
      <w:pPr>
        <w:pStyle w:val="ConsPlusNonformat"/>
        <w:jc w:val="both"/>
      </w:pPr>
    </w:p>
    <w:p w:rsidR="006D07A3" w:rsidRDefault="006D07A3">
      <w:pPr>
        <w:pStyle w:val="ConsPlusNonformat"/>
        <w:jc w:val="both"/>
      </w:pPr>
      <w:r>
        <w:t>____________________________     __________________________________________</w:t>
      </w:r>
    </w:p>
    <w:p w:rsidR="006D07A3" w:rsidRDefault="006D07A3">
      <w:pPr>
        <w:pStyle w:val="ConsPlusNonformat"/>
        <w:jc w:val="both"/>
      </w:pPr>
      <w:r>
        <w:t xml:space="preserve">   (подпись проверяющего)          (подпись уполномоченного представителя</w:t>
      </w:r>
    </w:p>
    <w:p w:rsidR="006D07A3" w:rsidRDefault="006D07A3">
      <w:pPr>
        <w:pStyle w:val="ConsPlusNonformat"/>
        <w:jc w:val="both"/>
      </w:pPr>
      <w:r>
        <w:t xml:space="preserve">                                     юридического лица, индивидуального</w:t>
      </w:r>
    </w:p>
    <w:p w:rsidR="006D07A3" w:rsidRDefault="006D07A3">
      <w:pPr>
        <w:pStyle w:val="ConsPlusNonformat"/>
        <w:jc w:val="both"/>
      </w:pPr>
      <w:r>
        <w:t xml:space="preserve">                                    предпринимателя, его уполномоченного</w:t>
      </w:r>
    </w:p>
    <w:p w:rsidR="006D07A3" w:rsidRDefault="006D07A3">
      <w:pPr>
        <w:pStyle w:val="ConsPlusNonformat"/>
        <w:jc w:val="both"/>
      </w:pPr>
      <w:r>
        <w:t xml:space="preserve">                                               представителя)</w:t>
      </w:r>
    </w:p>
    <w:p w:rsidR="006D07A3" w:rsidRDefault="006D07A3">
      <w:pPr>
        <w:pStyle w:val="ConsPlusNonformat"/>
        <w:jc w:val="both"/>
      </w:pPr>
    </w:p>
    <w:p w:rsidR="006D07A3" w:rsidRDefault="006D07A3">
      <w:pPr>
        <w:pStyle w:val="ConsPlusNonformat"/>
        <w:jc w:val="both"/>
      </w:pPr>
      <w:r>
        <w:t xml:space="preserve">    Прилагаемые к акту документы:</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p>
    <w:p w:rsidR="006D07A3" w:rsidRDefault="006D07A3">
      <w:pPr>
        <w:pStyle w:val="ConsPlusNonformat"/>
        <w:jc w:val="both"/>
      </w:pPr>
      <w:r>
        <w:t xml:space="preserve">    Подписи лиц, проводивших проверку:</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p>
    <w:p w:rsidR="006D07A3" w:rsidRDefault="006D07A3">
      <w:pPr>
        <w:pStyle w:val="ConsPlusNonformat"/>
        <w:jc w:val="both"/>
      </w:pPr>
      <w:r>
        <w:t xml:space="preserve">    С  актом  проверки  ознакомлен(а),  копию  акта  со  всеми приложениями</w:t>
      </w:r>
    </w:p>
    <w:p w:rsidR="006D07A3" w:rsidRDefault="006D07A3">
      <w:pPr>
        <w:pStyle w:val="ConsPlusNonformat"/>
        <w:jc w:val="both"/>
      </w:pPr>
      <w:r>
        <w:t>получил(а):</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(фамилия, имя, отчество (последнее - при наличии), должность руководителя,</w:t>
      </w:r>
    </w:p>
    <w:p w:rsidR="006D07A3" w:rsidRDefault="006D07A3">
      <w:pPr>
        <w:pStyle w:val="ConsPlusNonformat"/>
        <w:jc w:val="both"/>
      </w:pPr>
      <w:r>
        <w:t xml:space="preserve">  иного должностного лица или уполномоченного представителя юридического</w:t>
      </w:r>
    </w:p>
    <w:p w:rsidR="006D07A3" w:rsidRDefault="006D07A3">
      <w:pPr>
        <w:pStyle w:val="ConsPlusNonformat"/>
        <w:jc w:val="both"/>
      </w:pPr>
      <w:r>
        <w:t xml:space="preserve"> лица, индивидуального предпринимателя, его уполномоченного представителя)</w:t>
      </w:r>
    </w:p>
    <w:p w:rsidR="006D07A3" w:rsidRDefault="006D07A3">
      <w:pPr>
        <w:pStyle w:val="ConsPlusNonformat"/>
        <w:jc w:val="both"/>
      </w:pPr>
    </w:p>
    <w:p w:rsidR="006D07A3" w:rsidRDefault="006D07A3">
      <w:pPr>
        <w:pStyle w:val="ConsPlusNonformat"/>
        <w:jc w:val="both"/>
      </w:pPr>
      <w:r>
        <w:t xml:space="preserve">                                                   "__" ___________ 20__ г.</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(подпись)</w:t>
      </w:r>
    </w:p>
    <w:p w:rsidR="006D07A3" w:rsidRDefault="006D07A3">
      <w:pPr>
        <w:pStyle w:val="ConsPlusNonformat"/>
        <w:jc w:val="both"/>
      </w:pPr>
    </w:p>
    <w:p w:rsidR="006D07A3" w:rsidRDefault="006D07A3">
      <w:pPr>
        <w:pStyle w:val="ConsPlusNonformat"/>
        <w:jc w:val="both"/>
      </w:pPr>
      <w:r>
        <w:t xml:space="preserve">    Пометка об отказе ознакомления с актом проверки:</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(подпись уполномоченного должностного лица (лиц), проводившего проверку)</w:t>
      </w: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both"/>
      </w:pPr>
    </w:p>
    <w:p w:rsidR="006D07A3" w:rsidRDefault="006D07A3">
      <w:pPr>
        <w:pStyle w:val="ConsPlusNormal"/>
        <w:jc w:val="right"/>
        <w:outlineLvl w:val="1"/>
      </w:pPr>
      <w:r>
        <w:t>Приложение 5</w:t>
      </w:r>
    </w:p>
    <w:p w:rsidR="006D07A3" w:rsidRDefault="006D07A3">
      <w:pPr>
        <w:pStyle w:val="ConsPlusNormal"/>
        <w:jc w:val="right"/>
      </w:pPr>
      <w:r>
        <w:t>к Регламенту</w:t>
      </w:r>
    </w:p>
    <w:p w:rsidR="006D07A3" w:rsidRDefault="006D07A3">
      <w:pPr>
        <w:pStyle w:val="ConsPlusNormal"/>
        <w:jc w:val="both"/>
      </w:pPr>
    </w:p>
    <w:p w:rsidR="006D07A3" w:rsidRDefault="006D07A3">
      <w:pPr>
        <w:pStyle w:val="ConsPlusNonformat"/>
        <w:jc w:val="both"/>
      </w:pPr>
      <w:r>
        <w:t xml:space="preserve">       ИСПОЛНИТЕЛЬНЫЙ ОРГАН ГОСУДАРСТВЕННОЙ ВЛАСТИ ЛИПЕЦКОЙ ОБЛАСТИ</w:t>
      </w:r>
    </w:p>
    <w:p w:rsidR="006D07A3" w:rsidRDefault="006D07A3">
      <w:pPr>
        <w:pStyle w:val="ConsPlusNonformat"/>
        <w:jc w:val="both"/>
      </w:pPr>
      <w:r>
        <w:t xml:space="preserve">            ГОСУДАРСТВЕННАЯ ЖИЛИЩНАЯ ИНСПЕКЦИЯ ЛИПЕЦКОЙ ОБЛАСТИ</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г. Липецк, ул. Советская, 3                               Тел./факс</w:t>
      </w:r>
    </w:p>
    <w:p w:rsidR="006D07A3" w:rsidRDefault="006D07A3">
      <w:pPr>
        <w:pStyle w:val="ConsPlusNonformat"/>
        <w:jc w:val="both"/>
      </w:pPr>
      <w:r>
        <w:t xml:space="preserve">                                                          22-13-17/23-01-73</w:t>
      </w:r>
    </w:p>
    <w:p w:rsidR="006D07A3" w:rsidRDefault="006D07A3">
      <w:pPr>
        <w:pStyle w:val="ConsPlusNonformat"/>
        <w:jc w:val="both"/>
      </w:pPr>
    </w:p>
    <w:p w:rsidR="006D07A3" w:rsidRDefault="006D07A3">
      <w:pPr>
        <w:pStyle w:val="ConsPlusNonformat"/>
        <w:jc w:val="both"/>
      </w:pPr>
      <w:bookmarkStart w:id="8" w:name="P751"/>
      <w:bookmarkEnd w:id="8"/>
      <w:r>
        <w:t xml:space="preserve">                            ПРЕДПИСАНИЕ N _____</w:t>
      </w:r>
    </w:p>
    <w:p w:rsidR="006D07A3" w:rsidRDefault="006D07A3">
      <w:pPr>
        <w:pStyle w:val="ConsPlusNonformat"/>
        <w:jc w:val="both"/>
      </w:pPr>
    </w:p>
    <w:p w:rsidR="006D07A3" w:rsidRDefault="006D07A3">
      <w:pPr>
        <w:pStyle w:val="ConsPlusNonformat"/>
        <w:jc w:val="both"/>
      </w:pPr>
      <w:r>
        <w:t>"__" _____________ 20__ г.                              ___________________</w:t>
      </w:r>
    </w:p>
    <w:p w:rsidR="006D07A3" w:rsidRDefault="006D07A3">
      <w:pPr>
        <w:pStyle w:val="ConsPlusNonformat"/>
        <w:jc w:val="both"/>
      </w:pPr>
      <w:r>
        <w:t xml:space="preserve">                                                        (место составления)</w:t>
      </w:r>
    </w:p>
    <w:p w:rsidR="006D07A3" w:rsidRDefault="006D07A3">
      <w:pPr>
        <w:pStyle w:val="ConsPlusNonformat"/>
        <w:jc w:val="both"/>
      </w:pPr>
    </w:p>
    <w:p w:rsidR="006D07A3" w:rsidRDefault="006D07A3">
      <w:pPr>
        <w:pStyle w:val="ConsPlusNonformat"/>
        <w:jc w:val="both"/>
      </w:pPr>
      <w:r>
        <w:t xml:space="preserve">    Выдано: _______________________________________________________________</w:t>
      </w:r>
    </w:p>
    <w:p w:rsidR="006D07A3" w:rsidRDefault="006D07A3">
      <w:pPr>
        <w:pStyle w:val="ConsPlusNonformat"/>
        <w:jc w:val="both"/>
      </w:pPr>
      <w:r>
        <w:t xml:space="preserve">             (наименование юридического лица; ФИО, должность должностного</w:t>
      </w:r>
    </w:p>
    <w:p w:rsidR="006D07A3" w:rsidRDefault="006D07A3">
      <w:pPr>
        <w:pStyle w:val="ConsPlusNonformat"/>
        <w:jc w:val="both"/>
      </w:pPr>
      <w:r>
        <w:t xml:space="preserve">                                       лица)</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(ИНН (для юридического лица), адрес регистрации/места жительства, телефон,</w:t>
      </w:r>
    </w:p>
    <w:p w:rsidR="006D07A3" w:rsidRDefault="006D07A3">
      <w:pPr>
        <w:pStyle w:val="ConsPlusNonformat"/>
        <w:jc w:val="both"/>
      </w:pPr>
      <w:r>
        <w:t xml:space="preserve">              сведения о документе, удостоверяющем личность)</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p>
    <w:p w:rsidR="006D07A3" w:rsidRDefault="006D07A3">
      <w:pPr>
        <w:pStyle w:val="ConsPlusNonformat"/>
        <w:jc w:val="both"/>
      </w:pPr>
      <w:r>
        <w:t xml:space="preserve">    По результатам проверки - АКТ от "__" ________________ 20__ г. N ______</w:t>
      </w:r>
    </w:p>
    <w:p w:rsidR="006D07A3" w:rsidRDefault="006D07A3">
      <w:pPr>
        <w:pStyle w:val="ConsPlusNonformat"/>
        <w:jc w:val="both"/>
      </w:pPr>
    </w:p>
    <w:p w:rsidR="006D07A3" w:rsidRDefault="006D07A3">
      <w:pPr>
        <w:pStyle w:val="ConsPlusNonformat"/>
        <w:jc w:val="both"/>
      </w:pPr>
      <w:r>
        <w:t xml:space="preserve">    По адресу: ________ ____________________ дом N ___, корп. ____, кв. ___</w:t>
      </w:r>
    </w:p>
    <w:p w:rsidR="006D07A3" w:rsidRDefault="006D07A3">
      <w:pPr>
        <w:pStyle w:val="ConsPlusNonformat"/>
        <w:jc w:val="both"/>
      </w:pPr>
      <w:r>
        <w:lastRenderedPageBreak/>
        <w:t xml:space="preserve">               (индекс)  (населенный пункт,</w:t>
      </w:r>
    </w:p>
    <w:p w:rsidR="006D07A3" w:rsidRDefault="006D07A3">
      <w:pPr>
        <w:pStyle w:val="ConsPlusNonformat"/>
        <w:jc w:val="both"/>
      </w:pPr>
      <w:r>
        <w:t xml:space="preserve">                               улица)</w:t>
      </w:r>
    </w:p>
    <w:p w:rsidR="006D07A3" w:rsidRDefault="006D07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63"/>
        <w:gridCol w:w="1984"/>
      </w:tblGrid>
      <w:tr w:rsidR="006D07A3">
        <w:tc>
          <w:tcPr>
            <w:tcW w:w="624" w:type="dxa"/>
          </w:tcPr>
          <w:p w:rsidR="006D07A3" w:rsidRDefault="006D07A3">
            <w:pPr>
              <w:pStyle w:val="ConsPlusNormal"/>
              <w:jc w:val="center"/>
            </w:pPr>
            <w:r>
              <w:t>N П/П</w:t>
            </w:r>
          </w:p>
        </w:tc>
        <w:tc>
          <w:tcPr>
            <w:tcW w:w="6463" w:type="dxa"/>
          </w:tcPr>
          <w:p w:rsidR="006D07A3" w:rsidRDefault="006D07A3">
            <w:pPr>
              <w:pStyle w:val="ConsPlusNormal"/>
              <w:jc w:val="center"/>
            </w:pPr>
            <w:r>
              <w:t>МЕРОПРИЯТИЯ (РАБОТЫ), ПОДЛЕЖАЩИЕ ИСПОЛНЕНИЮ В ЦЕЛЯХ УСТРАНЕНИЯ ПРИЧИН И ПОСЛЕДСТВИЙ ДОПУЩЕННЫХ НАРУШЕНИЙ</w:t>
            </w:r>
          </w:p>
        </w:tc>
        <w:tc>
          <w:tcPr>
            <w:tcW w:w="1984" w:type="dxa"/>
          </w:tcPr>
          <w:p w:rsidR="006D07A3" w:rsidRDefault="006D07A3">
            <w:pPr>
              <w:pStyle w:val="ConsPlusNormal"/>
              <w:jc w:val="center"/>
            </w:pPr>
            <w:r>
              <w:t>СРОК ИСПОЛНЕНИЯ</w:t>
            </w:r>
          </w:p>
        </w:tc>
      </w:tr>
      <w:tr w:rsidR="006D07A3">
        <w:tc>
          <w:tcPr>
            <w:tcW w:w="624" w:type="dxa"/>
          </w:tcPr>
          <w:p w:rsidR="006D07A3" w:rsidRDefault="006D07A3">
            <w:pPr>
              <w:pStyle w:val="ConsPlusNormal"/>
            </w:pPr>
          </w:p>
        </w:tc>
        <w:tc>
          <w:tcPr>
            <w:tcW w:w="6463" w:type="dxa"/>
          </w:tcPr>
          <w:p w:rsidR="006D07A3" w:rsidRDefault="006D07A3">
            <w:pPr>
              <w:pStyle w:val="ConsPlusNormal"/>
            </w:pPr>
          </w:p>
        </w:tc>
        <w:tc>
          <w:tcPr>
            <w:tcW w:w="1984" w:type="dxa"/>
          </w:tcPr>
          <w:p w:rsidR="006D07A3" w:rsidRDefault="006D07A3">
            <w:pPr>
              <w:pStyle w:val="ConsPlusNormal"/>
            </w:pPr>
          </w:p>
        </w:tc>
      </w:tr>
      <w:tr w:rsidR="006D07A3">
        <w:tc>
          <w:tcPr>
            <w:tcW w:w="624" w:type="dxa"/>
          </w:tcPr>
          <w:p w:rsidR="006D07A3" w:rsidRDefault="006D07A3">
            <w:pPr>
              <w:pStyle w:val="ConsPlusNormal"/>
            </w:pPr>
          </w:p>
        </w:tc>
        <w:tc>
          <w:tcPr>
            <w:tcW w:w="6463" w:type="dxa"/>
          </w:tcPr>
          <w:p w:rsidR="006D07A3" w:rsidRDefault="006D07A3">
            <w:pPr>
              <w:pStyle w:val="ConsPlusNormal"/>
            </w:pPr>
          </w:p>
        </w:tc>
        <w:tc>
          <w:tcPr>
            <w:tcW w:w="1984" w:type="dxa"/>
          </w:tcPr>
          <w:p w:rsidR="006D07A3" w:rsidRDefault="006D07A3">
            <w:pPr>
              <w:pStyle w:val="ConsPlusNormal"/>
            </w:pPr>
          </w:p>
        </w:tc>
      </w:tr>
    </w:tbl>
    <w:p w:rsidR="006D07A3" w:rsidRDefault="006D07A3">
      <w:pPr>
        <w:pStyle w:val="ConsPlusNormal"/>
        <w:jc w:val="both"/>
      </w:pPr>
    </w:p>
    <w:p w:rsidR="006D07A3" w:rsidRDefault="006D07A3">
      <w:pPr>
        <w:pStyle w:val="ConsPlusNonformat"/>
        <w:jc w:val="both"/>
      </w:pPr>
      <w:r>
        <w:t xml:space="preserve">    ЗА   НЕИСПОЛНЕНИЕ   ИЛИ   НЕНАДЛЕЖАЩЕЕ  ИСПОЛНЕНИЕ  В  СРОК  НАСТОЯЩЕГО</w:t>
      </w:r>
    </w:p>
    <w:p w:rsidR="006D07A3" w:rsidRDefault="006D07A3">
      <w:pPr>
        <w:pStyle w:val="ConsPlusNonformat"/>
        <w:jc w:val="both"/>
      </w:pPr>
      <w:r>
        <w:t>ПРЕДПИСАНИЯ,  ОРГАНИЗАЦИЯ (ПРЕДПРИЯТИЕ, ДОЛЖНОСТНОЕ, ФИЗИЧЕСКОЕ ЛИЦО) НЕСЕТ</w:t>
      </w:r>
    </w:p>
    <w:p w:rsidR="006D07A3" w:rsidRDefault="006D07A3">
      <w:pPr>
        <w:pStyle w:val="ConsPlusNonformat"/>
        <w:jc w:val="both"/>
      </w:pPr>
      <w:r>
        <w:t xml:space="preserve">АДМИНИСТРАТИВНУЮ  ОТВЕТСТВЕННОСТЬ,  ПРЕДУСМОТРЕННУЮ  </w:t>
      </w:r>
      <w:hyperlink r:id="rId93" w:history="1">
        <w:r>
          <w:rPr>
            <w:color w:val="0000FF"/>
          </w:rPr>
          <w:t>СТ.  19.5</w:t>
        </w:r>
      </w:hyperlink>
      <w:r>
        <w:t xml:space="preserve">  КОДЕКСА  ОБ</w:t>
      </w:r>
    </w:p>
    <w:p w:rsidR="006D07A3" w:rsidRDefault="006D07A3">
      <w:pPr>
        <w:pStyle w:val="ConsPlusNonformat"/>
        <w:jc w:val="both"/>
      </w:pPr>
      <w:r>
        <w:t>АДМИНИСТРАТИВНЫХ ПРАВОНАРУШЕНИЯХ.</w:t>
      </w:r>
    </w:p>
    <w:p w:rsidR="006D07A3" w:rsidRDefault="006D07A3">
      <w:pPr>
        <w:pStyle w:val="ConsPlusNonformat"/>
        <w:jc w:val="both"/>
      </w:pPr>
      <w:r>
        <w:t xml:space="preserve">    О    ВЫПОЛНЕНИИ    НАСТОЯЩЕГО    ПРЕДПИСАНИЯ    НЕОБХОДИМО    УВЕДОМИТЬ</w:t>
      </w:r>
    </w:p>
    <w:p w:rsidR="006D07A3" w:rsidRDefault="006D07A3">
      <w:pPr>
        <w:pStyle w:val="ConsPlusNonformat"/>
        <w:jc w:val="both"/>
      </w:pPr>
      <w:r>
        <w:t>ГОСУДАРСТВЕННУЮ   ЖИЛИЩНУЮ  ИНСПЕКЦИЮ  ЛИПЕЦКОЙ  ОБЛАСТИ  С  ДОКУМЕНТАЛЬНЫМ</w:t>
      </w:r>
    </w:p>
    <w:p w:rsidR="006D07A3" w:rsidRDefault="006D07A3">
      <w:pPr>
        <w:pStyle w:val="ConsPlusNonformat"/>
        <w:jc w:val="both"/>
      </w:pPr>
      <w:r>
        <w:t>ПОДТВЕРЖДЕНИЕМ  ВЫПОЛНЕННЫХ РАБОТ (АКТ ВЫПОЛНЕННЫХ РАБОТ, АКТ ОБ УСТРАНЕНИИ</w:t>
      </w:r>
    </w:p>
    <w:p w:rsidR="006D07A3" w:rsidRDefault="006D07A3">
      <w:pPr>
        <w:pStyle w:val="ConsPlusNonformat"/>
        <w:jc w:val="both"/>
      </w:pPr>
      <w:r>
        <w:t>НАРУШЕНИЯ, ПОДПИСАННЫЙ ДВУМЯ СТОРОНАМИ).</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ПРЕДПИСАНИЕ ВЫДАЛ:</w:t>
      </w:r>
    </w:p>
    <w:p w:rsidR="006D07A3" w:rsidRDefault="006D07A3">
      <w:pPr>
        <w:pStyle w:val="ConsPlusNonformat"/>
        <w:jc w:val="both"/>
      </w:pPr>
      <w:r>
        <w:t>___________________________________________________________________________</w:t>
      </w:r>
    </w:p>
    <w:p w:rsidR="006D07A3" w:rsidRDefault="006D07A3">
      <w:pPr>
        <w:pStyle w:val="ConsPlusNonformat"/>
        <w:jc w:val="both"/>
      </w:pPr>
      <w:r>
        <w:t xml:space="preserve">             (Ф.И.О. ЛИЦА, СОСТАВИВШЕГО ПРЕДПИСАНИЕ, ПОДПИСЬ)</w:t>
      </w:r>
    </w:p>
    <w:p w:rsidR="006D07A3" w:rsidRDefault="006D07A3">
      <w:pPr>
        <w:pStyle w:val="ConsPlusNonformat"/>
        <w:jc w:val="both"/>
      </w:pPr>
    </w:p>
    <w:p w:rsidR="006D07A3" w:rsidRDefault="006D07A3">
      <w:pPr>
        <w:pStyle w:val="ConsPlusNonformat"/>
        <w:jc w:val="both"/>
      </w:pPr>
      <w:r>
        <w:t xml:space="preserve">    ПРЕДПИСАНИЕ ВРУЧЕНО (НАПРАВЛЕНО):</w:t>
      </w:r>
    </w:p>
    <w:p w:rsidR="006D07A3" w:rsidRDefault="006D07A3">
      <w:pPr>
        <w:pStyle w:val="ConsPlusNonformat"/>
        <w:jc w:val="both"/>
      </w:pPr>
    </w:p>
    <w:p w:rsidR="006D07A3" w:rsidRDefault="006D07A3">
      <w:pPr>
        <w:pStyle w:val="ConsPlusNonformat"/>
        <w:jc w:val="both"/>
      </w:pPr>
      <w:r>
        <w:t xml:space="preserve">    "__" _______________ 20__ Г. ___________________     __________________</w:t>
      </w:r>
    </w:p>
    <w:p w:rsidR="006D07A3" w:rsidRDefault="006D07A3">
      <w:pPr>
        <w:pStyle w:val="ConsPlusNonformat"/>
        <w:jc w:val="both"/>
      </w:pPr>
      <w:r>
        <w:t xml:space="preserve">          (ПОДПИСЬ, N КВИТАНЦИИ, ДАТА ОТПРАВКИ)               (Ф.И.О.)</w:t>
      </w:r>
    </w:p>
    <w:p w:rsidR="006D07A3" w:rsidRDefault="006D07A3">
      <w:pPr>
        <w:pStyle w:val="ConsPlusNonformat"/>
        <w:jc w:val="both"/>
      </w:pPr>
    </w:p>
    <w:p w:rsidR="006D07A3" w:rsidRDefault="006D07A3">
      <w:pPr>
        <w:pStyle w:val="ConsPlusNonformat"/>
        <w:jc w:val="both"/>
      </w:pPr>
      <w:r>
        <w:t xml:space="preserve">    ОТМЕТКА ОБ ИСПОЛНЕНИИ ПРЕДПИСАНИЯ</w:t>
      </w:r>
    </w:p>
    <w:p w:rsidR="006D07A3" w:rsidRDefault="006D07A3">
      <w:pPr>
        <w:pStyle w:val="ConsPlusNonformat"/>
        <w:jc w:val="both"/>
      </w:pPr>
    </w:p>
    <w:p w:rsidR="006D07A3" w:rsidRDefault="006D07A3">
      <w:pPr>
        <w:pStyle w:val="ConsPlusNonformat"/>
        <w:jc w:val="both"/>
      </w:pPr>
      <w:r>
        <w:t xml:space="preserve">    АКТ ПРОВЕРКИ N ____ ОТ "__" _____________________ 20__ Г.</w:t>
      </w:r>
    </w:p>
    <w:p w:rsidR="006D07A3" w:rsidRDefault="006D07A3">
      <w:pPr>
        <w:pStyle w:val="ConsPlusNonformat"/>
        <w:jc w:val="both"/>
      </w:pPr>
    </w:p>
    <w:p w:rsidR="006D07A3" w:rsidRDefault="006D07A3">
      <w:pPr>
        <w:pStyle w:val="ConsPlusNonformat"/>
        <w:jc w:val="both"/>
      </w:pPr>
      <w:r>
        <w:t xml:space="preserve">    Подпись государственного жилищного инспектора _________________________</w:t>
      </w:r>
    </w:p>
    <w:p w:rsidR="006D07A3" w:rsidRDefault="006D07A3">
      <w:pPr>
        <w:pStyle w:val="ConsPlusNormal"/>
        <w:jc w:val="both"/>
      </w:pPr>
    </w:p>
    <w:p w:rsidR="006D07A3" w:rsidRDefault="006D07A3">
      <w:pPr>
        <w:pStyle w:val="ConsPlusNormal"/>
        <w:jc w:val="both"/>
      </w:pPr>
    </w:p>
    <w:p w:rsidR="006D07A3" w:rsidRDefault="006D07A3">
      <w:pPr>
        <w:pStyle w:val="ConsPlusNormal"/>
        <w:pBdr>
          <w:top w:val="single" w:sz="6" w:space="0" w:color="auto"/>
        </w:pBdr>
        <w:spacing w:before="100" w:after="100"/>
        <w:jc w:val="both"/>
        <w:rPr>
          <w:sz w:val="2"/>
          <w:szCs w:val="2"/>
        </w:rPr>
      </w:pPr>
    </w:p>
    <w:p w:rsidR="00C83E37" w:rsidRDefault="00C83E37">
      <w:bookmarkStart w:id="9" w:name="_GoBack"/>
      <w:bookmarkEnd w:id="9"/>
    </w:p>
    <w:sectPr w:rsidR="00C83E37" w:rsidSect="00E11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A3"/>
    <w:rsid w:val="00226CB5"/>
    <w:rsid w:val="00235C83"/>
    <w:rsid w:val="002F50F6"/>
    <w:rsid w:val="00362047"/>
    <w:rsid w:val="00493C20"/>
    <w:rsid w:val="00577450"/>
    <w:rsid w:val="006D07A3"/>
    <w:rsid w:val="007E320A"/>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7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7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7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7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7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7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7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7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76C9D027D8AFDA19FCAAF573E5899FB88AC16BD410FA8F4F4ED19C7562ODK" TargetMode="External"/><Relationship Id="rId21" Type="http://schemas.openxmlformats.org/officeDocument/2006/relationships/hyperlink" Target="consultantplus://offline/ref=C476C9D027D8AFDA19FCAAF573E5899FB88AC46DD211FA8F4F4ED19C752DCF697FA61FB0506AO3K" TargetMode="External"/><Relationship Id="rId42" Type="http://schemas.openxmlformats.org/officeDocument/2006/relationships/hyperlink" Target="consultantplus://offline/ref=C476C9D027D8AFDA19FCAAF573E5899FB88BC764D31EFA8F4F4ED19C752DCF697FA61FB055AACC8E6FO6K" TargetMode="External"/><Relationship Id="rId47" Type="http://schemas.openxmlformats.org/officeDocument/2006/relationships/hyperlink" Target="consultantplus://offline/ref=C476C9D027D8AFDA19FCB4F86589D590BA809C61D610F3DD11118AC12224C53E38E946F211A7CD8EF173406FOBK" TargetMode="External"/><Relationship Id="rId63" Type="http://schemas.openxmlformats.org/officeDocument/2006/relationships/hyperlink" Target="consultantplus://offline/ref=C476C9D027D8AFDA19FCAAF573E5899FB88AC46DD211FA8F4F4ED19C752DCF697FA61FB055AACD866FO3K" TargetMode="External"/><Relationship Id="rId68" Type="http://schemas.openxmlformats.org/officeDocument/2006/relationships/hyperlink" Target="consultantplus://offline/ref=C476C9D027D8AFDA19FCB4F86589D590BA809C61D914F7D112118AC12224C53E38E946F211A7CD8EF173436FOFK" TargetMode="External"/><Relationship Id="rId84" Type="http://schemas.openxmlformats.org/officeDocument/2006/relationships/hyperlink" Target="consultantplus://offline/ref=C476C9D027D8AFDA19FCB4F86589D590BA809C61D614F3D812118AC12224C53E38E946F211A7CD8EF173426FO8K" TargetMode="External"/><Relationship Id="rId89" Type="http://schemas.openxmlformats.org/officeDocument/2006/relationships/hyperlink" Target="consultantplus://offline/ref=C476C9D027D8AFDA19FCAAF573E5899FB88BC265D815FA8F4F4ED19C752DCF697FA61FB055ABC88D6FO6K" TargetMode="External"/><Relationship Id="rId16" Type="http://schemas.openxmlformats.org/officeDocument/2006/relationships/hyperlink" Target="consultantplus://offline/ref=C476C9D027D8AFDA19FCB4F86589D590BA809C61D612F7D115118AC12224C53E38E946F211A7CD8EF173406FOAK" TargetMode="External"/><Relationship Id="rId11" Type="http://schemas.openxmlformats.org/officeDocument/2006/relationships/hyperlink" Target="consultantplus://offline/ref=C476C9D027D8AFDA19FCB4F86589D590BA809C61D914F7D112118AC12224C53E38E946F211A7CD8EF173406FO9K" TargetMode="External"/><Relationship Id="rId32" Type="http://schemas.openxmlformats.org/officeDocument/2006/relationships/hyperlink" Target="consultantplus://offline/ref=C476C9D027D8AFDA19FCB4F86589D590BA809C61D914F7D112118AC12224C53E38E946F211A7CD8EF173406FO4K" TargetMode="External"/><Relationship Id="rId37" Type="http://schemas.openxmlformats.org/officeDocument/2006/relationships/hyperlink" Target="consultantplus://offline/ref=C476C9D027D8AFDA19FCAAF573E5899FB88BC265D815FA8F4F4ED19C7562ODK" TargetMode="External"/><Relationship Id="rId53" Type="http://schemas.openxmlformats.org/officeDocument/2006/relationships/hyperlink" Target="consultantplus://offline/ref=C476C9D027D8AFDA19FCB4F86589D590BA809C61D914F7D112118AC12224C53E38E946F211A7CD8EF173426FO9K" TargetMode="External"/><Relationship Id="rId58" Type="http://schemas.openxmlformats.org/officeDocument/2006/relationships/hyperlink" Target="consultantplus://offline/ref=C476C9D027D8AFDA19FCAAF573E5899FB88BC265D815FA8F4F4ED19C752DCF697FA61FB055ABCA8E6FO4K" TargetMode="External"/><Relationship Id="rId74" Type="http://schemas.openxmlformats.org/officeDocument/2006/relationships/hyperlink" Target="consultantplus://offline/ref=C476C9D027D8AFDA19FCB4F86589D590BA809C61D914F7D112118AC12224C53E38E946F211A7CD8EF173436FO4K" TargetMode="External"/><Relationship Id="rId79" Type="http://schemas.openxmlformats.org/officeDocument/2006/relationships/hyperlink" Target="consultantplus://offline/ref=C476C9D027D8AFDA19FCB4F86589D590BA809C61D914F7D112118AC12224C53E38E946F211A7CD8EF173446FOF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476C9D027D8AFDA19FCAAF573E5899FB88AC56FD414FA8F4F4ED19C7562ODK" TargetMode="External"/><Relationship Id="rId95" Type="http://schemas.openxmlformats.org/officeDocument/2006/relationships/theme" Target="theme/theme1.xml"/><Relationship Id="rId22" Type="http://schemas.openxmlformats.org/officeDocument/2006/relationships/hyperlink" Target="consultantplus://offline/ref=C476C9D027D8AFDA19FCAAF573E5899FB88BC16ED510FA8F4F4ED19C752DCF697FA61FB055AACE8D6FO4K" TargetMode="External"/><Relationship Id="rId27" Type="http://schemas.openxmlformats.org/officeDocument/2006/relationships/hyperlink" Target="consultantplus://offline/ref=C476C9D027D8AFDA19FCAAF573E5899FB88AC16BD515FA8F4F4ED19C7562ODK" TargetMode="External"/><Relationship Id="rId43" Type="http://schemas.openxmlformats.org/officeDocument/2006/relationships/hyperlink" Target="consultantplus://offline/ref=C476C9D027D8AFDA19FCB4F86589D590BA809C61D914F7D112118AC12224C53E38E946F211A7CD8EF173416FOAK" TargetMode="External"/><Relationship Id="rId48" Type="http://schemas.openxmlformats.org/officeDocument/2006/relationships/hyperlink" Target="consultantplus://offline/ref=C476C9D027D8AFDA19FCAAF573E5899FB88AC46DD211FA8F4F4ED19C7562ODK" TargetMode="External"/><Relationship Id="rId64" Type="http://schemas.openxmlformats.org/officeDocument/2006/relationships/hyperlink" Target="consultantplus://offline/ref=C476C9D027D8AFDA19FCB4F86589D590BA809C61D914F7D112118AC12224C53E38E946F211A7CD8EF173426FO5K" TargetMode="External"/><Relationship Id="rId69" Type="http://schemas.openxmlformats.org/officeDocument/2006/relationships/hyperlink" Target="consultantplus://offline/ref=C476C9D027D8AFDA19FCAAF573E5899FB88AC46DD211FA8F4F4ED19C752DCF697FA61FB055AACD8E6FO2K" TargetMode="External"/><Relationship Id="rId8" Type="http://schemas.openxmlformats.org/officeDocument/2006/relationships/hyperlink" Target="consultantplus://offline/ref=C476C9D027D8AFDA19FCB4F86589D590BA809C61D612F7D115118AC12224C53E38E946F211A7CD8EF173406FO9K" TargetMode="External"/><Relationship Id="rId51" Type="http://schemas.openxmlformats.org/officeDocument/2006/relationships/hyperlink" Target="consultantplus://offline/ref=C476C9D027D8AFDA19FCB4F86589D590BA809C61D914F7D112118AC12224C53E38E946F211A7CD8EF173426FOEK" TargetMode="External"/><Relationship Id="rId72" Type="http://schemas.openxmlformats.org/officeDocument/2006/relationships/hyperlink" Target="consultantplus://offline/ref=C476C9D027D8AFDA19FCB4F86589D590BA809C61D914F7D112118AC12224C53E38E946F211A7CD8EF173436FO9K" TargetMode="External"/><Relationship Id="rId80" Type="http://schemas.openxmlformats.org/officeDocument/2006/relationships/hyperlink" Target="consultantplus://offline/ref=C476C9D027D8AFDA19FCB4F86589D590BA809C61D914F7D112118AC12224C53E38E946F211A7CD8EF173446FOAK" TargetMode="External"/><Relationship Id="rId85" Type="http://schemas.openxmlformats.org/officeDocument/2006/relationships/hyperlink" Target="consultantplus://offline/ref=C476C9D027D8AFDA19FCB4F86589D590BA809C61D614F3D812118AC12224C53E38E946F211A7CD8EF173426FO9K" TargetMode="External"/><Relationship Id="rId93" Type="http://schemas.openxmlformats.org/officeDocument/2006/relationships/hyperlink" Target="consultantplus://offline/ref=C476C9D027D8AFDA19FCAAF573E5899FB88AC56FD414FA8F4F4ED19C752DCF697FA61FB457AC6COAK" TargetMode="External"/><Relationship Id="rId3" Type="http://schemas.openxmlformats.org/officeDocument/2006/relationships/settings" Target="settings.xml"/><Relationship Id="rId12" Type="http://schemas.openxmlformats.org/officeDocument/2006/relationships/hyperlink" Target="consultantplus://offline/ref=C476C9D027D8AFDA19FCAAF573E5899FB88AC46DD211FA8F4F4ED19C752DCF697FA61FB0506AO3K" TargetMode="External"/><Relationship Id="rId17" Type="http://schemas.openxmlformats.org/officeDocument/2006/relationships/hyperlink" Target="consultantplus://offline/ref=C476C9D027D8AFDA19FCB4F86589D590BA809C61D613F6D011118AC12224C53E38E946F211A7CD8EF173406FOAK" TargetMode="External"/><Relationship Id="rId25" Type="http://schemas.openxmlformats.org/officeDocument/2006/relationships/hyperlink" Target="consultantplus://offline/ref=C476C9D027D8AFDA19FCAAF573E5899FB88AC16AD812FA8F4F4ED19C7562ODK" TargetMode="External"/><Relationship Id="rId33" Type="http://schemas.openxmlformats.org/officeDocument/2006/relationships/hyperlink" Target="consultantplus://offline/ref=C476C9D027D8AFDA19FCAAF573E5899FB88BC265D815FA8F4F4ED19C752DCF697FA61FB055ABCD8F6FO9K" TargetMode="External"/><Relationship Id="rId38" Type="http://schemas.openxmlformats.org/officeDocument/2006/relationships/hyperlink" Target="consultantplus://offline/ref=C476C9D027D8AFDA19FCAAF573E5899FB88AC46DD211FA8F4F4ED19C752DCF697FA61F6BO7K" TargetMode="External"/><Relationship Id="rId46" Type="http://schemas.openxmlformats.org/officeDocument/2006/relationships/hyperlink" Target="consultantplus://offline/ref=C476C9D027D8AFDA19FCB4F86589D590BA809C61D914F7D112118AC12224C53E38E946F211A7CD8EF173416FO5K" TargetMode="External"/><Relationship Id="rId59" Type="http://schemas.openxmlformats.org/officeDocument/2006/relationships/hyperlink" Target="consultantplus://offline/ref=C476C9D027D8AFDA19FCB4F86589D590BA809C61D612F7D115118AC12224C53E38E946F211A7CD8EF173406FO4K" TargetMode="External"/><Relationship Id="rId67" Type="http://schemas.openxmlformats.org/officeDocument/2006/relationships/hyperlink" Target="consultantplus://offline/ref=C476C9D027D8AFDA19FCB4F86589D590BA809C61D914F7D112118AC12224C53E38E946F211A7CD8EF173436FOEK" TargetMode="External"/><Relationship Id="rId20" Type="http://schemas.openxmlformats.org/officeDocument/2006/relationships/hyperlink" Target="consultantplus://offline/ref=C476C9D027D8AFDA19FCAAF573E5899FB88BC265D815FA8F4F4ED19C752DCF697FA61FB55D6AO9K" TargetMode="External"/><Relationship Id="rId41" Type="http://schemas.openxmlformats.org/officeDocument/2006/relationships/hyperlink" Target="consultantplus://offline/ref=C476C9D027D8AFDA19FCB4F86589D590BA809C61D914F7D112118AC12224C53E38E946F211A7CD8EF173416FO8K" TargetMode="External"/><Relationship Id="rId54" Type="http://schemas.openxmlformats.org/officeDocument/2006/relationships/hyperlink" Target="consultantplus://offline/ref=C476C9D027D8AFDA19FCB4F86589D590BA809C61D614F3D812118AC12224C53E38E946F211A7CD8EF173426FODK" TargetMode="External"/><Relationship Id="rId62" Type="http://schemas.openxmlformats.org/officeDocument/2006/relationships/hyperlink" Target="consultantplus://offline/ref=C476C9D027D8AFDA19FCB4F86589D590BA809C61D612F7D115118AC12224C53E38E946F211A7CD8EF173416FOEK" TargetMode="External"/><Relationship Id="rId70" Type="http://schemas.openxmlformats.org/officeDocument/2006/relationships/hyperlink" Target="consultantplus://offline/ref=C476C9D027D8AFDA19FCB4F86589D590BA809C61D612F7D115118AC12224C53E38E946F211A7CD8EF173416FO8K" TargetMode="External"/><Relationship Id="rId75" Type="http://schemas.openxmlformats.org/officeDocument/2006/relationships/hyperlink" Target="consultantplus://offline/ref=C476C9D027D8AFDA19FCAAF573E5899FB88BC764D31EFA8F4F4ED19C752DCF697FA61FB055AACC8E6FO6K" TargetMode="External"/><Relationship Id="rId83" Type="http://schemas.openxmlformats.org/officeDocument/2006/relationships/hyperlink" Target="consultantplus://offline/ref=C476C9D027D8AFDA19FCAAF573E5899FBB89C36AD513FA8F4F4ED19C752DCF697FA61FB055AACC8B6FO2K" TargetMode="External"/><Relationship Id="rId88" Type="http://schemas.openxmlformats.org/officeDocument/2006/relationships/hyperlink" Target="consultantplus://offline/ref=C476C9D027D8AFDA19FCAAF573E5899FB88BC265D815FA8F4F4ED19C752DCF697FA61FB055ABC88D6FO6K" TargetMode="External"/><Relationship Id="rId91" Type="http://schemas.openxmlformats.org/officeDocument/2006/relationships/hyperlink" Target="consultantplus://offline/ref=C476C9D027D8AFDA19FCB4F86589D590BA809C61D613F6D011118AC12224C53E38E946F211A7CD8EF173436FODK" TargetMode="External"/><Relationship Id="rId1" Type="http://schemas.openxmlformats.org/officeDocument/2006/relationships/styles" Target="styles.xml"/><Relationship Id="rId6" Type="http://schemas.openxmlformats.org/officeDocument/2006/relationships/hyperlink" Target="consultantplus://offline/ref=C476C9D027D8AFDA19FCB4F86589D590BA809C61D617F7D11B118AC12224C53E38E946F211A7CD8EF173406FO9K" TargetMode="External"/><Relationship Id="rId15" Type="http://schemas.openxmlformats.org/officeDocument/2006/relationships/hyperlink" Target="consultantplus://offline/ref=C476C9D027D8AFDA19FCB4F86589D590BA809C61D614F3D812118AC12224C53E38E946F211A7CD8EF173406FOAK" TargetMode="External"/><Relationship Id="rId23" Type="http://schemas.openxmlformats.org/officeDocument/2006/relationships/hyperlink" Target="consultantplus://offline/ref=C476C9D027D8AFDA19FCAAF573E5899FBB83CA6FD41EFA8F4F4ED19C7562ODK" TargetMode="External"/><Relationship Id="rId28" Type="http://schemas.openxmlformats.org/officeDocument/2006/relationships/hyperlink" Target="consultantplus://offline/ref=C476C9D027D8AFDA19FCAAF573E5899FB88BC46FD315FA8F4F4ED19C7562ODK" TargetMode="External"/><Relationship Id="rId36" Type="http://schemas.openxmlformats.org/officeDocument/2006/relationships/hyperlink" Target="consultantplus://offline/ref=C476C9D027D8AFDA19FCB4F86589D590BA809C61D617F7D11B118AC12224C53E38E946F211A7CD8EF173406FOAK" TargetMode="External"/><Relationship Id="rId49" Type="http://schemas.openxmlformats.org/officeDocument/2006/relationships/hyperlink" Target="consultantplus://offline/ref=C476C9D027D8AFDA19FCB4F86589D590BA809C61D614F3D812118AC12224C53E38E946F211A7CD8EF173416FO5K" TargetMode="External"/><Relationship Id="rId57" Type="http://schemas.openxmlformats.org/officeDocument/2006/relationships/hyperlink" Target="consultantplus://offline/ref=C476C9D027D8AFDA19FCAAF573E5899FB88BC16ED510FA8F4F4ED19C7562ODK" TargetMode="External"/><Relationship Id="rId10" Type="http://schemas.openxmlformats.org/officeDocument/2006/relationships/hyperlink" Target="consultantplus://offline/ref=C476C9D027D8AFDA19FCB4F86589D590BA809C61D610F3DD11118AC12224C53E38E946F211A7CD8EF173406FO9K" TargetMode="External"/><Relationship Id="rId31" Type="http://schemas.openxmlformats.org/officeDocument/2006/relationships/hyperlink" Target="consultantplus://offline/ref=C476C9D027D8AFDA19FCB4F86589D590BA809C61D912F3DD14118AC12224C53E38E946F211A7CD8EF173426FOFK" TargetMode="External"/><Relationship Id="rId44" Type="http://schemas.openxmlformats.org/officeDocument/2006/relationships/hyperlink" Target="consultantplus://offline/ref=C476C9D027D8AFDA19FCB4F86589D590BA809C61D613F6D011118AC12224C53E38E946F211A7CD8EF173406FOBK" TargetMode="External"/><Relationship Id="rId52" Type="http://schemas.openxmlformats.org/officeDocument/2006/relationships/hyperlink" Target="consultantplus://offline/ref=C476C9D027D8AFDA19FCB4F86589D590BA809C61D914F7D112118AC12224C53E38E946F211A7CD8EF173426FOFK" TargetMode="External"/><Relationship Id="rId60" Type="http://schemas.openxmlformats.org/officeDocument/2006/relationships/hyperlink" Target="consultantplus://offline/ref=C476C9D027D8AFDA19FCB4F86589D590BA809C61D914F7D112118AC12224C53E38E946F211A7CD8EF173426FO4K" TargetMode="External"/><Relationship Id="rId65" Type="http://schemas.openxmlformats.org/officeDocument/2006/relationships/hyperlink" Target="consultantplus://offline/ref=C476C9D027D8AFDA19FCB4F86589D590BA809C61D914F7D112118AC12224C53E38E946F211A7CD8EF173436FODK" TargetMode="External"/><Relationship Id="rId73" Type="http://schemas.openxmlformats.org/officeDocument/2006/relationships/hyperlink" Target="consultantplus://offline/ref=C476C9D027D8AFDA19FCB4F86589D590BA809C61D612F7D115118AC12224C53E38E946F211A7CD8EF173416FO5K" TargetMode="External"/><Relationship Id="rId78" Type="http://schemas.openxmlformats.org/officeDocument/2006/relationships/hyperlink" Target="consultantplus://offline/ref=C476C9D027D8AFDA19FCAAF573E5899FBB8AC468D71EFA8F4F4ED19C7562ODK" TargetMode="External"/><Relationship Id="rId81" Type="http://schemas.openxmlformats.org/officeDocument/2006/relationships/hyperlink" Target="consultantplus://offline/ref=C476C9D027D8AFDA19FCB4F86589D590BA809C61D914F7D112118AC12224C53E38E946F211A7CD8EF173446FOBK" TargetMode="External"/><Relationship Id="rId86" Type="http://schemas.openxmlformats.org/officeDocument/2006/relationships/hyperlink" Target="consultantplus://offline/ref=C476C9D027D8AFDA19FCB4F86589D590BA809C61D613F6D011118AC12224C53E38E946F211A7CD8EF173426FO4K"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476C9D027D8AFDA19FCB4F86589D590BA809C61D613F6D011118AC12224C53E38E946F211A7CD8EF173406FO9K" TargetMode="External"/><Relationship Id="rId13" Type="http://schemas.openxmlformats.org/officeDocument/2006/relationships/hyperlink" Target="consultantplus://offline/ref=C476C9D027D8AFDA19FCB4F86589D590BA809C61D612F4D016118AC12224C53E38E946F211A7CD8EF173486FO4K" TargetMode="External"/><Relationship Id="rId18" Type="http://schemas.openxmlformats.org/officeDocument/2006/relationships/hyperlink" Target="consultantplus://offline/ref=C476C9D027D8AFDA19FCB4F86589D590BA809C61D610F3DD11118AC12224C53E38E946F211A7CD8EF173406FOAK" TargetMode="External"/><Relationship Id="rId39" Type="http://schemas.openxmlformats.org/officeDocument/2006/relationships/hyperlink" Target="consultantplus://offline/ref=C476C9D027D8AFDA19FCAAF573E5899FB88AC46DD211FA8F4F4ED19C7562ODK" TargetMode="External"/><Relationship Id="rId34" Type="http://schemas.openxmlformats.org/officeDocument/2006/relationships/hyperlink" Target="consultantplus://offline/ref=C476C9D027D8AFDA19FCAAF573E5899FB88BC265D815FA8F4F4ED19C752DCF697FA61FB5516AO8K" TargetMode="External"/><Relationship Id="rId50" Type="http://schemas.openxmlformats.org/officeDocument/2006/relationships/hyperlink" Target="consultantplus://offline/ref=C476C9D027D8AFDA19FCB4F86589D590BA809C61D914F7D112118AC12224C53E38E946F211A7CD8EF173426FOCK" TargetMode="External"/><Relationship Id="rId55" Type="http://schemas.openxmlformats.org/officeDocument/2006/relationships/hyperlink" Target="consultantplus://offline/ref=C476C9D027D8AFDA19FCB4F86589D590BA809C61D613F6D011118AC12224C53E38E946F211A7CD8EF173426FOAK" TargetMode="External"/><Relationship Id="rId76" Type="http://schemas.openxmlformats.org/officeDocument/2006/relationships/hyperlink" Target="consultantplus://offline/ref=C476C9D027D8AFDA19FCB4F86589D590BA809C61D914F7D112118AC12224C53E38E946F211A7CD8EF173436FO5K" TargetMode="External"/><Relationship Id="rId7" Type="http://schemas.openxmlformats.org/officeDocument/2006/relationships/hyperlink" Target="consultantplus://offline/ref=C476C9D027D8AFDA19FCB4F86589D590BA809C61D614F3D812118AC12224C53E38E946F211A7CD8EF173406FO9K" TargetMode="External"/><Relationship Id="rId71" Type="http://schemas.openxmlformats.org/officeDocument/2006/relationships/hyperlink" Target="consultantplus://offline/ref=C476C9D027D8AFDA19FCB4F86589D590BA809C61D612F7D115118AC12224C53E38E946F211A7CD8EF173416FOAK" TargetMode="External"/><Relationship Id="rId92" Type="http://schemas.openxmlformats.org/officeDocument/2006/relationships/hyperlink" Target="consultantplus://offline/ref=C476C9D027D8AFDA19FCB4F86589D590BA809C61D914F7D112118AC12224C53E38E946F211A7CD8EF173446FO5K" TargetMode="External"/><Relationship Id="rId2" Type="http://schemas.microsoft.com/office/2007/relationships/stylesWithEffects" Target="stylesWithEffects.xml"/><Relationship Id="rId29" Type="http://schemas.openxmlformats.org/officeDocument/2006/relationships/hyperlink" Target="consultantplus://offline/ref=C476C9D027D8AFDA19FCAAF573E5899FBB89CB64D21FFA8F4F4ED19C7562ODK" TargetMode="External"/><Relationship Id="rId24" Type="http://schemas.openxmlformats.org/officeDocument/2006/relationships/hyperlink" Target="consultantplus://offline/ref=C476C9D027D8AFDA19FCAAF573E5899FB88BC669D612FA8F4F4ED19C7562ODK" TargetMode="External"/><Relationship Id="rId40" Type="http://schemas.openxmlformats.org/officeDocument/2006/relationships/hyperlink" Target="consultantplus://offline/ref=C476C9D027D8AFDA19FCB4F86589D590BA809C61D914F7D112118AC12224C53E38E946F211A7CD8EF173416FOEK" TargetMode="External"/><Relationship Id="rId45" Type="http://schemas.openxmlformats.org/officeDocument/2006/relationships/hyperlink" Target="consultantplus://offline/ref=C476C9D027D8AFDA19FCB4F86589D590BA809C61D914F7D112118AC12224C53E38E946F211A7CD8EF173416FOBK" TargetMode="External"/><Relationship Id="rId66" Type="http://schemas.openxmlformats.org/officeDocument/2006/relationships/hyperlink" Target="consultantplus://offline/ref=C476C9D027D8AFDA19FCB4F86589D590BA809C61D614F3D812118AC12224C53E38E946F211A7CD8EF173426FOEK" TargetMode="External"/><Relationship Id="rId87" Type="http://schemas.openxmlformats.org/officeDocument/2006/relationships/hyperlink" Target="consultantplus://offline/ref=C476C9D027D8AFDA19FCB4F86589D590BA809C61D613F6D011118AC12224C53E38E946F211A7CD8EF173436FOCK" TargetMode="External"/><Relationship Id="rId61" Type="http://schemas.openxmlformats.org/officeDocument/2006/relationships/hyperlink" Target="consultantplus://offline/ref=C476C9D027D8AFDA19FCB4F86589D590BA809C61D612F7D115118AC12224C53E38E946F211A7CD8EF173416FOCK" TargetMode="External"/><Relationship Id="rId82" Type="http://schemas.openxmlformats.org/officeDocument/2006/relationships/hyperlink" Target="consultantplus://offline/ref=C476C9D027D8AFDA19FCB4F86589D590BA809C61D613F6D011118AC12224C53E38E946F211A7CD8EF173426FOBK" TargetMode="External"/><Relationship Id="rId19" Type="http://schemas.openxmlformats.org/officeDocument/2006/relationships/hyperlink" Target="consultantplus://offline/ref=C476C9D027D8AFDA19FCB4F86589D590BA809C61D914F7D112118AC12224C53E38E946F211A7CD8EF173406FOAK" TargetMode="External"/><Relationship Id="rId14" Type="http://schemas.openxmlformats.org/officeDocument/2006/relationships/hyperlink" Target="consultantplus://offline/ref=C476C9D027D8AFDA19FCB4F86589D590BA809C61D617F7D11B118AC12224C53E38E946F211A7CD8EF173406FOAK" TargetMode="External"/><Relationship Id="rId30" Type="http://schemas.openxmlformats.org/officeDocument/2006/relationships/hyperlink" Target="consultantplus://offline/ref=C476C9D027D8AFDA19FCB4F86589D590BA809C61D412F1DF14118AC12224C53E63O8K" TargetMode="External"/><Relationship Id="rId35" Type="http://schemas.openxmlformats.org/officeDocument/2006/relationships/hyperlink" Target="consultantplus://offline/ref=C476C9D027D8AFDA19FCAAF573E5899FB88BC265D815FA8F4F4ED19C752DCF697FA61FB5536AOAK" TargetMode="External"/><Relationship Id="rId56" Type="http://schemas.openxmlformats.org/officeDocument/2006/relationships/hyperlink" Target="consultantplus://offline/ref=C476C9D027D8AFDA19FCAAF573E5899FB88AC46DD211FA8F4F4ED19C7562ODK" TargetMode="External"/><Relationship Id="rId77" Type="http://schemas.openxmlformats.org/officeDocument/2006/relationships/hyperlink" Target="consultantplus://offline/ref=C476C9D027D8AFDA19FCB4F86589D590BA809C61D914F7D112118AC12224C53E38E946F211A7CD8EF173446FO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13322</Words>
  <Characters>75938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2017-06-14T10:14:00Z</dcterms:created>
  <dcterms:modified xsi:type="dcterms:W3CDTF">2017-06-14T10:15:00Z</dcterms:modified>
</cp:coreProperties>
</file>